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7B0" w:rsidRPr="00711DB5" w:rsidRDefault="007B17B0" w:rsidP="007D3B3B">
      <w:pPr>
        <w:jc w:val="both"/>
        <w:rPr>
          <w:rFonts w:ascii="Calibri" w:hAnsi="Calibri" w:cs="Arial"/>
          <w:b/>
          <w:color w:val="000000"/>
          <w:szCs w:val="24"/>
        </w:rPr>
      </w:pPr>
    </w:p>
    <w:p w:rsidR="007B17B0" w:rsidRPr="005C65E6" w:rsidRDefault="007B17B0" w:rsidP="00323A34">
      <w:pPr>
        <w:jc w:val="center"/>
        <w:rPr>
          <w:rFonts w:ascii="Calibri" w:hAnsi="Calibri" w:cs="Arial"/>
          <w:b/>
          <w:i/>
          <w:color w:val="000000"/>
          <w:szCs w:val="24"/>
        </w:rPr>
      </w:pPr>
      <w:r w:rsidRPr="005C65E6">
        <w:rPr>
          <w:rFonts w:ascii="Calibri" w:hAnsi="Calibri" w:cs="Arial"/>
          <w:noProof/>
          <w:color w:val="000000"/>
          <w:sz w:val="28"/>
          <w:szCs w:val="24"/>
          <w:lang w:eastAsia="en-GB"/>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-342900</wp:posOffset>
                </wp:positionV>
                <wp:extent cx="1249680" cy="1074420"/>
                <wp:effectExtent l="0" t="0" r="698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074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B3B" w:rsidRDefault="007D3B3B" w:rsidP="007B17B0">
                            <w:r w:rsidRPr="00527775">
                              <w:rPr>
                                <w:noProof/>
                                <w:lang w:eastAsia="en-GB"/>
                              </w:rPr>
                              <w:drawing>
                                <wp:inline distT="0" distB="0" distL="0" distR="0">
                                  <wp:extent cx="1066800" cy="984250"/>
                                  <wp:effectExtent l="0" t="0" r="0" b="6350"/>
                                  <wp:docPr id="2" name="Picture 2" descr="stnicks_logo_redesign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nicks_logo_redesign_20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984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left:0;text-align:left;margin-left:-24pt;margin-top:-27pt;width:98.4pt;height:84.6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bTfwIAAA4FAAAOAAAAZHJzL2Uyb0RvYy54bWysVNuO2yAQfa/Uf0C8J7YjcrEVZ7W7qatK&#10;24u02w8ggGNUGxCwsbdV/70DTrLptpWqqn7AwAyHmTlnWF8NXYsOwjqpVYmzaYqRUExzqfYl/vxQ&#10;TVYYOU8Vp61WosRPwuGrzetX694UYqYb3XJhEYAoV/SmxI33pkgSxxrRUTfVRigw1tp21MPS7hNu&#10;aQ/oXZvM0nSR9NpyYzUTzsHudjTiTcSva8H8x7p2wqO2xBCbj6ON4y6MyWZNi72lppHsGAb9hyg6&#10;KhVceobaUk/Ro5W/QHWSWe107adMd4mua8lEzAGyydIX2dw31IiYCxTHmXOZ3P+DZR8OnyySvMQE&#10;I0U7oOhBDB7d6AGRUJ3euAKc7g24+QG2geWYqTN3mn1xSOnbhqq9uLZW942gHKLLwsnk4uiI4wLI&#10;rn+vOVxDH72OQENtu1A6KAYCdGDp6cxMCIWFK2ckX6zAxMCWpUtCZpG7hBan48Y6/1boDoVJiS1Q&#10;H+Hp4c75EA4tTi7hNqdbySvZtnFh97vb1qIDBZlU8YsZvHBrVXBWOhwbEccdiBLuCLYQb6T9Ww4h&#10;pzezfFItVssJqch8ki/T1STN8pt8kZKcbKvvIcCMFI3kXKg7qcRJghn5O4qPzTCKJ4oQ9SXO57P5&#10;yNEfk0zj97skO+mhI1vZlXh1dqJFYPaN4pA2LTyV7ThPfg4/VhlqcPrHqkQdBOpHEfhhNwBKEMdO&#10;8ydQhNXAF3ALzwhMGm2/YtRDS5ZYwZuBUftOgabyjJDQwXFB5ksQALKXlt2lhSoGQCX2GI3TWz92&#10;/aOxct/APScVX4MOKxkV8hzTUb3QdDGV4wMRuvpyHb2en7HNDwAAAP//AwBQSwMEFAAGAAgAAAAh&#10;AEKtw+3gAAAACwEAAA8AAABkcnMvZG93bnJldi54bWxMj8FOwzAQRO9I/IO1SNxapyUtIcSpEAgJ&#10;VKlSCx/g2NskIl6H2G3C37M9wW1GO5p9U2wm14kzDqH1pGAxT0AgGW9bqhV8frzOMhAharK684QK&#10;fjDApry+KnRu/Uh7PB9iLbiEQq4VNDH2uZTBNOh0mPseiW9HPzgd2Q61tIMeudx1cpkka+l0S/yh&#10;0T0+N2i+Dien4KUdqm/j797W99sHs9uH4/i+k0rd3kxPjyAiTvEvDBd8RoeSmSp/IhtEp2CWZrwl&#10;slilLC6JNOMxFYvFagmyLOT/DeUvAAAA//8DAFBLAQItABQABgAIAAAAIQC2gziS/gAAAOEBAAAT&#10;AAAAAAAAAAAAAAAAAAAAAABbQ29udGVudF9UeXBlc10ueG1sUEsBAi0AFAAGAAgAAAAhADj9If/W&#10;AAAAlAEAAAsAAAAAAAAAAAAAAAAALwEAAF9yZWxzLy5yZWxzUEsBAi0AFAAGAAgAAAAhAGI0ptN/&#10;AgAADgUAAA4AAAAAAAAAAAAAAAAALgIAAGRycy9lMm9Eb2MueG1sUEsBAi0AFAAGAAgAAAAhAEKt&#10;w+3gAAAACwEAAA8AAAAAAAAAAAAAAAAA2QQAAGRycy9kb3ducmV2LnhtbFBLBQYAAAAABAAEAPMA&#10;AADmBQAAAAA=&#10;" stroked="f">
                <v:textbox style="mso-fit-shape-to-text:t">
                  <w:txbxContent>
                    <w:p w:rsidR="007D3B3B" w:rsidRDefault="007D3B3B" w:rsidP="007B17B0">
                      <w:r w:rsidRPr="00527775">
                        <w:rPr>
                          <w:noProof/>
                        </w:rPr>
                        <w:drawing>
                          <wp:inline distT="0" distB="0" distL="0" distR="0">
                            <wp:extent cx="1066800" cy="984250"/>
                            <wp:effectExtent l="0" t="0" r="0" b="6350"/>
                            <wp:docPr id="2" name="Picture 2" descr="stnicks_logo_redesign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nicks_logo_redesign_20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84250"/>
                                    </a:xfrm>
                                    <a:prstGeom prst="rect">
                                      <a:avLst/>
                                    </a:prstGeom>
                                    <a:noFill/>
                                    <a:ln>
                                      <a:noFill/>
                                    </a:ln>
                                  </pic:spPr>
                                </pic:pic>
                              </a:graphicData>
                            </a:graphic>
                          </wp:inline>
                        </w:drawing>
                      </w:r>
                    </w:p>
                  </w:txbxContent>
                </v:textbox>
              </v:shape>
            </w:pict>
          </mc:Fallback>
        </mc:AlternateContent>
      </w:r>
      <w:r w:rsidRPr="005C65E6">
        <w:rPr>
          <w:rFonts w:ascii="Calibri" w:hAnsi="Calibri" w:cs="Arial"/>
          <w:b/>
          <w:i/>
          <w:color w:val="000000"/>
          <w:sz w:val="28"/>
          <w:szCs w:val="24"/>
        </w:rPr>
        <w:t>St Nicholas CE VA Primary School</w:t>
      </w:r>
    </w:p>
    <w:p w:rsidR="007B17B0" w:rsidRPr="005C65E6" w:rsidRDefault="007B17B0" w:rsidP="007D3B3B">
      <w:pPr>
        <w:jc w:val="both"/>
        <w:rPr>
          <w:rFonts w:ascii="Calibri" w:hAnsi="Calibri" w:cs="Arial"/>
          <w:color w:val="000000"/>
          <w:szCs w:val="24"/>
        </w:rPr>
      </w:pPr>
    </w:p>
    <w:p w:rsidR="007B17B0" w:rsidRPr="005C65E6" w:rsidRDefault="007B17B0" w:rsidP="007D3B3B">
      <w:pPr>
        <w:jc w:val="both"/>
        <w:rPr>
          <w:rFonts w:ascii="Calibri" w:hAnsi="Calibri" w:cs="Arial"/>
          <w:color w:val="000000"/>
          <w:szCs w:val="24"/>
        </w:rPr>
      </w:pPr>
    </w:p>
    <w:p w:rsidR="007B17B0" w:rsidRPr="005C65E6" w:rsidRDefault="007B17B0" w:rsidP="007D3B3B">
      <w:pPr>
        <w:autoSpaceDE w:val="0"/>
        <w:autoSpaceDN w:val="0"/>
        <w:adjustRightInd w:val="0"/>
        <w:jc w:val="both"/>
        <w:rPr>
          <w:rFonts w:ascii="Calibri" w:hAnsi="Calibri" w:cs="Arial"/>
          <w:b/>
          <w:smallCaps/>
          <w:color w:val="000000"/>
          <w:szCs w:val="24"/>
        </w:rPr>
      </w:pPr>
    </w:p>
    <w:p w:rsidR="005C65E6" w:rsidRPr="005C65E6" w:rsidRDefault="007B17B0" w:rsidP="005C65E6">
      <w:pPr>
        <w:autoSpaceDE w:val="0"/>
        <w:autoSpaceDN w:val="0"/>
        <w:adjustRightInd w:val="0"/>
        <w:ind w:left="2880" w:firstLine="720"/>
        <w:jc w:val="both"/>
        <w:rPr>
          <w:rFonts w:cs="Arial"/>
          <w:b/>
          <w:sz w:val="32"/>
          <w:szCs w:val="44"/>
        </w:rPr>
      </w:pPr>
      <w:r w:rsidRPr="005C65E6">
        <w:rPr>
          <w:rFonts w:ascii="Calibri" w:hAnsi="Calibri" w:cs="Arial"/>
          <w:b/>
          <w:smallCaps/>
          <w:color w:val="000000"/>
          <w:sz w:val="32"/>
          <w:szCs w:val="32"/>
        </w:rPr>
        <w:t>Online safety Policy</w:t>
      </w:r>
      <w:r w:rsidR="005C65E6" w:rsidRPr="005C65E6">
        <w:rPr>
          <w:rFonts w:cs="Arial"/>
          <w:b/>
          <w:sz w:val="32"/>
          <w:szCs w:val="44"/>
        </w:rPr>
        <w:t xml:space="preserve"> </w:t>
      </w:r>
    </w:p>
    <w:p w:rsidR="005C65E6" w:rsidRPr="005C65E6" w:rsidRDefault="005C65E6" w:rsidP="005C65E6">
      <w:pPr>
        <w:jc w:val="center"/>
        <w:rPr>
          <w:rFonts w:eastAsia="Arial" w:cs="Arial"/>
          <w:iCs/>
        </w:rPr>
      </w:pPr>
      <w:r w:rsidRPr="005C65E6">
        <w:rPr>
          <w:noProof/>
          <w:lang w:eastAsia="en-GB"/>
        </w:rPr>
        <mc:AlternateContent>
          <mc:Choice Requires="wps">
            <w:drawing>
              <wp:anchor distT="0" distB="0" distL="114300" distR="114300" simplePos="0" relativeHeight="251667456" behindDoc="0" locked="0" layoutInCell="1" allowOverlap="1" wp14:anchorId="311436A7" wp14:editId="6F8168C6">
                <wp:simplePos x="0" y="0"/>
                <wp:positionH relativeFrom="column">
                  <wp:align>center</wp:align>
                </wp:positionH>
                <wp:positionV relativeFrom="paragraph">
                  <wp:posOffset>0</wp:posOffset>
                </wp:positionV>
                <wp:extent cx="5175504" cy="795528"/>
                <wp:effectExtent l="0" t="0" r="15875" b="13970"/>
                <wp:wrapSquare wrapText="bothSides"/>
                <wp:docPr id="948279666" name="Text Box 1"/>
                <wp:cNvGraphicFramePr/>
                <a:graphic xmlns:a="http://schemas.openxmlformats.org/drawingml/2006/main">
                  <a:graphicData uri="http://schemas.microsoft.com/office/word/2010/wordprocessingShape">
                    <wps:wsp>
                      <wps:cNvSpPr txBox="1"/>
                      <wps:spPr>
                        <a:xfrm>
                          <a:off x="0" y="0"/>
                          <a:ext cx="5175504" cy="795528"/>
                        </a:xfrm>
                        <a:prstGeom prst="rect">
                          <a:avLst/>
                        </a:prstGeom>
                        <a:noFill/>
                        <a:ln w="6350">
                          <a:solidFill>
                            <a:prstClr val="black"/>
                          </a:solidFill>
                        </a:ln>
                      </wps:spPr>
                      <wps:txbx>
                        <w:txbxContent>
                          <w:p w:rsidR="005C65E6" w:rsidRPr="001F24C7" w:rsidRDefault="005C65E6" w:rsidP="005C65E6">
                            <w:pPr>
                              <w:jc w:val="center"/>
                              <w:rPr>
                                <w:rFonts w:eastAsia="Arial" w:cs="Arial"/>
                                <w:b/>
                                <w:bCs/>
                                <w:iCs/>
                              </w:rPr>
                            </w:pPr>
                            <w:r w:rsidRPr="001F24C7">
                              <w:rPr>
                                <w:rFonts w:eastAsia="Arial" w:cs="Arial"/>
                                <w:b/>
                                <w:bCs/>
                                <w:iCs/>
                              </w:rPr>
                              <w:t>Believe and Achieve</w:t>
                            </w:r>
                          </w:p>
                          <w:p w:rsidR="005C65E6" w:rsidRPr="001F24C7" w:rsidRDefault="005C65E6" w:rsidP="005C65E6">
                            <w:pPr>
                              <w:jc w:val="center"/>
                              <w:rPr>
                                <w:rFonts w:eastAsia="Arial" w:cs="Arial"/>
                                <w:b/>
                                <w:bCs/>
                                <w:iCs/>
                              </w:rPr>
                            </w:pPr>
                          </w:p>
                          <w:p w:rsidR="005C65E6" w:rsidRPr="001F24C7" w:rsidRDefault="005C65E6" w:rsidP="005C65E6">
                            <w:pPr>
                              <w:jc w:val="center"/>
                              <w:rPr>
                                <w:rFonts w:eastAsia="Arial" w:cs="Arial"/>
                                <w:b/>
                                <w:bCs/>
                                <w:iCs/>
                              </w:rPr>
                            </w:pPr>
                            <w:r w:rsidRPr="001F24C7">
                              <w:rPr>
                                <w:rFonts w:eastAsia="Arial" w:cs="Arial"/>
                                <w:b/>
                                <w:bCs/>
                                <w:iCs/>
                              </w:rPr>
                              <w:t xml:space="preserve"> Believe in ourselves, those here to help us and God</w:t>
                            </w:r>
                          </w:p>
                          <w:p w:rsidR="005C65E6" w:rsidRPr="009F09E0" w:rsidRDefault="005C65E6" w:rsidP="005C65E6">
                            <w:pPr>
                              <w:jc w:val="center"/>
                              <w:rPr>
                                <w:rFonts w:eastAsia="Arial" w:cs="Arial"/>
                                <w:b/>
                                <w:bCs/>
                                <w:iCs/>
                                <w:sz w:val="28"/>
                                <w:szCs w:val="28"/>
                              </w:rPr>
                            </w:pPr>
                            <w:r w:rsidRPr="001F24C7">
                              <w:rPr>
                                <w:rFonts w:eastAsia="Arial" w:cs="Arial"/>
                                <w:b/>
                                <w:bCs/>
                                <w:iCs/>
                              </w:rPr>
                              <w:t>Achieve our goals and celebrate success in every area of scho</w:t>
                            </w:r>
                            <w:r w:rsidRPr="001C3A96">
                              <w:rPr>
                                <w:rFonts w:eastAsia="Arial" w:cs="Arial"/>
                                <w:b/>
                                <w:bCs/>
                                <w:iCs/>
                                <w:szCs w:val="20"/>
                              </w:rPr>
                              <w:t>ol life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1436A7" id="Text Box 1" o:spid="_x0000_s1027" type="#_x0000_t202" style="position:absolute;left:0;text-align:left;margin-left:0;margin-top:0;width:407.5pt;height:62.65pt;z-index:25166745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gSgIAAIgEAAAOAAAAZHJzL2Uyb0RvYy54bWysVE2P2jAQvVfqf7B8LwmU8CXCirKiqoR2&#10;V4LVno3jQFTbY9mGhP76jp3Aom1PVS+OPTMez3tvJvOHRklyFtZVoHPa76WUCM2hqPQhp6+79ZcJ&#10;Jc4zXTAJWuT0Ihx9WHz+NK/NTAzgCLIQlmAS7Wa1yenRezNLEsePQjHXAyM0Okuwink82kNSWFZj&#10;diWTQZqOkhpsYSxw4RxaH1snXcT8ZSm4fy5LJzyROcXafFxtXPdhTRZzNjtYZo4V78pg/1CFYpXG&#10;R2+pHpln5GSrP1KpiltwUPoeB5VAWVZcRAyIpp9+QLM9MiMiFiTHmRtN7v+l5U/nF0uqIqfT4WQw&#10;no5GI0o0UyjVTjSefIOG9ANLtXEzDN4aDPcNmlHtq92hMYBvSqvCF2ER9CPflxvHIRlHY9YfZ1k6&#10;pISjbzzNssEkpEnebxvr/HcBioRNTi1qGKll543zbeg1JDymYV1JGXWUmtQ5HX3N0njBgayK4Axh&#10;4cpKWnJm2Al7yfjP7tm7KCxCaqwlYG0xhZ1v9k1k6IZ3D8UFabDQtpMzfF1h+g1z/oVZ7B9EjjPh&#10;n3EpJWBN0O0oOYL99Td7iEdZ0UtJjf2YU40DQ4n8oVHuaX84DO0bD8NsPMCDvffs7z36pFaAMPs4&#10;e4bHbYj38rotLag3HJxleBNdTHN8Oafc2+th5dspwdHjYrmMYdiyhvmN3hoekl9p3TVvzJpOLo9C&#10;P8G1c9nsg2ptbLjpzPLkUbsoaeC5ZbWjH9s9NkU3mmGe7s8x6v0HsvgNAAD//wMAUEsDBBQABgAI&#10;AAAAIQBNvkXN2gAAAAUBAAAPAAAAZHJzL2Rvd25yZXYueG1sTI/NTsMwEITvSLyDtUjcqNOioBDi&#10;VIifS8WFUHHe2tskIrYj220Tnp6FC72sNJrR7DfVerKDOFKIvXcKlosMBDntTe9aBduP15sCREzo&#10;DA7ekYKZIqzry4sKS+NP7p2OTWoFl7hYooIupbGUMuqOLMaFH8mxt/fBYmIZWmkCnrjcDnKVZXfS&#10;Yu/4Q4cjPXWkv5qDVfAdNnMxf3r7ovP7fbPFQj9v3pS6vpoeH0AkmtJ/GH7xGR1qZtr5gzNRDAp4&#10;SPq77BXLnOWOQ6v8FmRdyXP6+gcAAP//AwBQSwECLQAUAAYACAAAACEAtoM4kv4AAADhAQAAEwAA&#10;AAAAAAAAAAAAAAAAAAAAW0NvbnRlbnRfVHlwZXNdLnhtbFBLAQItABQABgAIAAAAIQA4/SH/1gAA&#10;AJQBAAALAAAAAAAAAAAAAAAAAC8BAABfcmVscy8ucmVsc1BLAQItABQABgAIAAAAIQDfAHOgSgIA&#10;AIgEAAAOAAAAAAAAAAAAAAAAAC4CAABkcnMvZTJvRG9jLnhtbFBLAQItABQABgAIAAAAIQBNvkXN&#10;2gAAAAUBAAAPAAAAAAAAAAAAAAAAAKQEAABkcnMvZG93bnJldi54bWxQSwUGAAAAAAQABADzAAAA&#10;qwUAAAAA&#10;" filled="f" strokeweight=".5pt">
                <v:textbox style="mso-fit-shape-to-text:t">
                  <w:txbxContent>
                    <w:p w:rsidR="005C65E6" w:rsidRPr="001F24C7" w:rsidRDefault="005C65E6" w:rsidP="005C65E6">
                      <w:pPr>
                        <w:jc w:val="center"/>
                        <w:rPr>
                          <w:rFonts w:eastAsia="Arial" w:cs="Arial"/>
                          <w:b/>
                          <w:bCs/>
                          <w:iCs/>
                        </w:rPr>
                      </w:pPr>
                      <w:r w:rsidRPr="001F24C7">
                        <w:rPr>
                          <w:rFonts w:eastAsia="Arial" w:cs="Arial"/>
                          <w:b/>
                          <w:bCs/>
                          <w:iCs/>
                        </w:rPr>
                        <w:t>Believe and Achieve</w:t>
                      </w:r>
                    </w:p>
                    <w:p w:rsidR="005C65E6" w:rsidRPr="001F24C7" w:rsidRDefault="005C65E6" w:rsidP="005C65E6">
                      <w:pPr>
                        <w:jc w:val="center"/>
                        <w:rPr>
                          <w:rFonts w:eastAsia="Arial" w:cs="Arial"/>
                          <w:b/>
                          <w:bCs/>
                          <w:iCs/>
                        </w:rPr>
                      </w:pPr>
                    </w:p>
                    <w:p w:rsidR="005C65E6" w:rsidRPr="001F24C7" w:rsidRDefault="005C65E6" w:rsidP="005C65E6">
                      <w:pPr>
                        <w:jc w:val="center"/>
                        <w:rPr>
                          <w:rFonts w:eastAsia="Arial" w:cs="Arial"/>
                          <w:b/>
                          <w:bCs/>
                          <w:iCs/>
                        </w:rPr>
                      </w:pPr>
                      <w:r w:rsidRPr="001F24C7">
                        <w:rPr>
                          <w:rFonts w:eastAsia="Arial" w:cs="Arial"/>
                          <w:b/>
                          <w:bCs/>
                          <w:iCs/>
                        </w:rPr>
                        <w:t xml:space="preserve"> Believe in ourselves, those here to help us and God</w:t>
                      </w:r>
                    </w:p>
                    <w:p w:rsidR="005C65E6" w:rsidRPr="009F09E0" w:rsidRDefault="005C65E6" w:rsidP="005C65E6">
                      <w:pPr>
                        <w:jc w:val="center"/>
                        <w:rPr>
                          <w:rFonts w:eastAsia="Arial" w:cs="Arial"/>
                          <w:b/>
                          <w:bCs/>
                          <w:iCs/>
                          <w:sz w:val="28"/>
                          <w:szCs w:val="28"/>
                        </w:rPr>
                      </w:pPr>
                      <w:r w:rsidRPr="001F24C7">
                        <w:rPr>
                          <w:rFonts w:eastAsia="Arial" w:cs="Arial"/>
                          <w:b/>
                          <w:bCs/>
                          <w:iCs/>
                        </w:rPr>
                        <w:t>Achieve our goals and celebrate success in every area of scho</w:t>
                      </w:r>
                      <w:r w:rsidRPr="001C3A96">
                        <w:rPr>
                          <w:rFonts w:eastAsia="Arial" w:cs="Arial"/>
                          <w:b/>
                          <w:bCs/>
                          <w:iCs/>
                          <w:szCs w:val="20"/>
                        </w:rPr>
                        <w:t>ol life</w:t>
                      </w:r>
                    </w:p>
                  </w:txbxContent>
                </v:textbox>
                <w10:wrap type="square"/>
              </v:shape>
            </w:pict>
          </mc:Fallback>
        </mc:AlternateContent>
      </w:r>
    </w:p>
    <w:p w:rsidR="005C65E6" w:rsidRPr="005C65E6" w:rsidRDefault="005C65E6" w:rsidP="005C65E6">
      <w:pPr>
        <w:shd w:val="clear" w:color="auto" w:fill="FFFFFF"/>
        <w:jc w:val="center"/>
        <w:rPr>
          <w:rFonts w:eastAsia="Arial" w:cs="Arial"/>
          <w:b/>
          <w:i/>
        </w:rPr>
      </w:pPr>
    </w:p>
    <w:p w:rsidR="005C65E6" w:rsidRPr="005C65E6" w:rsidRDefault="005C65E6" w:rsidP="005C65E6">
      <w:pPr>
        <w:shd w:val="clear" w:color="auto" w:fill="FFFFFF"/>
        <w:spacing w:before="240" w:after="240"/>
        <w:rPr>
          <w:rFonts w:eastAsia="Arial" w:cs="Arial"/>
        </w:rPr>
      </w:pPr>
    </w:p>
    <w:p w:rsidR="005C65E6" w:rsidRPr="005C65E6" w:rsidRDefault="005C65E6" w:rsidP="005C65E6">
      <w:pPr>
        <w:shd w:val="clear" w:color="auto" w:fill="FFFFFF"/>
        <w:spacing w:before="240" w:after="240"/>
        <w:rPr>
          <w:rFonts w:eastAsia="Arial" w:cs="Arial"/>
        </w:rPr>
      </w:pPr>
    </w:p>
    <w:p w:rsidR="005C65E6" w:rsidRPr="005C65E6" w:rsidRDefault="005C65E6" w:rsidP="005C65E6">
      <w:pPr>
        <w:jc w:val="center"/>
        <w:rPr>
          <w:rFonts w:eastAsia="Arial" w:cs="Arial"/>
          <w:b/>
          <w:bCs/>
          <w:i/>
        </w:rPr>
      </w:pPr>
      <w:r w:rsidRPr="005C65E6">
        <w:rPr>
          <w:rFonts w:eastAsia="Arial" w:cs="Arial"/>
          <w:i/>
        </w:rPr>
        <w:t>With God there is no limit to what you can do. There is no obstacle you can’t overcome.</w:t>
      </w:r>
      <w:r w:rsidRPr="005C65E6">
        <w:rPr>
          <w:rFonts w:eastAsia="Arial" w:cs="Arial"/>
        </w:rPr>
        <w:t xml:space="preserve"> </w:t>
      </w:r>
      <w:r w:rsidRPr="005C65E6">
        <w:rPr>
          <w:rFonts w:eastAsia="Arial" w:cs="Arial"/>
          <w:i/>
        </w:rPr>
        <w:t>Through Him, all things are possible.’ Matthew 19.26</w:t>
      </w:r>
      <w:r w:rsidRPr="005C65E6">
        <w:rPr>
          <w:rFonts w:eastAsia="Arial" w:cs="Arial"/>
          <w:b/>
          <w:bCs/>
          <w:i/>
        </w:rPr>
        <w:t>.</w:t>
      </w:r>
    </w:p>
    <w:p w:rsidR="005C65E6" w:rsidRPr="005C65E6" w:rsidRDefault="005C65E6" w:rsidP="005C65E6">
      <w:pPr>
        <w:shd w:val="clear" w:color="auto" w:fill="FFFFFF"/>
        <w:spacing w:before="240" w:after="240"/>
        <w:rPr>
          <w:rFonts w:eastAsia="Arial" w:cs="Arial"/>
        </w:rPr>
      </w:pPr>
      <w:r w:rsidRPr="005C65E6">
        <w:rPr>
          <w:rFonts w:eastAsia="Arial" w:cs="Arial"/>
        </w:rPr>
        <w:t xml:space="preserve">This underpins our </w:t>
      </w:r>
      <w:r w:rsidRPr="005C65E6">
        <w:rPr>
          <w:rFonts w:eastAsia="Arial" w:cs="Arial"/>
          <w:b/>
        </w:rPr>
        <w:t>Christian vision</w:t>
      </w:r>
      <w:r w:rsidRPr="005C65E6">
        <w:rPr>
          <w:rFonts w:eastAsia="Arial" w:cs="Arial"/>
        </w:rPr>
        <w:t xml:space="preserve"> statement at St Nicholas:</w:t>
      </w:r>
    </w:p>
    <w:p w:rsidR="005C65E6" w:rsidRPr="005C65E6" w:rsidRDefault="005C65E6" w:rsidP="005C65E6">
      <w:pPr>
        <w:shd w:val="clear" w:color="auto" w:fill="FFFFFF"/>
        <w:spacing w:before="240" w:after="240"/>
        <w:rPr>
          <w:rFonts w:eastAsia="Arial" w:cs="Arial"/>
        </w:rPr>
      </w:pPr>
      <w:r w:rsidRPr="005C65E6">
        <w:rPr>
          <w:rFonts w:eastAsia="Arial" w:cs="Arial"/>
          <w:i/>
        </w:rPr>
        <w:t>Our school is a happy place where everyone is valued, every child can thrive and reach their full potential and where we live out our Christian values celebrating the uniqueness of each individual.</w:t>
      </w:r>
    </w:p>
    <w:p w:rsidR="005C65E6" w:rsidRPr="005C65E6" w:rsidRDefault="005C65E6" w:rsidP="005C65E6">
      <w:pPr>
        <w:rPr>
          <w:rFonts w:eastAsia="Arial" w:cs="Arial"/>
        </w:rPr>
      </w:pPr>
      <w:r w:rsidRPr="005C65E6">
        <w:rPr>
          <w:rFonts w:eastAsia="Arial" w:cs="Arial"/>
        </w:rPr>
        <w:t>Our</w:t>
      </w:r>
      <w:r w:rsidRPr="005C65E6">
        <w:rPr>
          <w:rFonts w:eastAsia="Arial" w:cs="Arial"/>
          <w:b/>
        </w:rPr>
        <w:t xml:space="preserve"> Values</w:t>
      </w:r>
      <w:r w:rsidRPr="005C65E6">
        <w:rPr>
          <w:rFonts w:eastAsia="Arial" w:cs="Arial"/>
        </w:rPr>
        <w:t xml:space="preserve"> are: kindness, hope, perseverance and responsibility. </w:t>
      </w:r>
    </w:p>
    <w:p w:rsidR="005C65E6" w:rsidRPr="005C65E6" w:rsidRDefault="005C65E6" w:rsidP="005C65E6">
      <w:pPr>
        <w:rPr>
          <w:rFonts w:eastAsia="Arial" w:cs="Arial"/>
        </w:rPr>
      </w:pPr>
      <w:r w:rsidRPr="005C65E6">
        <w:rPr>
          <w:rFonts w:eastAsia="Arial" w:cs="Arial"/>
        </w:rPr>
        <w:t>At St Nicholas School, we are committed to ensuring equality of education and opportunity for all pupils, staff, parents and carers receiving services from the school, irrespective of race, gender, disability, faith or religion or socio-economic background. We aim to develop a culture of inclusion and diversity in which all those connected to the school feel proud of their identity and able to participate fully in school life.</w:t>
      </w:r>
    </w:p>
    <w:tbl>
      <w:tblPr>
        <w:tblW w:w="8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4995"/>
      </w:tblGrid>
      <w:tr w:rsidR="005C65E6" w:rsidRPr="005C65E6" w:rsidTr="00532222">
        <w:trPr>
          <w:trHeight w:val="331"/>
        </w:trPr>
        <w:tc>
          <w:tcPr>
            <w:tcW w:w="3085" w:type="dxa"/>
            <w:vAlign w:val="center"/>
          </w:tcPr>
          <w:p w:rsidR="005C65E6" w:rsidRPr="005C65E6" w:rsidRDefault="005C65E6" w:rsidP="00532222">
            <w:pPr>
              <w:rPr>
                <w:rFonts w:eastAsia="Arial" w:cs="Arial"/>
              </w:rPr>
            </w:pPr>
            <w:r w:rsidRPr="005C65E6">
              <w:rPr>
                <w:rFonts w:eastAsia="Arial" w:cs="Arial"/>
              </w:rPr>
              <w:t>Policy reviewed by:</w:t>
            </w:r>
          </w:p>
        </w:tc>
        <w:tc>
          <w:tcPr>
            <w:tcW w:w="4995" w:type="dxa"/>
            <w:vAlign w:val="center"/>
          </w:tcPr>
          <w:p w:rsidR="005C65E6" w:rsidRPr="005C65E6" w:rsidRDefault="005C65E6" w:rsidP="00532222">
            <w:pPr>
              <w:rPr>
                <w:rFonts w:eastAsia="Arial" w:cs="Arial"/>
              </w:rPr>
            </w:pPr>
            <w:r w:rsidRPr="005C65E6">
              <w:rPr>
                <w:rFonts w:cs="Arial"/>
              </w:rPr>
              <w:t xml:space="preserve">School Effectiveness Committee </w:t>
            </w:r>
          </w:p>
        </w:tc>
      </w:tr>
      <w:tr w:rsidR="005C65E6" w:rsidRPr="005C65E6" w:rsidTr="00532222">
        <w:trPr>
          <w:trHeight w:val="331"/>
        </w:trPr>
        <w:tc>
          <w:tcPr>
            <w:tcW w:w="3085" w:type="dxa"/>
            <w:vAlign w:val="center"/>
          </w:tcPr>
          <w:p w:rsidR="005C65E6" w:rsidRPr="005C65E6" w:rsidRDefault="005C65E6" w:rsidP="00532222">
            <w:pPr>
              <w:rPr>
                <w:rFonts w:eastAsia="Arial" w:cs="Arial"/>
              </w:rPr>
            </w:pPr>
            <w:r w:rsidRPr="005C65E6">
              <w:rPr>
                <w:rFonts w:eastAsia="Arial" w:cs="Arial"/>
              </w:rPr>
              <w:t>Policy adopted by FGB:</w:t>
            </w:r>
          </w:p>
        </w:tc>
        <w:tc>
          <w:tcPr>
            <w:tcW w:w="4995" w:type="dxa"/>
            <w:vAlign w:val="center"/>
          </w:tcPr>
          <w:p w:rsidR="005C65E6" w:rsidRPr="005C65E6" w:rsidRDefault="0060430F" w:rsidP="00532222">
            <w:pPr>
              <w:rPr>
                <w:rFonts w:eastAsia="Arial" w:cs="Arial"/>
              </w:rPr>
            </w:pPr>
            <w:r>
              <w:rPr>
                <w:rFonts w:eastAsia="Arial" w:cs="Arial"/>
              </w:rPr>
              <w:t>Oct 25</w:t>
            </w:r>
          </w:p>
        </w:tc>
      </w:tr>
      <w:tr w:rsidR="005C65E6" w:rsidRPr="005C65E6" w:rsidTr="00532222">
        <w:trPr>
          <w:trHeight w:val="331"/>
        </w:trPr>
        <w:tc>
          <w:tcPr>
            <w:tcW w:w="3085" w:type="dxa"/>
            <w:tcBorders>
              <w:bottom w:val="single" w:sz="4" w:space="0" w:color="000000"/>
            </w:tcBorders>
            <w:vAlign w:val="center"/>
          </w:tcPr>
          <w:p w:rsidR="005C65E6" w:rsidRPr="005C65E6" w:rsidRDefault="005C65E6" w:rsidP="00532222">
            <w:pPr>
              <w:rPr>
                <w:rFonts w:eastAsia="Arial" w:cs="Arial"/>
              </w:rPr>
            </w:pPr>
            <w:r w:rsidRPr="005C65E6">
              <w:rPr>
                <w:rFonts w:eastAsia="Arial" w:cs="Arial"/>
              </w:rPr>
              <w:t>Chair of Governing Body:</w:t>
            </w:r>
          </w:p>
        </w:tc>
        <w:tc>
          <w:tcPr>
            <w:tcW w:w="4995" w:type="dxa"/>
            <w:tcBorders>
              <w:bottom w:val="single" w:sz="4" w:space="0" w:color="000000"/>
            </w:tcBorders>
            <w:vAlign w:val="center"/>
          </w:tcPr>
          <w:p w:rsidR="005C65E6" w:rsidRPr="005C65E6" w:rsidRDefault="005C65E6" w:rsidP="00532222">
            <w:pPr>
              <w:rPr>
                <w:rFonts w:eastAsia="Arial" w:cs="Arial"/>
              </w:rPr>
            </w:pPr>
            <w:r w:rsidRPr="005C65E6">
              <w:rPr>
                <w:rFonts w:eastAsia="Arial" w:cs="Arial"/>
              </w:rPr>
              <w:t>Lucy Parr</w:t>
            </w:r>
          </w:p>
        </w:tc>
      </w:tr>
      <w:tr w:rsidR="005C65E6" w:rsidRPr="005C65E6" w:rsidTr="00532222">
        <w:trPr>
          <w:trHeight w:val="331"/>
        </w:trPr>
        <w:tc>
          <w:tcPr>
            <w:tcW w:w="3085" w:type="dxa"/>
            <w:tcBorders>
              <w:bottom w:val="single" w:sz="4" w:space="0" w:color="000000"/>
            </w:tcBorders>
            <w:vAlign w:val="center"/>
          </w:tcPr>
          <w:p w:rsidR="005C65E6" w:rsidRPr="005C65E6" w:rsidRDefault="005C65E6" w:rsidP="00532222">
            <w:pPr>
              <w:rPr>
                <w:rFonts w:eastAsia="Arial" w:cs="Arial"/>
              </w:rPr>
            </w:pPr>
            <w:r w:rsidRPr="005C65E6">
              <w:rPr>
                <w:rFonts w:eastAsia="Arial" w:cs="Arial"/>
              </w:rPr>
              <w:t>Headteacher</w:t>
            </w:r>
          </w:p>
        </w:tc>
        <w:tc>
          <w:tcPr>
            <w:tcW w:w="4995" w:type="dxa"/>
            <w:tcBorders>
              <w:bottom w:val="single" w:sz="4" w:space="0" w:color="000000"/>
            </w:tcBorders>
            <w:vAlign w:val="center"/>
          </w:tcPr>
          <w:p w:rsidR="005C65E6" w:rsidRPr="005C65E6" w:rsidRDefault="005C65E6" w:rsidP="00532222">
            <w:pPr>
              <w:rPr>
                <w:rFonts w:eastAsia="Arial" w:cs="Arial"/>
              </w:rPr>
            </w:pPr>
            <w:proofErr w:type="spellStart"/>
            <w:r w:rsidRPr="005C65E6">
              <w:rPr>
                <w:rFonts w:eastAsia="Arial" w:cs="Arial"/>
              </w:rPr>
              <w:t>Rizelle</w:t>
            </w:r>
            <w:proofErr w:type="spellEnd"/>
            <w:r w:rsidRPr="005C65E6">
              <w:rPr>
                <w:rFonts w:eastAsia="Arial" w:cs="Arial"/>
              </w:rPr>
              <w:t xml:space="preserve"> Crouch</w:t>
            </w:r>
          </w:p>
        </w:tc>
      </w:tr>
      <w:tr w:rsidR="005C65E6" w:rsidRPr="005C65E6" w:rsidTr="00532222">
        <w:trPr>
          <w:trHeight w:val="331"/>
        </w:trPr>
        <w:tc>
          <w:tcPr>
            <w:tcW w:w="3085" w:type="dxa"/>
            <w:tcBorders>
              <w:top w:val="single" w:sz="4" w:space="0" w:color="000000"/>
            </w:tcBorders>
            <w:vAlign w:val="center"/>
          </w:tcPr>
          <w:p w:rsidR="005C65E6" w:rsidRPr="005C65E6" w:rsidRDefault="005C65E6" w:rsidP="00532222">
            <w:pPr>
              <w:rPr>
                <w:rFonts w:eastAsia="Arial" w:cs="Arial"/>
              </w:rPr>
            </w:pPr>
            <w:r w:rsidRPr="005C65E6">
              <w:rPr>
                <w:rFonts w:eastAsia="Arial" w:cs="Arial"/>
              </w:rPr>
              <w:t>Policy review due:</w:t>
            </w:r>
          </w:p>
        </w:tc>
        <w:tc>
          <w:tcPr>
            <w:tcW w:w="4995" w:type="dxa"/>
            <w:tcBorders>
              <w:top w:val="single" w:sz="4" w:space="0" w:color="000000"/>
            </w:tcBorders>
            <w:vAlign w:val="center"/>
          </w:tcPr>
          <w:p w:rsidR="005C65E6" w:rsidRPr="005C65E6" w:rsidRDefault="0060430F" w:rsidP="00532222">
            <w:pPr>
              <w:rPr>
                <w:rFonts w:eastAsia="Arial" w:cs="Arial"/>
              </w:rPr>
            </w:pPr>
            <w:r>
              <w:rPr>
                <w:rFonts w:eastAsia="Arial" w:cs="Arial"/>
              </w:rPr>
              <w:t>Oct 26</w:t>
            </w:r>
          </w:p>
        </w:tc>
      </w:tr>
    </w:tbl>
    <w:p w:rsidR="005C65E6" w:rsidRPr="005C65E6" w:rsidRDefault="005C65E6" w:rsidP="005C65E6">
      <w:pPr>
        <w:rPr>
          <w:rFonts w:cs="Arial"/>
          <w:b/>
        </w:rPr>
      </w:pPr>
    </w:p>
    <w:p w:rsidR="007B17B0" w:rsidRPr="005C65E6" w:rsidRDefault="007B17B0" w:rsidP="007D3B3B">
      <w:pPr>
        <w:shd w:val="clear" w:color="auto" w:fill="FFFFFF"/>
        <w:jc w:val="both"/>
        <w:rPr>
          <w:rFonts w:ascii="Arial" w:hAnsi="Arial" w:cs="Arial"/>
          <w:i/>
          <w:color w:val="000000"/>
          <w:sz w:val="24"/>
          <w:szCs w:val="24"/>
          <w:lang w:val="en"/>
        </w:rPr>
      </w:pPr>
    </w:p>
    <w:p w:rsidR="0060658F" w:rsidRPr="005C65E6" w:rsidRDefault="0060658F" w:rsidP="007D3B3B">
      <w:pPr>
        <w:autoSpaceDE w:val="0"/>
        <w:autoSpaceDN w:val="0"/>
        <w:adjustRightInd w:val="0"/>
        <w:jc w:val="both"/>
        <w:rPr>
          <w:rFonts w:ascii="Calibri" w:hAnsi="Calibri" w:cs="Arial"/>
          <w:color w:val="000000"/>
          <w:szCs w:val="24"/>
        </w:rPr>
      </w:pPr>
      <w:r w:rsidRPr="005C65E6">
        <w:rPr>
          <w:rFonts w:ascii="Calibri" w:hAnsi="Calibri" w:cs="Arial"/>
          <w:b/>
          <w:smallCaps/>
          <w:color w:val="000000"/>
          <w:sz w:val="28"/>
          <w:szCs w:val="24"/>
        </w:rPr>
        <w:t>Online safety Policy Statement</w:t>
      </w:r>
    </w:p>
    <w:p w:rsidR="0060658F" w:rsidRPr="005C65E6" w:rsidRDefault="0060658F" w:rsidP="007D3B3B">
      <w:pPr>
        <w:shd w:val="clear" w:color="auto" w:fill="FFFFFF"/>
        <w:jc w:val="both"/>
        <w:rPr>
          <w:rFonts w:ascii="Arial" w:hAnsi="Arial" w:cs="Arial"/>
          <w:i/>
          <w:color w:val="000000"/>
          <w:sz w:val="24"/>
          <w:szCs w:val="24"/>
          <w:lang w:val="en"/>
        </w:rPr>
      </w:pPr>
    </w:p>
    <w:p w:rsidR="007B17B0" w:rsidRPr="005C65E6" w:rsidRDefault="007B17B0" w:rsidP="007D3B3B">
      <w:pPr>
        <w:shd w:val="clear" w:color="auto" w:fill="FFFFFF"/>
        <w:jc w:val="both"/>
        <w:rPr>
          <w:rFonts w:ascii="Arial" w:hAnsi="Arial" w:cs="Arial"/>
          <w:i/>
          <w:color w:val="000000"/>
          <w:sz w:val="24"/>
          <w:szCs w:val="24"/>
          <w:lang w:val="en"/>
        </w:rPr>
      </w:pPr>
      <w:r w:rsidRPr="005C65E6">
        <w:rPr>
          <w:rFonts w:ascii="Arial" w:hAnsi="Arial" w:cs="Arial"/>
          <w:i/>
          <w:color w:val="000000"/>
          <w:sz w:val="24"/>
          <w:szCs w:val="24"/>
          <w:lang w:val="en"/>
        </w:rPr>
        <w:t>Our school is a happy place where everyone is valued, every child can thrive and reach their full potential and where we live out our Christian values celebrating the uniqueness of each individual.</w:t>
      </w:r>
    </w:p>
    <w:p w:rsidR="007B17B0" w:rsidRPr="005C65E6" w:rsidRDefault="007B17B0" w:rsidP="007D3B3B">
      <w:pPr>
        <w:shd w:val="clear" w:color="auto" w:fill="FFFFFF"/>
        <w:jc w:val="both"/>
        <w:rPr>
          <w:rFonts w:ascii="Arial" w:hAnsi="Arial" w:cs="Arial"/>
          <w:i/>
          <w:color w:val="000000"/>
          <w:sz w:val="24"/>
          <w:szCs w:val="24"/>
          <w:lang w:val="en"/>
        </w:rPr>
      </w:pPr>
    </w:p>
    <w:p w:rsidR="003D2AE1" w:rsidRPr="005C65E6" w:rsidRDefault="007B17B0" w:rsidP="007D3B3B">
      <w:pPr>
        <w:jc w:val="both"/>
        <w:rPr>
          <w:rFonts w:ascii="Arial" w:hAnsi="Arial" w:cs="Arial"/>
          <w:color w:val="000000"/>
          <w:sz w:val="24"/>
          <w:szCs w:val="24"/>
        </w:rPr>
      </w:pPr>
      <w:r w:rsidRPr="005C65E6">
        <w:rPr>
          <w:rFonts w:ascii="Arial" w:hAnsi="Arial" w:cs="Arial"/>
          <w:color w:val="000000"/>
          <w:sz w:val="24"/>
          <w:szCs w:val="24"/>
        </w:rPr>
        <w:t xml:space="preserve">At St Nicholas School, </w:t>
      </w:r>
      <w:r w:rsidRPr="005C65E6">
        <w:rPr>
          <w:rFonts w:ascii="Arial" w:hAnsi="Arial" w:cs="Arial"/>
          <w:b/>
          <w:sz w:val="24"/>
          <w:szCs w:val="24"/>
        </w:rPr>
        <w:t>we are committed</w:t>
      </w:r>
      <w:r w:rsidR="0060658F" w:rsidRPr="005C65E6">
        <w:rPr>
          <w:rFonts w:ascii="Arial" w:hAnsi="Arial" w:cs="Arial"/>
          <w:b/>
          <w:sz w:val="24"/>
          <w:szCs w:val="24"/>
        </w:rPr>
        <w:t xml:space="preserve"> </w:t>
      </w:r>
      <w:r w:rsidRPr="005C65E6">
        <w:rPr>
          <w:rFonts w:ascii="Arial" w:hAnsi="Arial" w:cs="Arial"/>
          <w:color w:val="000000"/>
          <w:sz w:val="24"/>
          <w:szCs w:val="24"/>
        </w:rPr>
        <w:t xml:space="preserve">to ensuring equality of education and opportunity for all pupils, staff, parents and carers receiving services from the school, irrespective of race, gender, disability, faith or religion or socio-economic background. </w:t>
      </w:r>
    </w:p>
    <w:p w:rsidR="003D2AE1" w:rsidRPr="005C65E6" w:rsidRDefault="003D2AE1" w:rsidP="007D3B3B">
      <w:pPr>
        <w:jc w:val="both"/>
        <w:rPr>
          <w:rFonts w:ascii="Arial" w:hAnsi="Arial" w:cs="Arial"/>
          <w:color w:val="000000"/>
          <w:sz w:val="24"/>
          <w:szCs w:val="24"/>
        </w:rPr>
      </w:pPr>
    </w:p>
    <w:p w:rsidR="007B17B0" w:rsidRPr="005C65E6" w:rsidRDefault="007B17B0" w:rsidP="007D3B3B">
      <w:pPr>
        <w:jc w:val="both"/>
        <w:rPr>
          <w:rFonts w:ascii="Arial" w:hAnsi="Arial" w:cs="Arial"/>
          <w:color w:val="000000"/>
          <w:sz w:val="24"/>
          <w:szCs w:val="24"/>
        </w:rPr>
      </w:pPr>
      <w:r w:rsidRPr="005C65E6">
        <w:rPr>
          <w:rFonts w:ascii="Arial" w:hAnsi="Arial" w:cs="Arial"/>
          <w:b/>
          <w:color w:val="000000"/>
          <w:sz w:val="24"/>
          <w:szCs w:val="24"/>
        </w:rPr>
        <w:t>We aim</w:t>
      </w:r>
      <w:r w:rsidRPr="005C65E6">
        <w:rPr>
          <w:rFonts w:ascii="Arial" w:hAnsi="Arial" w:cs="Arial"/>
          <w:color w:val="000000"/>
          <w:sz w:val="24"/>
          <w:szCs w:val="24"/>
        </w:rPr>
        <w:t xml:space="preserve"> </w:t>
      </w:r>
      <w:r w:rsidR="003D2AE1" w:rsidRPr="005C65E6">
        <w:rPr>
          <w:rFonts w:ascii="Arial" w:hAnsi="Arial" w:cs="Arial"/>
          <w:color w:val="000000"/>
          <w:sz w:val="24"/>
          <w:szCs w:val="24"/>
        </w:rPr>
        <w:t>at</w:t>
      </w:r>
      <w:r w:rsidRPr="005C65E6">
        <w:rPr>
          <w:rFonts w:ascii="Arial" w:hAnsi="Arial" w:cs="Arial"/>
          <w:color w:val="000000"/>
          <w:sz w:val="24"/>
          <w:szCs w:val="24"/>
        </w:rPr>
        <w:t xml:space="preserve"> develop</w:t>
      </w:r>
      <w:r w:rsidR="003D2AE1" w:rsidRPr="005C65E6">
        <w:rPr>
          <w:rFonts w:ascii="Arial" w:hAnsi="Arial" w:cs="Arial"/>
          <w:color w:val="000000"/>
          <w:sz w:val="24"/>
          <w:szCs w:val="24"/>
        </w:rPr>
        <w:t>ing</w:t>
      </w:r>
      <w:r w:rsidRPr="005C65E6">
        <w:rPr>
          <w:rFonts w:ascii="Arial" w:hAnsi="Arial" w:cs="Arial"/>
          <w:color w:val="000000"/>
          <w:sz w:val="24"/>
          <w:szCs w:val="24"/>
        </w:rPr>
        <w:t xml:space="preserve"> a culture of inclusion and diversity in which all those connected to the school feel proud of their identity and </w:t>
      </w:r>
      <w:r w:rsidR="006037A9" w:rsidRPr="005C65E6">
        <w:rPr>
          <w:rFonts w:ascii="Arial" w:hAnsi="Arial" w:cs="Arial"/>
          <w:color w:val="000000"/>
          <w:sz w:val="24"/>
          <w:szCs w:val="24"/>
        </w:rPr>
        <w:t xml:space="preserve">are </w:t>
      </w:r>
      <w:r w:rsidRPr="005C65E6">
        <w:rPr>
          <w:rFonts w:ascii="Arial" w:hAnsi="Arial" w:cs="Arial"/>
          <w:color w:val="000000"/>
          <w:sz w:val="24"/>
          <w:szCs w:val="24"/>
        </w:rPr>
        <w:t>able to participate fully in school life.</w:t>
      </w:r>
    </w:p>
    <w:p w:rsidR="0060658F" w:rsidRPr="005C65E6" w:rsidRDefault="0060658F" w:rsidP="007D3B3B">
      <w:pPr>
        <w:pStyle w:val="ManualTitle"/>
        <w:spacing w:line="276" w:lineRule="auto"/>
        <w:ind w:right="-95"/>
        <w:jc w:val="both"/>
        <w:outlineLvl w:val="9"/>
        <w:rPr>
          <w:rFonts w:eastAsiaTheme="minorHAnsi" w:cs="Arial"/>
          <w:b w:val="0"/>
          <w:i w:val="0"/>
          <w:iCs w:val="0"/>
          <w:color w:val="000000"/>
          <w:sz w:val="24"/>
          <w:szCs w:val="24"/>
        </w:rPr>
      </w:pPr>
    </w:p>
    <w:p w:rsidR="003D2AE1" w:rsidRPr="005C65E6" w:rsidRDefault="003D2AE1" w:rsidP="007D3B3B">
      <w:pPr>
        <w:pStyle w:val="ManualTitle"/>
        <w:spacing w:line="240" w:lineRule="auto"/>
        <w:ind w:right="-95"/>
        <w:jc w:val="both"/>
        <w:rPr>
          <w:rFonts w:eastAsiaTheme="minorHAnsi" w:cs="Arial"/>
          <w:b w:val="0"/>
          <w:i w:val="0"/>
          <w:iCs w:val="0"/>
          <w:color w:val="000000"/>
          <w:sz w:val="24"/>
          <w:szCs w:val="24"/>
        </w:rPr>
      </w:pPr>
      <w:r w:rsidRPr="005C65E6">
        <w:rPr>
          <w:rFonts w:eastAsiaTheme="minorHAnsi" w:cs="Arial"/>
          <w:i w:val="0"/>
          <w:iCs w:val="0"/>
          <w:color w:val="000000"/>
          <w:sz w:val="24"/>
          <w:szCs w:val="24"/>
        </w:rPr>
        <w:t>We believe</w:t>
      </w:r>
      <w:r w:rsidRPr="005C65E6">
        <w:rPr>
          <w:rFonts w:eastAsiaTheme="minorHAnsi" w:cs="Arial"/>
          <w:b w:val="0"/>
          <w:i w:val="0"/>
          <w:iCs w:val="0"/>
          <w:color w:val="000000"/>
          <w:sz w:val="24"/>
          <w:szCs w:val="24"/>
        </w:rPr>
        <w:t xml:space="preserve"> that:</w:t>
      </w:r>
    </w:p>
    <w:p w:rsidR="003D2AE1" w:rsidRPr="005C65E6" w:rsidRDefault="003D2AE1" w:rsidP="007D3B3B">
      <w:pPr>
        <w:pStyle w:val="ManualTitle"/>
        <w:spacing w:line="240" w:lineRule="auto"/>
        <w:ind w:right="-95"/>
        <w:jc w:val="both"/>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 • children and young people should never experience abuse of any kind</w:t>
      </w:r>
    </w:p>
    <w:p w:rsidR="003D2AE1" w:rsidRPr="005C65E6" w:rsidRDefault="003D2AE1" w:rsidP="007D3B3B">
      <w:pPr>
        <w:pStyle w:val="ManualTitle"/>
        <w:spacing w:line="240" w:lineRule="auto"/>
        <w:ind w:right="-95"/>
        <w:jc w:val="both"/>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 children should be able to use the internet for education and personal development, but </w:t>
      </w:r>
      <w:r w:rsidRPr="005C65E6">
        <w:rPr>
          <w:rFonts w:eastAsiaTheme="minorHAnsi" w:cs="Arial"/>
          <w:b w:val="0"/>
          <w:i w:val="0"/>
          <w:iCs w:val="0"/>
          <w:color w:val="000000"/>
          <w:sz w:val="24"/>
          <w:szCs w:val="24"/>
        </w:rPr>
        <w:lastRenderedPageBreak/>
        <w:t xml:space="preserve">safeguards need to be in place to ensure they are kept safe at all times. </w:t>
      </w:r>
    </w:p>
    <w:p w:rsidR="003D2AE1" w:rsidRPr="005C65E6" w:rsidRDefault="003D2AE1" w:rsidP="007D3B3B">
      <w:pPr>
        <w:pStyle w:val="ManualTitle"/>
        <w:spacing w:line="240" w:lineRule="auto"/>
        <w:ind w:right="-95"/>
        <w:jc w:val="both"/>
        <w:rPr>
          <w:rFonts w:eastAsiaTheme="minorHAnsi" w:cs="Arial"/>
          <w:b w:val="0"/>
          <w:i w:val="0"/>
          <w:iCs w:val="0"/>
          <w:color w:val="000000"/>
          <w:sz w:val="24"/>
          <w:szCs w:val="24"/>
        </w:rPr>
      </w:pPr>
      <w:r w:rsidRPr="005C65E6">
        <w:rPr>
          <w:rFonts w:eastAsiaTheme="minorHAnsi" w:cs="Arial"/>
          <w:i w:val="0"/>
          <w:iCs w:val="0"/>
          <w:color w:val="000000"/>
          <w:sz w:val="24"/>
          <w:szCs w:val="24"/>
        </w:rPr>
        <w:t>We recognise</w:t>
      </w:r>
      <w:r w:rsidRPr="005C65E6">
        <w:rPr>
          <w:rFonts w:eastAsiaTheme="minorHAnsi" w:cs="Arial"/>
          <w:b w:val="0"/>
          <w:i w:val="0"/>
          <w:iCs w:val="0"/>
          <w:color w:val="000000"/>
          <w:sz w:val="24"/>
          <w:szCs w:val="24"/>
        </w:rPr>
        <w:t xml:space="preserve"> that: </w:t>
      </w:r>
    </w:p>
    <w:p w:rsidR="003D2AE1" w:rsidRPr="005C65E6" w:rsidRDefault="003D2AE1" w:rsidP="007D3B3B">
      <w:pPr>
        <w:pStyle w:val="ManualTitle"/>
        <w:spacing w:line="240" w:lineRule="auto"/>
        <w:ind w:right="-95"/>
        <w:jc w:val="both"/>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 the online world provides everyone with many opportunities; however, it can also present risks and challenges </w:t>
      </w:r>
    </w:p>
    <w:p w:rsidR="003D2AE1" w:rsidRPr="005C65E6" w:rsidRDefault="003D2AE1" w:rsidP="007D3B3B">
      <w:pPr>
        <w:pStyle w:val="ManualTitle"/>
        <w:spacing w:line="240" w:lineRule="auto"/>
        <w:ind w:right="-95"/>
        <w:jc w:val="both"/>
        <w:rPr>
          <w:rFonts w:eastAsiaTheme="minorHAnsi" w:cs="Arial"/>
          <w:b w:val="0"/>
          <w:i w:val="0"/>
          <w:iCs w:val="0"/>
          <w:color w:val="000000"/>
          <w:sz w:val="24"/>
          <w:szCs w:val="24"/>
        </w:rPr>
      </w:pPr>
      <w:r w:rsidRPr="005C65E6">
        <w:rPr>
          <w:rFonts w:eastAsiaTheme="minorHAnsi" w:cs="Arial"/>
          <w:b w:val="0"/>
          <w:i w:val="0"/>
          <w:iCs w:val="0"/>
          <w:color w:val="000000"/>
          <w:sz w:val="24"/>
          <w:szCs w:val="24"/>
        </w:rPr>
        <w:t>• we have a duty to ensure that all children, young people and adults involved in our organisation are protected from potential harm online</w:t>
      </w:r>
    </w:p>
    <w:p w:rsidR="003D2AE1" w:rsidRPr="005C65E6" w:rsidRDefault="003D2AE1" w:rsidP="007D3B3B">
      <w:pPr>
        <w:pStyle w:val="ManualTitle"/>
        <w:spacing w:line="240" w:lineRule="auto"/>
        <w:ind w:right="-95"/>
        <w:jc w:val="both"/>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 we have a responsibility to help keep children and young people safe online, whether or not they are using </w:t>
      </w:r>
      <w:r w:rsidR="007D3B3B" w:rsidRPr="005C65E6">
        <w:rPr>
          <w:rFonts w:eastAsiaTheme="minorHAnsi" w:cs="Arial"/>
          <w:b w:val="0"/>
          <w:i w:val="0"/>
          <w:iCs w:val="0"/>
          <w:color w:val="000000"/>
          <w:sz w:val="24"/>
          <w:szCs w:val="24"/>
        </w:rPr>
        <w:t>St Nicholas</w:t>
      </w:r>
      <w:r w:rsidRPr="005C65E6">
        <w:rPr>
          <w:rFonts w:eastAsiaTheme="minorHAnsi" w:cs="Arial"/>
          <w:b w:val="0"/>
          <w:i w:val="0"/>
          <w:iCs w:val="0"/>
          <w:color w:val="000000"/>
          <w:sz w:val="24"/>
          <w:szCs w:val="24"/>
        </w:rPr>
        <w:t xml:space="preserve">’ network and devices </w:t>
      </w:r>
    </w:p>
    <w:p w:rsidR="003D2AE1" w:rsidRPr="005C65E6" w:rsidRDefault="003D2AE1" w:rsidP="007D3B3B">
      <w:pPr>
        <w:pStyle w:val="ManualTitle"/>
        <w:spacing w:line="240" w:lineRule="auto"/>
        <w:ind w:right="-95"/>
        <w:jc w:val="both"/>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 working in partnership with children, young people, their parents, carers and other agencies is essential in promoting young people’s welfare and in helping young people to be responsible in their approach to online safety </w:t>
      </w:r>
    </w:p>
    <w:p w:rsidR="003D2AE1" w:rsidRPr="005C65E6" w:rsidRDefault="003D2AE1" w:rsidP="007D3B3B">
      <w:pPr>
        <w:pStyle w:val="ManualTitle"/>
        <w:spacing w:line="240" w:lineRule="auto"/>
        <w:ind w:right="-95"/>
        <w:jc w:val="both"/>
        <w:outlineLvl w:val="9"/>
        <w:rPr>
          <w:rFonts w:eastAsiaTheme="minorHAnsi" w:cs="Arial"/>
          <w:b w:val="0"/>
          <w:i w:val="0"/>
          <w:iCs w:val="0"/>
          <w:color w:val="000000"/>
          <w:sz w:val="24"/>
          <w:szCs w:val="24"/>
        </w:rPr>
      </w:pPr>
      <w:r w:rsidRPr="005C65E6">
        <w:rPr>
          <w:rFonts w:eastAsiaTheme="minorHAnsi" w:cs="Arial"/>
          <w:b w:val="0"/>
          <w:i w:val="0"/>
          <w:iCs w:val="0"/>
          <w:color w:val="000000"/>
          <w:sz w:val="24"/>
          <w:szCs w:val="24"/>
        </w:rPr>
        <w:t>• all children, regardless of age, disability, gender reassignment, race, religion or belief, sex or sexual orientation, have the right to equal protection from all types of harm or abuse.</w:t>
      </w:r>
    </w:p>
    <w:p w:rsidR="00AC45A3" w:rsidRPr="005C65E6" w:rsidRDefault="00AC45A3" w:rsidP="007D3B3B">
      <w:pPr>
        <w:pStyle w:val="ManualTitle"/>
        <w:spacing w:line="240" w:lineRule="auto"/>
        <w:ind w:right="-95"/>
        <w:jc w:val="both"/>
        <w:outlineLvl w:val="9"/>
        <w:rPr>
          <w:rFonts w:ascii="Calibri" w:eastAsiaTheme="minorHAnsi" w:hAnsi="Calibri" w:cs="Arial"/>
          <w:i w:val="0"/>
          <w:iCs w:val="0"/>
          <w:smallCaps/>
          <w:color w:val="000000"/>
          <w:sz w:val="28"/>
          <w:szCs w:val="24"/>
        </w:rPr>
      </w:pPr>
      <w:r w:rsidRPr="005C65E6">
        <w:rPr>
          <w:rFonts w:ascii="Calibri" w:eastAsiaTheme="minorHAnsi" w:hAnsi="Calibri" w:cs="Arial"/>
          <w:i w:val="0"/>
          <w:iCs w:val="0"/>
          <w:smallCaps/>
          <w:color w:val="000000"/>
          <w:sz w:val="28"/>
          <w:szCs w:val="24"/>
        </w:rPr>
        <w:t xml:space="preserve">Contact Details </w:t>
      </w:r>
    </w:p>
    <w:p w:rsidR="00AC45A3" w:rsidRPr="005C65E6" w:rsidRDefault="00AC45A3" w:rsidP="007D3B3B">
      <w:pPr>
        <w:pStyle w:val="ManualTitle"/>
        <w:spacing w:line="240" w:lineRule="auto"/>
        <w:ind w:right="-95"/>
        <w:jc w:val="both"/>
        <w:outlineLvl w:val="9"/>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Online safety co-ordinator Name: </w:t>
      </w:r>
      <w:r w:rsidR="00B53BE7" w:rsidRPr="005C65E6">
        <w:rPr>
          <w:rFonts w:eastAsiaTheme="minorHAnsi" w:cs="Arial"/>
          <w:b w:val="0"/>
          <w:i w:val="0"/>
          <w:iCs w:val="0"/>
          <w:color w:val="000000"/>
          <w:sz w:val="24"/>
          <w:szCs w:val="24"/>
        </w:rPr>
        <w:t>Dr Cherniaeva</w:t>
      </w:r>
    </w:p>
    <w:p w:rsidR="00AC45A3" w:rsidRPr="005C65E6" w:rsidRDefault="00AC45A3" w:rsidP="007D3B3B">
      <w:pPr>
        <w:pStyle w:val="ManualTitle"/>
        <w:spacing w:line="240" w:lineRule="auto"/>
        <w:ind w:right="-95"/>
        <w:jc w:val="both"/>
        <w:outlineLvl w:val="9"/>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Phone/email: </w:t>
      </w:r>
      <w:r w:rsidR="001525B0" w:rsidRPr="005C65E6">
        <w:rPr>
          <w:rFonts w:eastAsiaTheme="minorHAnsi" w:cs="Arial"/>
          <w:b w:val="0"/>
          <w:i w:val="0"/>
          <w:iCs w:val="0"/>
          <w:color w:val="000000"/>
          <w:sz w:val="24"/>
          <w:szCs w:val="24"/>
        </w:rPr>
        <w:t>01582 623 620</w:t>
      </w:r>
    </w:p>
    <w:p w:rsidR="00AC45A3" w:rsidRPr="005C65E6" w:rsidRDefault="00AC45A3" w:rsidP="007D3B3B">
      <w:pPr>
        <w:pStyle w:val="ManualTitle"/>
        <w:spacing w:line="240" w:lineRule="auto"/>
        <w:ind w:right="-95"/>
        <w:jc w:val="both"/>
        <w:outlineLvl w:val="9"/>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Senior lead for safeguarding and child protection </w:t>
      </w:r>
    </w:p>
    <w:p w:rsidR="00AC45A3" w:rsidRPr="005C65E6" w:rsidRDefault="00AC45A3" w:rsidP="007D3B3B">
      <w:pPr>
        <w:pStyle w:val="ManualTitle"/>
        <w:spacing w:line="240" w:lineRule="auto"/>
        <w:ind w:right="-95"/>
        <w:jc w:val="both"/>
        <w:outlineLvl w:val="9"/>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Name: </w:t>
      </w:r>
      <w:r w:rsidR="001525B0" w:rsidRPr="005C65E6">
        <w:rPr>
          <w:rFonts w:eastAsiaTheme="minorHAnsi" w:cs="Arial"/>
          <w:b w:val="0"/>
          <w:i w:val="0"/>
          <w:iCs w:val="0"/>
          <w:color w:val="000000"/>
          <w:sz w:val="24"/>
          <w:szCs w:val="24"/>
        </w:rPr>
        <w:t>R Crouch</w:t>
      </w:r>
    </w:p>
    <w:p w:rsidR="00AC45A3" w:rsidRPr="005C65E6" w:rsidRDefault="00AC45A3" w:rsidP="007D3B3B">
      <w:pPr>
        <w:pStyle w:val="ManualTitle"/>
        <w:spacing w:line="240" w:lineRule="auto"/>
        <w:ind w:right="-95"/>
        <w:jc w:val="both"/>
        <w:outlineLvl w:val="9"/>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Phone/email: </w:t>
      </w:r>
      <w:r w:rsidR="001525B0" w:rsidRPr="005C65E6">
        <w:rPr>
          <w:rFonts w:eastAsiaTheme="minorHAnsi" w:cs="Arial"/>
          <w:b w:val="0"/>
          <w:i w:val="0"/>
          <w:iCs w:val="0"/>
          <w:color w:val="000000"/>
          <w:sz w:val="24"/>
          <w:szCs w:val="24"/>
        </w:rPr>
        <w:t>01582 623 620</w:t>
      </w:r>
    </w:p>
    <w:p w:rsidR="00B53BE7" w:rsidRPr="005C65E6" w:rsidRDefault="00AC45A3" w:rsidP="007D3B3B">
      <w:pPr>
        <w:pStyle w:val="ManualTitle"/>
        <w:spacing w:line="240" w:lineRule="auto"/>
        <w:ind w:right="-95"/>
        <w:jc w:val="both"/>
        <w:outlineLvl w:val="9"/>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NSPCC Helpline 0808 800 5000 </w:t>
      </w:r>
    </w:p>
    <w:p w:rsidR="00AC45A3" w:rsidRPr="005C65E6" w:rsidRDefault="00AC45A3" w:rsidP="007D3B3B">
      <w:pPr>
        <w:pStyle w:val="ManualTitle"/>
        <w:spacing w:line="240" w:lineRule="auto"/>
        <w:ind w:right="-95"/>
        <w:jc w:val="both"/>
        <w:outlineLvl w:val="9"/>
        <w:rPr>
          <w:rFonts w:eastAsiaTheme="minorHAnsi" w:cs="Arial"/>
          <w:b w:val="0"/>
          <w:i w:val="0"/>
          <w:iCs w:val="0"/>
          <w:color w:val="000000"/>
          <w:sz w:val="24"/>
          <w:szCs w:val="24"/>
        </w:rPr>
      </w:pPr>
      <w:r w:rsidRPr="005C65E6">
        <w:rPr>
          <w:rFonts w:eastAsiaTheme="minorHAnsi" w:cs="Arial"/>
          <w:b w:val="0"/>
          <w:i w:val="0"/>
          <w:iCs w:val="0"/>
          <w:color w:val="000000"/>
          <w:sz w:val="24"/>
          <w:szCs w:val="24"/>
        </w:rPr>
        <w:t xml:space="preserve">This </w:t>
      </w:r>
      <w:r w:rsidR="00BA67A9">
        <w:rPr>
          <w:rFonts w:eastAsiaTheme="minorHAnsi" w:cs="Arial"/>
          <w:b w:val="0"/>
          <w:i w:val="0"/>
          <w:iCs w:val="0"/>
          <w:color w:val="000000"/>
          <w:sz w:val="24"/>
          <w:szCs w:val="24"/>
        </w:rPr>
        <w:t>policy was last reviewed on September 2025</w:t>
      </w:r>
    </w:p>
    <w:p w:rsidR="0060658F" w:rsidRPr="005C65E6" w:rsidRDefault="0060658F" w:rsidP="007D3B3B">
      <w:pPr>
        <w:pStyle w:val="ManualTitle"/>
        <w:spacing w:line="240" w:lineRule="auto"/>
        <w:ind w:right="-95"/>
        <w:jc w:val="both"/>
        <w:outlineLvl w:val="9"/>
        <w:rPr>
          <w:rFonts w:eastAsiaTheme="minorHAnsi" w:cs="Arial"/>
          <w:b w:val="0"/>
          <w:i w:val="0"/>
          <w:iCs w:val="0"/>
          <w:color w:val="000000"/>
          <w:sz w:val="24"/>
          <w:szCs w:val="24"/>
        </w:rPr>
      </w:pPr>
    </w:p>
    <w:p w:rsidR="003D2AE1" w:rsidRPr="005C65E6" w:rsidRDefault="003D2AE1"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3D2AE1" w:rsidRPr="005C65E6" w:rsidRDefault="003D2AE1"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bookmarkStart w:id="0" w:name="_GoBack"/>
      <w:bookmarkEnd w:id="0"/>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831EE1" w:rsidRPr="005C65E6" w:rsidRDefault="00831EE1"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p w:rsidR="00AC45A3" w:rsidRPr="005C65E6" w:rsidRDefault="00AC45A3" w:rsidP="007D3B3B">
      <w:pPr>
        <w:pStyle w:val="ManualTitle"/>
        <w:keepNext w:val="0"/>
        <w:spacing w:line="240" w:lineRule="auto"/>
        <w:ind w:right="-96"/>
        <w:jc w:val="both"/>
        <w:outlineLvl w:val="9"/>
        <w:rPr>
          <w:rFonts w:eastAsiaTheme="minorHAnsi" w:cs="Arial"/>
          <w:b w:val="0"/>
          <w:i w:val="0"/>
          <w:iCs w:val="0"/>
          <w:color w:val="000000"/>
          <w:sz w:val="24"/>
          <w:szCs w:val="24"/>
        </w:rPr>
      </w:pPr>
    </w:p>
    <w:sdt>
      <w:sdtPr>
        <w:rPr>
          <w:rFonts w:asciiTheme="minorHAnsi" w:eastAsiaTheme="minorHAnsi" w:hAnsiTheme="minorHAnsi" w:cstheme="minorBidi"/>
          <w:color w:val="auto"/>
          <w:sz w:val="22"/>
          <w:szCs w:val="22"/>
          <w:lang w:val="en-GB"/>
        </w:rPr>
        <w:id w:val="957300281"/>
        <w:docPartObj>
          <w:docPartGallery w:val="Table of Contents"/>
          <w:docPartUnique/>
        </w:docPartObj>
      </w:sdtPr>
      <w:sdtEndPr>
        <w:rPr>
          <w:rFonts w:ascii="Arial" w:hAnsi="Arial" w:cs="Arial"/>
          <w:bCs/>
          <w:noProof/>
        </w:rPr>
      </w:sdtEndPr>
      <w:sdtContent>
        <w:p w:rsidR="00E40777" w:rsidRPr="005C65E6" w:rsidRDefault="00E40777" w:rsidP="007D3B3B">
          <w:pPr>
            <w:pStyle w:val="TOCHeading"/>
            <w:jc w:val="both"/>
            <w:rPr>
              <w:rFonts w:ascii="Arial" w:hAnsi="Arial" w:cs="Arial"/>
              <w:color w:val="auto"/>
            </w:rPr>
          </w:pPr>
          <w:r w:rsidRPr="005C65E6">
            <w:rPr>
              <w:rFonts w:ascii="Arial" w:hAnsi="Arial" w:cs="Arial"/>
              <w:color w:val="auto"/>
            </w:rPr>
            <w:t>Contents</w:t>
          </w:r>
        </w:p>
        <w:p w:rsidR="00072A35" w:rsidRPr="005C65E6" w:rsidRDefault="00E40777" w:rsidP="007D3B3B">
          <w:pPr>
            <w:pStyle w:val="TOC1"/>
            <w:jc w:val="both"/>
            <w:rPr>
              <w:rFonts w:ascii="Arial" w:eastAsiaTheme="minorEastAsia" w:hAnsi="Arial" w:cs="Arial"/>
              <w:noProof/>
              <w:lang w:eastAsia="en-GB"/>
            </w:rPr>
          </w:pPr>
          <w:r w:rsidRPr="005C65E6">
            <w:fldChar w:fldCharType="begin"/>
          </w:r>
          <w:r w:rsidRPr="005C65E6">
            <w:instrText xml:space="preserve"> TOC \o "1-3" \h \z \u </w:instrText>
          </w:r>
          <w:r w:rsidRPr="005C65E6">
            <w:fldChar w:fldCharType="separate"/>
          </w:r>
          <w:hyperlink w:anchor="_Toc512000753" w:history="1">
            <w:r w:rsidR="00072A35" w:rsidRPr="005C65E6">
              <w:rPr>
                <w:rStyle w:val="Hyperlink"/>
                <w:rFonts w:ascii="Arial" w:hAnsi="Arial" w:cs="Arial"/>
                <w:noProof/>
              </w:rPr>
              <w:t>1.</w:t>
            </w:r>
            <w:r w:rsidR="00072A35" w:rsidRPr="005C65E6">
              <w:rPr>
                <w:rFonts w:ascii="Arial" w:eastAsiaTheme="minorEastAsia" w:hAnsi="Arial" w:cs="Arial"/>
                <w:noProof/>
                <w:lang w:eastAsia="en-GB"/>
              </w:rPr>
              <w:tab/>
            </w:r>
            <w:r w:rsidR="00072A35" w:rsidRPr="005C65E6">
              <w:rPr>
                <w:rStyle w:val="Hyperlink"/>
                <w:rFonts w:ascii="Arial" w:hAnsi="Arial" w:cs="Arial"/>
                <w:noProof/>
              </w:rPr>
              <w:t>Introduction</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_Toc512000753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1</w:t>
            </w:r>
            <w:r w:rsidR="00072A35" w:rsidRPr="005C65E6">
              <w:rPr>
                <w:rFonts w:ascii="Arial" w:hAnsi="Arial" w:cs="Arial"/>
                <w:noProof/>
                <w:webHidden/>
              </w:rPr>
              <w:fldChar w:fldCharType="end"/>
            </w:r>
          </w:hyperlink>
        </w:p>
        <w:p w:rsidR="00072A35" w:rsidRPr="005C65E6" w:rsidRDefault="00962633" w:rsidP="007D3B3B">
          <w:pPr>
            <w:pStyle w:val="TOC1"/>
            <w:jc w:val="both"/>
            <w:rPr>
              <w:rFonts w:ascii="Arial" w:eastAsiaTheme="minorEastAsia" w:hAnsi="Arial" w:cs="Arial"/>
              <w:noProof/>
              <w:lang w:eastAsia="en-GB"/>
            </w:rPr>
          </w:pPr>
          <w:hyperlink w:anchor="_Toc512000754" w:history="1">
            <w:r w:rsidR="00072A35" w:rsidRPr="005C65E6">
              <w:rPr>
                <w:rStyle w:val="Hyperlink"/>
                <w:rFonts w:ascii="Arial" w:hAnsi="Arial" w:cs="Arial"/>
                <w:noProof/>
              </w:rPr>
              <w:t xml:space="preserve">2. </w:t>
            </w:r>
            <w:r w:rsidR="00072A35" w:rsidRPr="005C65E6">
              <w:rPr>
                <w:rFonts w:ascii="Arial" w:eastAsiaTheme="minorEastAsia" w:hAnsi="Arial" w:cs="Arial"/>
                <w:noProof/>
                <w:lang w:eastAsia="en-GB"/>
              </w:rPr>
              <w:tab/>
            </w:r>
            <w:r w:rsidR="00072A35" w:rsidRPr="005C65E6">
              <w:rPr>
                <w:rStyle w:val="Hyperlink"/>
                <w:rFonts w:ascii="Arial" w:hAnsi="Arial" w:cs="Arial"/>
                <w:noProof/>
              </w:rPr>
              <w:t>Responsibilities</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_Toc512000754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1</w:t>
            </w:r>
            <w:r w:rsidR="00072A35" w:rsidRPr="005C65E6">
              <w:rPr>
                <w:rFonts w:ascii="Arial" w:hAnsi="Arial" w:cs="Arial"/>
                <w:noProof/>
                <w:webHidden/>
              </w:rPr>
              <w:fldChar w:fldCharType="end"/>
            </w:r>
          </w:hyperlink>
        </w:p>
        <w:p w:rsidR="00072A35" w:rsidRPr="005C65E6" w:rsidRDefault="00962633" w:rsidP="007D3B3B">
          <w:pPr>
            <w:pStyle w:val="TOC1"/>
            <w:jc w:val="both"/>
            <w:rPr>
              <w:rFonts w:ascii="Arial" w:eastAsiaTheme="minorEastAsia" w:hAnsi="Arial" w:cs="Arial"/>
              <w:noProof/>
              <w:lang w:eastAsia="en-GB"/>
            </w:rPr>
          </w:pPr>
          <w:hyperlink w:anchor="_Toc512000755" w:history="1">
            <w:r w:rsidR="00072A35" w:rsidRPr="005C65E6">
              <w:rPr>
                <w:rStyle w:val="Hyperlink"/>
                <w:rFonts w:ascii="Arial" w:hAnsi="Arial" w:cs="Arial"/>
                <w:noProof/>
              </w:rPr>
              <w:t>3.</w:t>
            </w:r>
            <w:r w:rsidR="00072A35" w:rsidRPr="005C65E6">
              <w:rPr>
                <w:rFonts w:ascii="Arial" w:eastAsiaTheme="minorEastAsia" w:hAnsi="Arial" w:cs="Arial"/>
                <w:noProof/>
                <w:lang w:eastAsia="en-GB"/>
              </w:rPr>
              <w:tab/>
            </w:r>
            <w:r w:rsidR="00072A35" w:rsidRPr="005C65E6">
              <w:rPr>
                <w:rStyle w:val="Hyperlink"/>
                <w:rFonts w:ascii="Arial" w:hAnsi="Arial" w:cs="Arial"/>
                <w:noProof/>
              </w:rPr>
              <w:t>Scope</w:t>
            </w:r>
            <w:r w:rsidR="00072A35" w:rsidRPr="005C65E6">
              <w:rPr>
                <w:rStyle w:val="Hyperlink"/>
                <w:rFonts w:ascii="Arial" w:hAnsi="Arial" w:cs="Arial"/>
                <w:noProof/>
                <w:spacing w:val="23"/>
              </w:rPr>
              <w:t xml:space="preserve"> </w:t>
            </w:r>
            <w:r w:rsidR="00072A35" w:rsidRPr="005C65E6">
              <w:rPr>
                <w:rStyle w:val="Hyperlink"/>
                <w:rFonts w:ascii="Arial" w:hAnsi="Arial" w:cs="Arial"/>
                <w:noProof/>
              </w:rPr>
              <w:t>of</w:t>
            </w:r>
            <w:r w:rsidR="00072A35" w:rsidRPr="005C65E6">
              <w:rPr>
                <w:rStyle w:val="Hyperlink"/>
                <w:rFonts w:ascii="Arial" w:hAnsi="Arial" w:cs="Arial"/>
                <w:noProof/>
                <w:spacing w:val="11"/>
              </w:rPr>
              <w:t xml:space="preserve"> </w:t>
            </w:r>
            <w:r w:rsidR="00072A35" w:rsidRPr="005C65E6">
              <w:rPr>
                <w:rStyle w:val="Hyperlink"/>
                <w:rFonts w:ascii="Arial" w:hAnsi="Arial" w:cs="Arial"/>
                <w:noProof/>
              </w:rPr>
              <w:t>policy</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_Toc512000755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1</w:t>
            </w:r>
            <w:r w:rsidR="00072A35" w:rsidRPr="005C65E6">
              <w:rPr>
                <w:rFonts w:ascii="Arial" w:hAnsi="Arial" w:cs="Arial"/>
                <w:noProof/>
                <w:webHidden/>
              </w:rPr>
              <w:fldChar w:fldCharType="end"/>
            </w:r>
          </w:hyperlink>
        </w:p>
        <w:p w:rsidR="00072A35" w:rsidRPr="005C65E6" w:rsidRDefault="00962633" w:rsidP="007D3B3B">
          <w:pPr>
            <w:pStyle w:val="TOC1"/>
            <w:jc w:val="both"/>
            <w:rPr>
              <w:rFonts w:ascii="Arial" w:eastAsiaTheme="minorEastAsia" w:hAnsi="Arial" w:cs="Arial"/>
              <w:noProof/>
              <w:lang w:eastAsia="en-GB"/>
            </w:rPr>
          </w:pPr>
          <w:hyperlink w:anchor="_Toc512000756" w:history="1">
            <w:r w:rsidR="00072A35" w:rsidRPr="005C65E6">
              <w:rPr>
                <w:rStyle w:val="Hyperlink"/>
                <w:rFonts w:ascii="Arial" w:hAnsi="Arial" w:cs="Arial"/>
                <w:noProof/>
              </w:rPr>
              <w:t>4.</w:t>
            </w:r>
            <w:r w:rsidR="00072A35" w:rsidRPr="005C65E6">
              <w:rPr>
                <w:rFonts w:ascii="Arial" w:eastAsiaTheme="minorEastAsia" w:hAnsi="Arial" w:cs="Arial"/>
                <w:noProof/>
                <w:lang w:eastAsia="en-GB"/>
              </w:rPr>
              <w:tab/>
            </w:r>
            <w:r w:rsidR="00072A35" w:rsidRPr="005C65E6">
              <w:rPr>
                <w:rStyle w:val="Hyperlink"/>
                <w:rFonts w:ascii="Arial" w:hAnsi="Arial" w:cs="Arial"/>
                <w:noProof/>
              </w:rPr>
              <w:t>Policy</w:t>
            </w:r>
            <w:r w:rsidR="00072A35" w:rsidRPr="005C65E6">
              <w:rPr>
                <w:rStyle w:val="Hyperlink"/>
                <w:rFonts w:ascii="Arial" w:hAnsi="Arial" w:cs="Arial"/>
                <w:noProof/>
                <w:spacing w:val="20"/>
              </w:rPr>
              <w:t xml:space="preserve"> </w:t>
            </w:r>
            <w:r w:rsidR="00072A35" w:rsidRPr="005C65E6">
              <w:rPr>
                <w:rStyle w:val="Hyperlink"/>
                <w:rFonts w:ascii="Arial" w:hAnsi="Arial" w:cs="Arial"/>
                <w:noProof/>
              </w:rPr>
              <w:t>and</w:t>
            </w:r>
            <w:r w:rsidR="00072A35" w:rsidRPr="005C65E6">
              <w:rPr>
                <w:rStyle w:val="Hyperlink"/>
                <w:rFonts w:ascii="Arial" w:hAnsi="Arial" w:cs="Arial"/>
                <w:noProof/>
                <w:spacing w:val="32"/>
              </w:rPr>
              <w:t xml:space="preserve"> </w:t>
            </w:r>
            <w:r w:rsidR="00072A35" w:rsidRPr="005C65E6">
              <w:rPr>
                <w:rStyle w:val="Hyperlink"/>
                <w:rFonts w:ascii="Arial" w:hAnsi="Arial" w:cs="Arial"/>
                <w:noProof/>
              </w:rPr>
              <w:t>procedure</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_Toc512000756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2</w:t>
            </w:r>
            <w:r w:rsidR="00072A35" w:rsidRPr="005C65E6">
              <w:rPr>
                <w:rFonts w:ascii="Arial" w:hAnsi="Arial" w:cs="Arial"/>
                <w:noProof/>
                <w:webHidden/>
              </w:rPr>
              <w:fldChar w:fldCharType="end"/>
            </w:r>
          </w:hyperlink>
        </w:p>
        <w:p w:rsidR="00072A35" w:rsidRPr="005C65E6" w:rsidRDefault="00962633" w:rsidP="007D3B3B">
          <w:pPr>
            <w:pStyle w:val="TOC2"/>
            <w:jc w:val="both"/>
            <w:rPr>
              <w:rFonts w:ascii="Arial" w:eastAsiaTheme="minorEastAsia" w:hAnsi="Arial" w:cs="Arial"/>
              <w:noProof/>
              <w:lang w:eastAsia="en-GB"/>
            </w:rPr>
          </w:pPr>
          <w:hyperlink w:anchor="_Toc512000757" w:history="1">
            <w:r w:rsidR="00072A35" w:rsidRPr="005C65E6">
              <w:rPr>
                <w:rStyle w:val="Hyperlink"/>
                <w:rFonts w:ascii="Arial" w:hAnsi="Arial" w:cs="Arial"/>
                <w:noProof/>
              </w:rPr>
              <w:t>Use of email</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_Toc512000757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2</w:t>
            </w:r>
            <w:r w:rsidR="00072A35" w:rsidRPr="005C65E6">
              <w:rPr>
                <w:rFonts w:ascii="Arial" w:hAnsi="Arial" w:cs="Arial"/>
                <w:noProof/>
                <w:webHidden/>
              </w:rPr>
              <w:fldChar w:fldCharType="end"/>
            </w:r>
          </w:hyperlink>
        </w:p>
        <w:p w:rsidR="00072A35" w:rsidRPr="005C65E6" w:rsidRDefault="00962633" w:rsidP="007D3B3B">
          <w:pPr>
            <w:pStyle w:val="TOC2"/>
            <w:jc w:val="both"/>
            <w:rPr>
              <w:rFonts w:ascii="Arial" w:eastAsiaTheme="minorEastAsia" w:hAnsi="Arial" w:cs="Arial"/>
              <w:noProof/>
              <w:lang w:eastAsia="en-GB"/>
            </w:rPr>
          </w:pPr>
          <w:hyperlink w:anchor="_Toc512000758" w:history="1">
            <w:r w:rsidR="00072A35" w:rsidRPr="005C65E6">
              <w:rPr>
                <w:rStyle w:val="Hyperlink"/>
                <w:rFonts w:ascii="Arial" w:hAnsi="Arial" w:cs="Arial"/>
                <w:noProof/>
              </w:rPr>
              <w:t>Visiting online sites and downloading</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_Toc512000758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3</w:t>
            </w:r>
            <w:r w:rsidR="00072A35" w:rsidRPr="005C65E6">
              <w:rPr>
                <w:rFonts w:ascii="Arial" w:hAnsi="Arial" w:cs="Arial"/>
                <w:noProof/>
                <w:webHidden/>
              </w:rPr>
              <w:fldChar w:fldCharType="end"/>
            </w:r>
          </w:hyperlink>
        </w:p>
        <w:p w:rsidR="00072A35" w:rsidRPr="005C65E6" w:rsidRDefault="00962633" w:rsidP="007D3B3B">
          <w:pPr>
            <w:pStyle w:val="TOC2"/>
            <w:jc w:val="both"/>
            <w:rPr>
              <w:rFonts w:ascii="Arial" w:eastAsiaTheme="minorEastAsia" w:hAnsi="Arial" w:cs="Arial"/>
              <w:noProof/>
              <w:lang w:eastAsia="en-GB"/>
            </w:rPr>
          </w:pPr>
          <w:hyperlink w:anchor="_Toc512000759" w:history="1">
            <w:r w:rsidR="00072A35" w:rsidRPr="005C65E6">
              <w:rPr>
                <w:rStyle w:val="Hyperlink"/>
                <w:rFonts w:ascii="Arial" w:hAnsi="Arial" w:cs="Arial"/>
                <w:noProof/>
              </w:rPr>
              <w:t>Storage of Images</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_Toc512000759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4</w:t>
            </w:r>
            <w:r w:rsidR="00072A35" w:rsidRPr="005C65E6">
              <w:rPr>
                <w:rFonts w:ascii="Arial" w:hAnsi="Arial" w:cs="Arial"/>
                <w:noProof/>
                <w:webHidden/>
              </w:rPr>
              <w:fldChar w:fldCharType="end"/>
            </w:r>
          </w:hyperlink>
        </w:p>
        <w:p w:rsidR="00072A35" w:rsidRPr="005C65E6" w:rsidRDefault="00962633" w:rsidP="007D3B3B">
          <w:pPr>
            <w:pStyle w:val="TOC2"/>
            <w:jc w:val="both"/>
            <w:rPr>
              <w:rFonts w:ascii="Arial" w:eastAsiaTheme="minorEastAsia" w:hAnsi="Arial" w:cs="Arial"/>
              <w:noProof/>
              <w:lang w:eastAsia="en-GB"/>
            </w:rPr>
          </w:pPr>
          <w:hyperlink w:anchor="_Toc512000760" w:history="1">
            <w:r w:rsidR="00072A35" w:rsidRPr="005C65E6">
              <w:rPr>
                <w:rStyle w:val="Hyperlink"/>
                <w:rFonts w:ascii="Arial" w:hAnsi="Arial" w:cs="Arial"/>
                <w:noProof/>
              </w:rPr>
              <w:t>Use of personal mobile devices (including phones)</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_Toc512000760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5</w:t>
            </w:r>
            <w:r w:rsidR="00072A35" w:rsidRPr="005C65E6">
              <w:rPr>
                <w:rFonts w:ascii="Arial" w:hAnsi="Arial" w:cs="Arial"/>
                <w:noProof/>
                <w:webHidden/>
              </w:rPr>
              <w:fldChar w:fldCharType="end"/>
            </w:r>
          </w:hyperlink>
        </w:p>
        <w:p w:rsidR="00072A35" w:rsidRPr="005C65E6" w:rsidRDefault="00962633" w:rsidP="007D3B3B">
          <w:pPr>
            <w:pStyle w:val="TOC2"/>
            <w:jc w:val="both"/>
            <w:rPr>
              <w:rFonts w:ascii="Arial" w:eastAsiaTheme="minorEastAsia" w:hAnsi="Arial" w:cs="Arial"/>
              <w:noProof/>
              <w:lang w:eastAsia="en-GB"/>
            </w:rPr>
          </w:pPr>
          <w:hyperlink w:anchor="_Toc512000761" w:history="1">
            <w:r w:rsidR="00072A35" w:rsidRPr="005C65E6">
              <w:rPr>
                <w:rStyle w:val="Hyperlink"/>
                <w:rFonts w:ascii="Arial" w:hAnsi="Arial" w:cs="Arial"/>
                <w:noProof/>
              </w:rPr>
              <w:t>New technological devices</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_Toc512000761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5</w:t>
            </w:r>
            <w:r w:rsidR="00072A35" w:rsidRPr="005C65E6">
              <w:rPr>
                <w:rFonts w:ascii="Arial" w:hAnsi="Arial" w:cs="Arial"/>
                <w:noProof/>
                <w:webHidden/>
              </w:rPr>
              <w:fldChar w:fldCharType="end"/>
            </w:r>
          </w:hyperlink>
        </w:p>
        <w:p w:rsidR="00072A35" w:rsidRPr="005C65E6" w:rsidRDefault="00962633" w:rsidP="007D3B3B">
          <w:pPr>
            <w:pStyle w:val="TOC2"/>
            <w:jc w:val="both"/>
            <w:rPr>
              <w:rFonts w:ascii="Arial" w:eastAsiaTheme="minorEastAsia" w:hAnsi="Arial" w:cs="Arial"/>
              <w:noProof/>
              <w:lang w:eastAsia="en-GB"/>
            </w:rPr>
          </w:pPr>
          <w:hyperlink w:anchor="_Toc512000762" w:history="1">
            <w:r w:rsidR="00072A35" w:rsidRPr="005C65E6">
              <w:rPr>
                <w:rStyle w:val="Hyperlink"/>
                <w:rFonts w:ascii="Arial" w:hAnsi="Arial" w:cs="Arial"/>
                <w:noProof/>
              </w:rPr>
              <w:t>Reporting incidents, abuse and inappropriate material</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_Toc512000762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5</w:t>
            </w:r>
            <w:r w:rsidR="00072A35" w:rsidRPr="005C65E6">
              <w:rPr>
                <w:rFonts w:ascii="Arial" w:hAnsi="Arial" w:cs="Arial"/>
                <w:noProof/>
                <w:webHidden/>
              </w:rPr>
              <w:fldChar w:fldCharType="end"/>
            </w:r>
          </w:hyperlink>
        </w:p>
        <w:p w:rsidR="00072A35" w:rsidRPr="005C65E6" w:rsidRDefault="00962633" w:rsidP="007D3B3B">
          <w:pPr>
            <w:pStyle w:val="TOC1"/>
            <w:jc w:val="both"/>
            <w:rPr>
              <w:rFonts w:ascii="Arial" w:eastAsiaTheme="minorEastAsia" w:hAnsi="Arial" w:cs="Arial"/>
              <w:noProof/>
              <w:lang w:eastAsia="en-GB"/>
            </w:rPr>
          </w:pPr>
          <w:hyperlink w:anchor="_Toc512000763" w:history="1">
            <w:r w:rsidR="00072A35" w:rsidRPr="005C65E6">
              <w:rPr>
                <w:rStyle w:val="Hyperlink"/>
                <w:rFonts w:ascii="Arial" w:hAnsi="Arial" w:cs="Arial"/>
                <w:noProof/>
              </w:rPr>
              <w:t>5.</w:t>
            </w:r>
            <w:r w:rsidR="00072A35" w:rsidRPr="005C65E6">
              <w:rPr>
                <w:rFonts w:ascii="Arial" w:eastAsiaTheme="minorEastAsia" w:hAnsi="Arial" w:cs="Arial"/>
                <w:noProof/>
                <w:lang w:eastAsia="en-GB"/>
              </w:rPr>
              <w:tab/>
            </w:r>
            <w:r w:rsidR="00072A35" w:rsidRPr="005C65E6">
              <w:rPr>
                <w:rStyle w:val="Hyperlink"/>
                <w:rFonts w:ascii="Arial" w:hAnsi="Arial" w:cs="Arial"/>
                <w:noProof/>
              </w:rPr>
              <w:t>Curriculum</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_Toc512000763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6</w:t>
            </w:r>
            <w:r w:rsidR="00072A35" w:rsidRPr="005C65E6">
              <w:rPr>
                <w:rFonts w:ascii="Arial" w:hAnsi="Arial" w:cs="Arial"/>
                <w:noProof/>
                <w:webHidden/>
              </w:rPr>
              <w:fldChar w:fldCharType="end"/>
            </w:r>
          </w:hyperlink>
        </w:p>
        <w:p w:rsidR="00072A35" w:rsidRPr="005C65E6" w:rsidRDefault="00962633" w:rsidP="007D3B3B">
          <w:pPr>
            <w:pStyle w:val="TOC1"/>
            <w:jc w:val="both"/>
            <w:rPr>
              <w:rFonts w:ascii="Arial" w:eastAsiaTheme="minorEastAsia" w:hAnsi="Arial" w:cs="Arial"/>
              <w:noProof/>
              <w:lang w:eastAsia="en-GB"/>
            </w:rPr>
          </w:pPr>
          <w:hyperlink w:anchor="_Toc512000764" w:history="1">
            <w:r w:rsidR="00072A35" w:rsidRPr="005C65E6">
              <w:rPr>
                <w:rStyle w:val="Hyperlink"/>
                <w:rFonts w:ascii="Arial" w:hAnsi="Arial" w:cs="Arial"/>
                <w:noProof/>
              </w:rPr>
              <w:t>6.</w:t>
            </w:r>
            <w:r w:rsidR="00072A35" w:rsidRPr="005C65E6">
              <w:rPr>
                <w:rFonts w:ascii="Arial" w:eastAsiaTheme="minorEastAsia" w:hAnsi="Arial" w:cs="Arial"/>
                <w:noProof/>
                <w:lang w:eastAsia="en-GB"/>
              </w:rPr>
              <w:tab/>
            </w:r>
            <w:r w:rsidR="00072A35" w:rsidRPr="005C65E6">
              <w:rPr>
                <w:rStyle w:val="Hyperlink"/>
                <w:rFonts w:ascii="Arial" w:hAnsi="Arial" w:cs="Arial"/>
                <w:noProof/>
              </w:rPr>
              <w:t>Staff and Governor Training</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_Toc512000764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7</w:t>
            </w:r>
            <w:r w:rsidR="00072A35" w:rsidRPr="005C65E6">
              <w:rPr>
                <w:rFonts w:ascii="Arial" w:hAnsi="Arial" w:cs="Arial"/>
                <w:noProof/>
                <w:webHidden/>
              </w:rPr>
              <w:fldChar w:fldCharType="end"/>
            </w:r>
          </w:hyperlink>
        </w:p>
        <w:p w:rsidR="00072A35" w:rsidRPr="005C65E6" w:rsidRDefault="00962633" w:rsidP="007D3B3B">
          <w:pPr>
            <w:pStyle w:val="TOC1"/>
            <w:jc w:val="both"/>
            <w:rPr>
              <w:rFonts w:ascii="Arial" w:eastAsiaTheme="minorEastAsia" w:hAnsi="Arial" w:cs="Arial"/>
              <w:noProof/>
              <w:lang w:eastAsia="en-GB"/>
            </w:rPr>
          </w:pPr>
          <w:hyperlink w:anchor="_Toc512000765" w:history="1">
            <w:r w:rsidR="00072A35" w:rsidRPr="005C65E6">
              <w:rPr>
                <w:rStyle w:val="Hyperlink"/>
                <w:rFonts w:ascii="Arial" w:hAnsi="Arial" w:cs="Arial"/>
                <w:noProof/>
              </w:rPr>
              <w:t>7.</w:t>
            </w:r>
            <w:r w:rsidR="00072A35" w:rsidRPr="005C65E6">
              <w:rPr>
                <w:rFonts w:ascii="Arial" w:eastAsiaTheme="minorEastAsia" w:hAnsi="Arial" w:cs="Arial"/>
                <w:noProof/>
                <w:lang w:eastAsia="en-GB"/>
              </w:rPr>
              <w:tab/>
            </w:r>
            <w:r w:rsidR="00072A35" w:rsidRPr="005C65E6">
              <w:rPr>
                <w:rStyle w:val="Hyperlink"/>
                <w:rFonts w:ascii="Arial" w:hAnsi="Arial" w:cs="Arial"/>
                <w:noProof/>
              </w:rPr>
              <w:t>Working in Partnership with Parents/Carers</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_Toc512000765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7</w:t>
            </w:r>
            <w:r w:rsidR="00072A35" w:rsidRPr="005C65E6">
              <w:rPr>
                <w:rFonts w:ascii="Arial" w:hAnsi="Arial" w:cs="Arial"/>
                <w:noProof/>
                <w:webHidden/>
              </w:rPr>
              <w:fldChar w:fldCharType="end"/>
            </w:r>
          </w:hyperlink>
        </w:p>
        <w:p w:rsidR="00072A35" w:rsidRPr="005C65E6" w:rsidRDefault="00962633" w:rsidP="007D3B3B">
          <w:pPr>
            <w:pStyle w:val="TOC1"/>
            <w:jc w:val="both"/>
            <w:rPr>
              <w:rFonts w:ascii="Arial" w:eastAsiaTheme="minorEastAsia" w:hAnsi="Arial" w:cs="Arial"/>
              <w:noProof/>
              <w:lang w:eastAsia="en-GB"/>
            </w:rPr>
          </w:pPr>
          <w:hyperlink w:anchor="_Toc512000766" w:history="1">
            <w:r w:rsidR="00072A35" w:rsidRPr="005C65E6">
              <w:rPr>
                <w:rStyle w:val="Hyperlink"/>
                <w:rFonts w:ascii="Arial" w:hAnsi="Arial" w:cs="Arial"/>
                <w:noProof/>
              </w:rPr>
              <w:t>8.</w:t>
            </w:r>
            <w:r w:rsidR="00072A35" w:rsidRPr="005C65E6">
              <w:rPr>
                <w:rFonts w:ascii="Arial" w:eastAsiaTheme="minorEastAsia" w:hAnsi="Arial" w:cs="Arial"/>
                <w:noProof/>
                <w:lang w:eastAsia="en-GB"/>
              </w:rPr>
              <w:tab/>
            </w:r>
            <w:r w:rsidR="00072A35" w:rsidRPr="005C65E6">
              <w:rPr>
                <w:rStyle w:val="Hyperlink"/>
                <w:rFonts w:ascii="Arial" w:hAnsi="Arial" w:cs="Arial"/>
                <w:noProof/>
              </w:rPr>
              <w:t>Records, monitoring and review</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_Toc512000766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8</w:t>
            </w:r>
            <w:r w:rsidR="00072A35" w:rsidRPr="005C65E6">
              <w:rPr>
                <w:rFonts w:ascii="Arial" w:hAnsi="Arial" w:cs="Arial"/>
                <w:noProof/>
                <w:webHidden/>
              </w:rPr>
              <w:fldChar w:fldCharType="end"/>
            </w:r>
          </w:hyperlink>
        </w:p>
        <w:p w:rsidR="00072A35" w:rsidRPr="005C65E6" w:rsidRDefault="00962633" w:rsidP="007D3B3B">
          <w:pPr>
            <w:pStyle w:val="TOC1"/>
            <w:jc w:val="both"/>
            <w:rPr>
              <w:rFonts w:ascii="Arial" w:eastAsiaTheme="minorEastAsia" w:hAnsi="Arial" w:cs="Arial"/>
              <w:noProof/>
              <w:lang w:eastAsia="en-GB"/>
            </w:rPr>
          </w:pPr>
          <w:hyperlink w:anchor="_Toc512000767" w:history="1">
            <w:r w:rsidR="00072A35" w:rsidRPr="005C65E6">
              <w:rPr>
                <w:rStyle w:val="Hyperlink"/>
                <w:rFonts w:ascii="Arial" w:hAnsi="Arial" w:cs="Arial"/>
                <w:noProof/>
              </w:rPr>
              <w:t>9.</w:t>
            </w:r>
            <w:r w:rsidR="00072A35" w:rsidRPr="005C65E6">
              <w:rPr>
                <w:rFonts w:ascii="Arial" w:eastAsiaTheme="minorEastAsia" w:hAnsi="Arial" w:cs="Arial"/>
                <w:noProof/>
                <w:lang w:eastAsia="en-GB"/>
              </w:rPr>
              <w:tab/>
            </w:r>
            <w:r w:rsidR="00072A35" w:rsidRPr="005C65E6">
              <w:rPr>
                <w:rStyle w:val="Hyperlink"/>
                <w:rFonts w:ascii="Arial" w:hAnsi="Arial" w:cs="Arial"/>
                <w:noProof/>
              </w:rPr>
              <w:t>Appendices of the Online Safety Policy</w:t>
            </w:r>
            <w:r w:rsidR="00072A35" w:rsidRPr="005C65E6">
              <w:rPr>
                <w:rFonts w:ascii="Arial" w:hAnsi="Arial" w:cs="Arial"/>
                <w:noProof/>
                <w:webHidden/>
              </w:rPr>
              <w:tab/>
            </w:r>
            <w:r w:rsidR="00072A35" w:rsidRPr="005C65E6">
              <w:rPr>
                <w:rFonts w:ascii="Arial" w:hAnsi="Arial" w:cs="Arial"/>
                <w:noProof/>
                <w:webHidden/>
              </w:rPr>
              <w:fldChar w:fldCharType="begin"/>
            </w:r>
            <w:r w:rsidR="00072A35" w:rsidRPr="005C65E6">
              <w:rPr>
                <w:rFonts w:ascii="Arial" w:hAnsi="Arial" w:cs="Arial"/>
                <w:noProof/>
                <w:webHidden/>
              </w:rPr>
              <w:instrText xml:space="preserve"> PAGEREF _Toc512000767 \h </w:instrText>
            </w:r>
            <w:r w:rsidR="00072A35" w:rsidRPr="005C65E6">
              <w:rPr>
                <w:rFonts w:ascii="Arial" w:hAnsi="Arial" w:cs="Arial"/>
                <w:noProof/>
                <w:webHidden/>
              </w:rPr>
            </w:r>
            <w:r w:rsidR="00072A35" w:rsidRPr="005C65E6">
              <w:rPr>
                <w:rFonts w:ascii="Arial" w:hAnsi="Arial" w:cs="Arial"/>
                <w:noProof/>
                <w:webHidden/>
              </w:rPr>
              <w:fldChar w:fldCharType="separate"/>
            </w:r>
            <w:r w:rsidR="00DC6F7C" w:rsidRPr="005C65E6">
              <w:rPr>
                <w:rFonts w:ascii="Arial" w:hAnsi="Arial" w:cs="Arial"/>
                <w:noProof/>
                <w:webHidden/>
              </w:rPr>
              <w:t>9</w:t>
            </w:r>
            <w:r w:rsidR="00072A35" w:rsidRPr="005C65E6">
              <w:rPr>
                <w:rFonts w:ascii="Arial" w:hAnsi="Arial" w:cs="Arial"/>
                <w:noProof/>
                <w:webHidden/>
              </w:rPr>
              <w:fldChar w:fldCharType="end"/>
            </w:r>
          </w:hyperlink>
        </w:p>
        <w:p w:rsidR="00072A35" w:rsidRPr="005C65E6" w:rsidRDefault="00962633" w:rsidP="007D3B3B">
          <w:pPr>
            <w:pStyle w:val="TOC3"/>
            <w:jc w:val="both"/>
            <w:rPr>
              <w:rFonts w:asciiTheme="minorHAnsi" w:eastAsiaTheme="minorEastAsia" w:hAnsiTheme="minorHAnsi" w:cstheme="minorBidi"/>
              <w:lang w:eastAsia="en-GB"/>
            </w:rPr>
          </w:pPr>
          <w:hyperlink w:anchor="_Toc512000768" w:history="1">
            <w:r w:rsidR="00072A35" w:rsidRPr="005C65E6">
              <w:rPr>
                <w:rStyle w:val="Hyperlink"/>
              </w:rPr>
              <w:t>Appendix A -Online Safety A</w:t>
            </w:r>
            <w:r w:rsidR="00D21210" w:rsidRPr="005C65E6">
              <w:rPr>
                <w:rStyle w:val="Hyperlink"/>
              </w:rPr>
              <w:t>cceptable Use Agreement - Staff ,</w:t>
            </w:r>
            <w:r w:rsidR="00072A35" w:rsidRPr="005C65E6">
              <w:rPr>
                <w:rStyle w:val="Hyperlink"/>
              </w:rPr>
              <w:t>Governors</w:t>
            </w:r>
            <w:r w:rsidR="00794764" w:rsidRPr="005C65E6">
              <w:rPr>
                <w:rStyle w:val="Hyperlink"/>
              </w:rPr>
              <w:t>,s</w:t>
            </w:r>
            <w:r w:rsidR="00D21210" w:rsidRPr="005C65E6">
              <w:rPr>
                <w:rStyle w:val="Hyperlink"/>
              </w:rPr>
              <w:t>tudent teachers</w:t>
            </w:r>
            <w:r w:rsidR="00072A35" w:rsidRPr="005C65E6">
              <w:rPr>
                <w:webHidden/>
              </w:rPr>
              <w:tab/>
            </w:r>
            <w:r w:rsidR="00072A35" w:rsidRPr="005C65E6">
              <w:rPr>
                <w:webHidden/>
              </w:rPr>
              <w:fldChar w:fldCharType="begin"/>
            </w:r>
            <w:r w:rsidR="00072A35" w:rsidRPr="005C65E6">
              <w:rPr>
                <w:webHidden/>
              </w:rPr>
              <w:instrText xml:space="preserve"> PAGEREF _Toc512000768 \h </w:instrText>
            </w:r>
            <w:r w:rsidR="00072A35" w:rsidRPr="005C65E6">
              <w:rPr>
                <w:webHidden/>
              </w:rPr>
            </w:r>
            <w:r w:rsidR="00072A35" w:rsidRPr="005C65E6">
              <w:rPr>
                <w:webHidden/>
              </w:rPr>
              <w:fldChar w:fldCharType="separate"/>
            </w:r>
            <w:r w:rsidR="00DC6F7C" w:rsidRPr="005C65E6">
              <w:rPr>
                <w:webHidden/>
              </w:rPr>
              <w:t>10</w:t>
            </w:r>
            <w:r w:rsidR="00072A35" w:rsidRPr="005C65E6">
              <w:rPr>
                <w:webHidden/>
              </w:rPr>
              <w:fldChar w:fldCharType="end"/>
            </w:r>
          </w:hyperlink>
        </w:p>
        <w:p w:rsidR="00072A35" w:rsidRPr="005C65E6" w:rsidRDefault="00962633" w:rsidP="007D3B3B">
          <w:pPr>
            <w:pStyle w:val="TOC3"/>
            <w:jc w:val="both"/>
            <w:rPr>
              <w:rFonts w:asciiTheme="minorHAnsi" w:eastAsiaTheme="minorEastAsia" w:hAnsiTheme="minorHAnsi" w:cstheme="minorBidi"/>
              <w:lang w:eastAsia="en-GB"/>
            </w:rPr>
          </w:pPr>
          <w:hyperlink w:anchor="_Toc512000769" w:history="1">
            <w:r w:rsidR="00072A35" w:rsidRPr="005C65E6">
              <w:rPr>
                <w:rStyle w:val="Hyperlink"/>
              </w:rPr>
              <w:t>Appendix B - Online Safety Acceptable Use Agreement</w:t>
            </w:r>
            <w:r w:rsidR="00794764" w:rsidRPr="005C65E6">
              <w:rPr>
                <w:rStyle w:val="Hyperlink"/>
              </w:rPr>
              <w:t xml:space="preserve"> - Peripatetic teachers/coaches and</w:t>
            </w:r>
            <w:r w:rsidR="00072A35" w:rsidRPr="005C65E6">
              <w:rPr>
                <w:rStyle w:val="Hyperlink"/>
              </w:rPr>
              <w:t xml:space="preserve"> supply teachers</w:t>
            </w:r>
            <w:r w:rsidR="00072A35" w:rsidRPr="005C65E6">
              <w:rPr>
                <w:webHidden/>
              </w:rPr>
              <w:tab/>
            </w:r>
            <w:r w:rsidR="00072A35" w:rsidRPr="005C65E6">
              <w:rPr>
                <w:webHidden/>
              </w:rPr>
              <w:fldChar w:fldCharType="begin"/>
            </w:r>
            <w:r w:rsidR="00072A35" w:rsidRPr="005C65E6">
              <w:rPr>
                <w:webHidden/>
              </w:rPr>
              <w:instrText xml:space="preserve"> PAGEREF _Toc512000769 \h </w:instrText>
            </w:r>
            <w:r w:rsidR="00072A35" w:rsidRPr="005C65E6">
              <w:rPr>
                <w:webHidden/>
              </w:rPr>
            </w:r>
            <w:r w:rsidR="00072A35" w:rsidRPr="005C65E6">
              <w:rPr>
                <w:webHidden/>
              </w:rPr>
              <w:fldChar w:fldCharType="separate"/>
            </w:r>
            <w:r w:rsidR="00DC6F7C" w:rsidRPr="005C65E6">
              <w:rPr>
                <w:webHidden/>
              </w:rPr>
              <w:t>13</w:t>
            </w:r>
            <w:r w:rsidR="00072A35" w:rsidRPr="005C65E6">
              <w:rPr>
                <w:webHidden/>
              </w:rPr>
              <w:fldChar w:fldCharType="end"/>
            </w:r>
          </w:hyperlink>
        </w:p>
        <w:p w:rsidR="00072A35" w:rsidRPr="005C65E6" w:rsidRDefault="00962633" w:rsidP="007D3B3B">
          <w:pPr>
            <w:pStyle w:val="TOC3"/>
            <w:jc w:val="both"/>
            <w:rPr>
              <w:rFonts w:asciiTheme="minorHAnsi" w:eastAsiaTheme="minorEastAsia" w:hAnsiTheme="minorHAnsi" w:cstheme="minorBidi"/>
              <w:lang w:eastAsia="en-GB"/>
            </w:rPr>
          </w:pPr>
          <w:hyperlink w:anchor="_Toc512000770" w:history="1">
            <w:r w:rsidR="00072A35" w:rsidRPr="005C65E6">
              <w:rPr>
                <w:rStyle w:val="Hyperlink"/>
              </w:rPr>
              <w:t>Appendix C - Requirements for visitors, volunteers and parent/carer helpers</w:t>
            </w:r>
            <w:r w:rsidR="00072A35" w:rsidRPr="005C65E6">
              <w:rPr>
                <w:webHidden/>
              </w:rPr>
              <w:tab/>
            </w:r>
            <w:r w:rsidR="00072A35" w:rsidRPr="005C65E6">
              <w:rPr>
                <w:webHidden/>
              </w:rPr>
              <w:fldChar w:fldCharType="begin"/>
            </w:r>
            <w:r w:rsidR="00072A35" w:rsidRPr="005C65E6">
              <w:rPr>
                <w:webHidden/>
              </w:rPr>
              <w:instrText xml:space="preserve"> PAGEREF _Toc512000770 \h </w:instrText>
            </w:r>
            <w:r w:rsidR="00072A35" w:rsidRPr="005C65E6">
              <w:rPr>
                <w:webHidden/>
              </w:rPr>
            </w:r>
            <w:r w:rsidR="00072A35" w:rsidRPr="005C65E6">
              <w:rPr>
                <w:webHidden/>
              </w:rPr>
              <w:fldChar w:fldCharType="separate"/>
            </w:r>
            <w:r w:rsidR="00DC6F7C" w:rsidRPr="005C65E6">
              <w:rPr>
                <w:webHidden/>
              </w:rPr>
              <w:t>16</w:t>
            </w:r>
            <w:r w:rsidR="00072A35" w:rsidRPr="005C65E6">
              <w:rPr>
                <w:webHidden/>
              </w:rPr>
              <w:fldChar w:fldCharType="end"/>
            </w:r>
          </w:hyperlink>
        </w:p>
        <w:p w:rsidR="00072A35" w:rsidRPr="005C65E6" w:rsidRDefault="00962633" w:rsidP="007D3B3B">
          <w:pPr>
            <w:pStyle w:val="TOC3"/>
            <w:jc w:val="both"/>
            <w:rPr>
              <w:rFonts w:asciiTheme="minorHAnsi" w:eastAsiaTheme="minorEastAsia" w:hAnsiTheme="minorHAnsi" w:cstheme="minorBidi"/>
              <w:lang w:eastAsia="en-GB"/>
            </w:rPr>
          </w:pPr>
          <w:hyperlink w:anchor="_Toc512000771" w:history="1">
            <w:r w:rsidR="00072A35" w:rsidRPr="005C65E6">
              <w:rPr>
                <w:rStyle w:val="Hyperlink"/>
              </w:rPr>
              <w:t xml:space="preserve">Appendix D - Online Safety Agreement </w:t>
            </w:r>
            <w:r w:rsidR="007816A7" w:rsidRPr="005C65E6">
              <w:rPr>
                <w:rStyle w:val="Hyperlink"/>
              </w:rPr>
              <w:t xml:space="preserve">for use by </w:t>
            </w:r>
            <w:r w:rsidR="00072A35" w:rsidRPr="005C65E6">
              <w:rPr>
                <w:rStyle w:val="Hyperlink"/>
              </w:rPr>
              <w:t>Primary Pupils</w:t>
            </w:r>
            <w:r w:rsidR="00072A35" w:rsidRPr="005C65E6">
              <w:rPr>
                <w:webHidden/>
              </w:rPr>
              <w:tab/>
            </w:r>
            <w:r w:rsidR="00072A35" w:rsidRPr="005C65E6">
              <w:rPr>
                <w:webHidden/>
              </w:rPr>
              <w:fldChar w:fldCharType="begin"/>
            </w:r>
            <w:r w:rsidR="00072A35" w:rsidRPr="005C65E6">
              <w:rPr>
                <w:webHidden/>
              </w:rPr>
              <w:instrText xml:space="preserve"> PAGEREF _Toc512000771 \h </w:instrText>
            </w:r>
            <w:r w:rsidR="00072A35" w:rsidRPr="005C65E6">
              <w:rPr>
                <w:webHidden/>
              </w:rPr>
            </w:r>
            <w:r w:rsidR="00072A35" w:rsidRPr="005C65E6">
              <w:rPr>
                <w:webHidden/>
              </w:rPr>
              <w:fldChar w:fldCharType="separate"/>
            </w:r>
            <w:r w:rsidR="00DC6F7C" w:rsidRPr="005C65E6">
              <w:rPr>
                <w:webHidden/>
              </w:rPr>
              <w:t>17</w:t>
            </w:r>
            <w:r w:rsidR="00072A35" w:rsidRPr="005C65E6">
              <w:rPr>
                <w:webHidden/>
              </w:rPr>
              <w:fldChar w:fldCharType="end"/>
            </w:r>
          </w:hyperlink>
        </w:p>
        <w:p w:rsidR="00072A35" w:rsidRPr="005C65E6" w:rsidRDefault="00962633" w:rsidP="007D3B3B">
          <w:pPr>
            <w:pStyle w:val="TOC3"/>
            <w:jc w:val="both"/>
            <w:rPr>
              <w:rFonts w:asciiTheme="minorHAnsi" w:eastAsiaTheme="minorEastAsia" w:hAnsiTheme="minorHAnsi" w:cstheme="minorBidi"/>
              <w:lang w:eastAsia="en-GB"/>
            </w:rPr>
          </w:pPr>
          <w:hyperlink w:anchor="_Toc512000773" w:history="1">
            <w:r w:rsidR="00072A35" w:rsidRPr="005C65E6">
              <w:rPr>
                <w:rStyle w:val="Hyperlink"/>
              </w:rPr>
              <w:t xml:space="preserve">Appendix </w:t>
            </w:r>
            <w:r w:rsidR="00503967" w:rsidRPr="005C65E6">
              <w:rPr>
                <w:rStyle w:val="Hyperlink"/>
              </w:rPr>
              <w:t>E</w:t>
            </w:r>
            <w:r w:rsidR="00072A35" w:rsidRPr="005C65E6">
              <w:rPr>
                <w:rStyle w:val="Hyperlink"/>
              </w:rPr>
              <w:t xml:space="preserve"> - Online safety policy guide - Summary of key parent/carer responsibilities</w:t>
            </w:r>
            <w:r w:rsidR="00072A35" w:rsidRPr="005C65E6">
              <w:rPr>
                <w:webHidden/>
              </w:rPr>
              <w:tab/>
            </w:r>
            <w:r w:rsidR="0046647E" w:rsidRPr="005C65E6">
              <w:rPr>
                <w:webHidden/>
              </w:rPr>
              <w:t>19</w:t>
            </w:r>
          </w:hyperlink>
        </w:p>
        <w:p w:rsidR="00072A35" w:rsidRPr="005C65E6" w:rsidRDefault="00962633" w:rsidP="007D3B3B">
          <w:pPr>
            <w:pStyle w:val="TOC3"/>
            <w:jc w:val="both"/>
            <w:rPr>
              <w:rFonts w:asciiTheme="minorHAnsi" w:eastAsiaTheme="minorEastAsia" w:hAnsiTheme="minorHAnsi" w:cstheme="minorBidi"/>
              <w:lang w:eastAsia="en-GB"/>
            </w:rPr>
          </w:pPr>
          <w:hyperlink w:anchor="_Toc512000774" w:history="1">
            <w:r w:rsidR="00072A35" w:rsidRPr="005C65E6">
              <w:rPr>
                <w:rStyle w:val="Hyperlink"/>
                <w:rFonts w:eastAsia="Arial"/>
              </w:rPr>
              <w:t xml:space="preserve">Appendix </w:t>
            </w:r>
            <w:r w:rsidR="00503967" w:rsidRPr="005C65E6">
              <w:rPr>
                <w:rStyle w:val="Hyperlink"/>
                <w:rFonts w:eastAsia="Arial"/>
              </w:rPr>
              <w:t>F</w:t>
            </w:r>
            <w:r w:rsidR="00072A35" w:rsidRPr="005C65E6">
              <w:rPr>
                <w:rStyle w:val="Hyperlink"/>
                <w:rFonts w:eastAsia="Arial"/>
              </w:rPr>
              <w:t xml:space="preserve"> - Guidance on the process for responding to cyberbullying incidents</w:t>
            </w:r>
            <w:r w:rsidR="00072A35" w:rsidRPr="005C65E6">
              <w:rPr>
                <w:webHidden/>
              </w:rPr>
              <w:tab/>
            </w:r>
            <w:r w:rsidR="00072A35" w:rsidRPr="005C65E6">
              <w:rPr>
                <w:webHidden/>
              </w:rPr>
              <w:fldChar w:fldCharType="begin"/>
            </w:r>
            <w:r w:rsidR="00072A35" w:rsidRPr="005C65E6">
              <w:rPr>
                <w:webHidden/>
              </w:rPr>
              <w:instrText xml:space="preserve"> PAGEREF _Toc512000774 \h </w:instrText>
            </w:r>
            <w:r w:rsidR="00072A35" w:rsidRPr="005C65E6">
              <w:rPr>
                <w:webHidden/>
              </w:rPr>
            </w:r>
            <w:r w:rsidR="00072A35" w:rsidRPr="005C65E6">
              <w:rPr>
                <w:webHidden/>
              </w:rPr>
              <w:fldChar w:fldCharType="separate"/>
            </w:r>
            <w:r w:rsidR="00DC6F7C" w:rsidRPr="005C65E6">
              <w:rPr>
                <w:webHidden/>
              </w:rPr>
              <w:t>20</w:t>
            </w:r>
            <w:r w:rsidR="00072A35" w:rsidRPr="005C65E6">
              <w:rPr>
                <w:webHidden/>
              </w:rPr>
              <w:fldChar w:fldCharType="end"/>
            </w:r>
          </w:hyperlink>
        </w:p>
        <w:p w:rsidR="00072A35" w:rsidRPr="005C65E6" w:rsidRDefault="00962633" w:rsidP="007D3B3B">
          <w:pPr>
            <w:pStyle w:val="TOC3"/>
            <w:jc w:val="both"/>
            <w:rPr>
              <w:rFonts w:asciiTheme="minorHAnsi" w:eastAsiaTheme="minorEastAsia" w:hAnsiTheme="minorHAnsi" w:cstheme="minorBidi"/>
              <w:lang w:eastAsia="en-GB"/>
            </w:rPr>
          </w:pPr>
          <w:hyperlink w:anchor="_Toc512000775" w:history="1">
            <w:r w:rsidR="00072A35" w:rsidRPr="005C65E6">
              <w:rPr>
                <w:rStyle w:val="Hyperlink"/>
              </w:rPr>
              <w:t xml:space="preserve">Appendix </w:t>
            </w:r>
            <w:r w:rsidR="00503967" w:rsidRPr="005C65E6">
              <w:rPr>
                <w:rStyle w:val="Hyperlink"/>
              </w:rPr>
              <w:t>G</w:t>
            </w:r>
            <w:r w:rsidR="00072A35" w:rsidRPr="005C65E6">
              <w:rPr>
                <w:rStyle w:val="Hyperlink"/>
              </w:rPr>
              <w:t xml:space="preserve"> - Guidance for staff on preventing and responding to negative comments on social media</w:t>
            </w:r>
            <w:r w:rsidR="00072A35" w:rsidRPr="005C65E6">
              <w:rPr>
                <w:webHidden/>
              </w:rPr>
              <w:tab/>
            </w:r>
            <w:r w:rsidR="00072A35" w:rsidRPr="005C65E6">
              <w:rPr>
                <w:webHidden/>
              </w:rPr>
              <w:fldChar w:fldCharType="begin"/>
            </w:r>
            <w:r w:rsidR="00072A35" w:rsidRPr="005C65E6">
              <w:rPr>
                <w:webHidden/>
              </w:rPr>
              <w:instrText xml:space="preserve"> PAGEREF _Toc512000775 \h </w:instrText>
            </w:r>
            <w:r w:rsidR="00072A35" w:rsidRPr="005C65E6">
              <w:rPr>
                <w:webHidden/>
              </w:rPr>
            </w:r>
            <w:r w:rsidR="00072A35" w:rsidRPr="005C65E6">
              <w:rPr>
                <w:webHidden/>
              </w:rPr>
              <w:fldChar w:fldCharType="separate"/>
            </w:r>
            <w:r w:rsidR="00DC6F7C" w:rsidRPr="005C65E6">
              <w:rPr>
                <w:webHidden/>
              </w:rPr>
              <w:t>21</w:t>
            </w:r>
            <w:r w:rsidR="00072A35" w:rsidRPr="005C65E6">
              <w:rPr>
                <w:webHidden/>
              </w:rPr>
              <w:fldChar w:fldCharType="end"/>
            </w:r>
          </w:hyperlink>
        </w:p>
        <w:p w:rsidR="00072A35" w:rsidRPr="005C65E6" w:rsidRDefault="00962633" w:rsidP="007D3B3B">
          <w:pPr>
            <w:pStyle w:val="TOC3"/>
            <w:jc w:val="both"/>
            <w:rPr>
              <w:rFonts w:asciiTheme="minorHAnsi" w:eastAsiaTheme="minorEastAsia" w:hAnsiTheme="minorHAnsi" w:cstheme="minorBidi"/>
              <w:lang w:eastAsia="en-GB"/>
            </w:rPr>
          </w:pPr>
          <w:hyperlink w:anchor="_Toc512000776" w:history="1">
            <w:r w:rsidR="00072A35" w:rsidRPr="005C65E6">
              <w:rPr>
                <w:rStyle w:val="Hyperlink"/>
              </w:rPr>
              <w:t xml:space="preserve">Appendix </w:t>
            </w:r>
            <w:r w:rsidR="00503967" w:rsidRPr="005C65E6">
              <w:rPr>
                <w:rStyle w:val="Hyperlink"/>
              </w:rPr>
              <w:t>H</w:t>
            </w:r>
            <w:r w:rsidR="00072A35" w:rsidRPr="005C65E6">
              <w:rPr>
                <w:rStyle w:val="Hyperlink"/>
              </w:rPr>
              <w:t xml:space="preserve"> - Online safety incident reporting form</w:t>
            </w:r>
            <w:r w:rsidR="00072A35" w:rsidRPr="005C65E6">
              <w:rPr>
                <w:webHidden/>
              </w:rPr>
              <w:tab/>
            </w:r>
            <w:r w:rsidR="00072A35" w:rsidRPr="005C65E6">
              <w:rPr>
                <w:webHidden/>
              </w:rPr>
              <w:fldChar w:fldCharType="begin"/>
            </w:r>
            <w:r w:rsidR="00072A35" w:rsidRPr="005C65E6">
              <w:rPr>
                <w:webHidden/>
              </w:rPr>
              <w:instrText xml:space="preserve"> PAGEREF _Toc512000776 \h </w:instrText>
            </w:r>
            <w:r w:rsidR="00072A35" w:rsidRPr="005C65E6">
              <w:rPr>
                <w:webHidden/>
              </w:rPr>
            </w:r>
            <w:r w:rsidR="00072A35" w:rsidRPr="005C65E6">
              <w:rPr>
                <w:webHidden/>
              </w:rPr>
              <w:fldChar w:fldCharType="separate"/>
            </w:r>
            <w:r w:rsidR="00DC6F7C" w:rsidRPr="005C65E6">
              <w:rPr>
                <w:webHidden/>
              </w:rPr>
              <w:t>23</w:t>
            </w:r>
            <w:r w:rsidR="00072A35" w:rsidRPr="005C65E6">
              <w:rPr>
                <w:webHidden/>
              </w:rPr>
              <w:fldChar w:fldCharType="end"/>
            </w:r>
          </w:hyperlink>
        </w:p>
        <w:p w:rsidR="00072A35" w:rsidRPr="005C65E6" w:rsidRDefault="00962633" w:rsidP="007D3B3B">
          <w:pPr>
            <w:pStyle w:val="TOC3"/>
            <w:jc w:val="both"/>
            <w:rPr>
              <w:rFonts w:asciiTheme="minorHAnsi" w:eastAsiaTheme="minorEastAsia" w:hAnsiTheme="minorHAnsi" w:cstheme="minorBidi"/>
              <w:lang w:eastAsia="en-GB"/>
            </w:rPr>
          </w:pPr>
          <w:hyperlink w:anchor="_Toc512000777" w:history="1">
            <w:r w:rsidR="00072A35" w:rsidRPr="005C65E6">
              <w:rPr>
                <w:rStyle w:val="Hyperlink"/>
              </w:rPr>
              <w:t xml:space="preserve">Appendix </w:t>
            </w:r>
            <w:r w:rsidR="00503967" w:rsidRPr="005C65E6">
              <w:rPr>
                <w:rStyle w:val="Hyperlink"/>
              </w:rPr>
              <w:t>I</w:t>
            </w:r>
            <w:r w:rsidR="00072A35" w:rsidRPr="005C65E6">
              <w:rPr>
                <w:rStyle w:val="Hyperlink"/>
              </w:rPr>
              <w:t xml:space="preserve"> - Online safety incident record</w:t>
            </w:r>
            <w:r w:rsidR="00072A35" w:rsidRPr="005C65E6">
              <w:rPr>
                <w:webHidden/>
              </w:rPr>
              <w:tab/>
            </w:r>
            <w:r w:rsidR="00072A35" w:rsidRPr="005C65E6">
              <w:rPr>
                <w:webHidden/>
              </w:rPr>
              <w:fldChar w:fldCharType="begin"/>
            </w:r>
            <w:r w:rsidR="00072A35" w:rsidRPr="005C65E6">
              <w:rPr>
                <w:webHidden/>
              </w:rPr>
              <w:instrText xml:space="preserve"> PAGEREF _Toc512000777 \h </w:instrText>
            </w:r>
            <w:r w:rsidR="00072A35" w:rsidRPr="005C65E6">
              <w:rPr>
                <w:webHidden/>
              </w:rPr>
            </w:r>
            <w:r w:rsidR="00072A35" w:rsidRPr="005C65E6">
              <w:rPr>
                <w:webHidden/>
              </w:rPr>
              <w:fldChar w:fldCharType="separate"/>
            </w:r>
            <w:r w:rsidR="00DC6F7C" w:rsidRPr="005C65E6">
              <w:rPr>
                <w:webHidden/>
              </w:rPr>
              <w:t>25</w:t>
            </w:r>
            <w:r w:rsidR="00072A35" w:rsidRPr="005C65E6">
              <w:rPr>
                <w:webHidden/>
              </w:rPr>
              <w:fldChar w:fldCharType="end"/>
            </w:r>
          </w:hyperlink>
        </w:p>
        <w:p w:rsidR="00072A35" w:rsidRPr="005C65E6" w:rsidRDefault="00962633" w:rsidP="007D3B3B">
          <w:pPr>
            <w:pStyle w:val="TOC3"/>
            <w:jc w:val="both"/>
            <w:rPr>
              <w:rFonts w:asciiTheme="minorHAnsi" w:eastAsiaTheme="minorEastAsia" w:hAnsiTheme="minorHAnsi" w:cstheme="minorBidi"/>
              <w:lang w:eastAsia="en-GB"/>
            </w:rPr>
          </w:pPr>
          <w:hyperlink w:anchor="_Toc512000778" w:history="1">
            <w:r w:rsidR="00072A35" w:rsidRPr="005C65E6">
              <w:rPr>
                <w:rStyle w:val="Hyperlink"/>
              </w:rPr>
              <w:t xml:space="preserve">Appendix </w:t>
            </w:r>
            <w:r w:rsidR="00503967" w:rsidRPr="005C65E6">
              <w:rPr>
                <w:rStyle w:val="Hyperlink"/>
              </w:rPr>
              <w:t>J</w:t>
            </w:r>
            <w:r w:rsidR="00072A35" w:rsidRPr="005C65E6">
              <w:rPr>
                <w:rStyle w:val="Hyperlink"/>
              </w:rPr>
              <w:t>- Online safety incident log</w:t>
            </w:r>
            <w:r w:rsidR="00072A35" w:rsidRPr="005C65E6">
              <w:rPr>
                <w:webHidden/>
              </w:rPr>
              <w:tab/>
            </w:r>
            <w:r w:rsidR="0046647E" w:rsidRPr="005C65E6">
              <w:rPr>
                <w:webHidden/>
              </w:rPr>
              <w:t>27</w:t>
            </w:r>
          </w:hyperlink>
        </w:p>
        <w:p w:rsidR="00E40777" w:rsidRPr="005C65E6" w:rsidRDefault="00E40777" w:rsidP="007D3B3B">
          <w:pPr>
            <w:jc w:val="both"/>
            <w:rPr>
              <w:rFonts w:ascii="Arial" w:hAnsi="Arial" w:cs="Arial"/>
            </w:rPr>
          </w:pPr>
          <w:r w:rsidRPr="005C65E6">
            <w:rPr>
              <w:rFonts w:ascii="Arial" w:hAnsi="Arial" w:cs="Arial"/>
              <w:bCs/>
              <w:noProof/>
            </w:rPr>
            <w:fldChar w:fldCharType="end"/>
          </w:r>
        </w:p>
      </w:sdtContent>
    </w:sdt>
    <w:p w:rsidR="00E84194" w:rsidRPr="005C65E6" w:rsidRDefault="00E84194" w:rsidP="007D3B3B">
      <w:pPr>
        <w:jc w:val="both"/>
        <w:rPr>
          <w:rFonts w:cs="Arial"/>
          <w:i/>
          <w:sz w:val="24"/>
          <w:szCs w:val="24"/>
        </w:rPr>
      </w:pPr>
    </w:p>
    <w:p w:rsidR="00E84194" w:rsidRPr="005C65E6" w:rsidRDefault="00E84194" w:rsidP="007D3B3B">
      <w:pPr>
        <w:jc w:val="both"/>
        <w:rPr>
          <w:rFonts w:cs="Arial"/>
          <w:i/>
          <w:sz w:val="24"/>
          <w:szCs w:val="24"/>
        </w:rPr>
      </w:pPr>
    </w:p>
    <w:p w:rsidR="00AE0D0C" w:rsidRPr="005C65E6" w:rsidRDefault="00AE0D0C" w:rsidP="007D3B3B">
      <w:pPr>
        <w:ind w:firstLine="567"/>
        <w:jc w:val="both"/>
        <w:rPr>
          <w:rFonts w:ascii="Arial" w:eastAsia="Calibri" w:hAnsi="Arial" w:cs="Arial"/>
          <w:iCs/>
          <w:sz w:val="24"/>
          <w:szCs w:val="24"/>
        </w:rPr>
        <w:sectPr w:rsidR="00AE0D0C" w:rsidRPr="005C65E6" w:rsidSect="003D2AE1">
          <w:headerReference w:type="default" r:id="rId10"/>
          <w:footerReference w:type="first" r:id="rId11"/>
          <w:pgSz w:w="11907" w:h="16840" w:code="9"/>
          <w:pgMar w:top="1440" w:right="1077" w:bottom="567" w:left="709" w:header="720" w:footer="720" w:gutter="0"/>
          <w:cols w:space="720"/>
          <w:docGrid w:linePitch="299"/>
        </w:sectPr>
      </w:pPr>
    </w:p>
    <w:p w:rsidR="00457051" w:rsidRPr="005C65E6" w:rsidRDefault="00457051" w:rsidP="0093241B">
      <w:pPr>
        <w:ind w:right="-57"/>
        <w:jc w:val="both"/>
        <w:rPr>
          <w:rFonts w:ascii="Arial" w:eastAsia="Times New Roman" w:hAnsi="Arial" w:cs="Arial"/>
          <w:szCs w:val="24"/>
        </w:rPr>
      </w:pPr>
    </w:p>
    <w:p w:rsidR="00457051" w:rsidRPr="005C65E6" w:rsidRDefault="00625951" w:rsidP="007D3B3B">
      <w:pPr>
        <w:pStyle w:val="Heading1"/>
        <w:numPr>
          <w:ilvl w:val="0"/>
          <w:numId w:val="24"/>
        </w:numPr>
        <w:jc w:val="both"/>
      </w:pPr>
      <w:bookmarkStart w:id="1" w:name="_Toc512000753"/>
      <w:r w:rsidRPr="005C65E6">
        <w:t>Introduction</w:t>
      </w:r>
      <w:bookmarkEnd w:id="1"/>
    </w:p>
    <w:p w:rsidR="00457051" w:rsidRPr="005C65E6" w:rsidRDefault="00457051" w:rsidP="007D3B3B">
      <w:pPr>
        <w:ind w:left="567" w:right="-96"/>
        <w:jc w:val="both"/>
        <w:rPr>
          <w:rFonts w:ascii="Arial" w:eastAsia="Arial" w:hAnsi="Arial" w:cs="Arial"/>
          <w:b/>
          <w:bCs/>
          <w:szCs w:val="24"/>
        </w:rPr>
      </w:pPr>
    </w:p>
    <w:p w:rsidR="00EE40B5" w:rsidRPr="005C65E6" w:rsidRDefault="00271C33" w:rsidP="007D3B3B">
      <w:pPr>
        <w:pStyle w:val="BodyText"/>
        <w:ind w:left="927" w:right="-96" w:firstLine="0"/>
        <w:jc w:val="both"/>
        <w:rPr>
          <w:rFonts w:cs="Arial"/>
          <w:sz w:val="24"/>
          <w:szCs w:val="24"/>
        </w:rPr>
      </w:pPr>
      <w:r w:rsidRPr="005C65E6">
        <w:rPr>
          <w:rFonts w:cs="Arial"/>
          <w:sz w:val="24"/>
          <w:szCs w:val="24"/>
        </w:rPr>
        <w:t>St Nicholas Primary</w:t>
      </w:r>
      <w:r w:rsidR="00C97551" w:rsidRPr="005C65E6">
        <w:rPr>
          <w:rFonts w:cs="Arial"/>
          <w:sz w:val="24"/>
          <w:szCs w:val="24"/>
        </w:rPr>
        <w:t xml:space="preserve"> </w:t>
      </w:r>
      <w:r w:rsidRPr="005C65E6">
        <w:rPr>
          <w:rFonts w:cs="Arial"/>
          <w:sz w:val="24"/>
          <w:szCs w:val="24"/>
        </w:rPr>
        <w:t>S</w:t>
      </w:r>
      <w:r w:rsidR="00C97551" w:rsidRPr="005C65E6">
        <w:rPr>
          <w:rFonts w:cs="Arial"/>
          <w:sz w:val="24"/>
          <w:szCs w:val="24"/>
        </w:rPr>
        <w:t>chool</w:t>
      </w:r>
      <w:r w:rsidR="00625951" w:rsidRPr="005C65E6">
        <w:rPr>
          <w:rFonts w:cs="Arial"/>
          <w:spacing w:val="38"/>
          <w:sz w:val="24"/>
          <w:szCs w:val="24"/>
        </w:rPr>
        <w:t xml:space="preserve"> </w:t>
      </w:r>
      <w:r w:rsidR="00625951" w:rsidRPr="005C65E6">
        <w:rPr>
          <w:rFonts w:cs="Arial"/>
          <w:sz w:val="24"/>
          <w:szCs w:val="24"/>
        </w:rPr>
        <w:t>recognises</w:t>
      </w:r>
      <w:r w:rsidR="00625951" w:rsidRPr="005C65E6">
        <w:rPr>
          <w:rFonts w:cs="Arial"/>
          <w:spacing w:val="19"/>
          <w:sz w:val="24"/>
          <w:szCs w:val="24"/>
        </w:rPr>
        <w:t xml:space="preserve"> </w:t>
      </w:r>
      <w:r w:rsidR="0003213B" w:rsidRPr="005C65E6">
        <w:rPr>
          <w:rFonts w:cs="Arial"/>
          <w:spacing w:val="19"/>
          <w:sz w:val="24"/>
          <w:szCs w:val="24"/>
        </w:rPr>
        <w:t xml:space="preserve">that </w:t>
      </w:r>
      <w:r w:rsidR="0003213B" w:rsidRPr="005C65E6">
        <w:rPr>
          <w:rFonts w:cs="Arial"/>
          <w:sz w:val="24"/>
          <w:szCs w:val="24"/>
        </w:rPr>
        <w:t>i</w:t>
      </w:r>
      <w:r w:rsidR="00625951" w:rsidRPr="005C65E6">
        <w:rPr>
          <w:rFonts w:cs="Arial"/>
          <w:sz w:val="24"/>
          <w:szCs w:val="24"/>
        </w:rPr>
        <w:t>nternet</w:t>
      </w:r>
      <w:r w:rsidR="00C97551" w:rsidRPr="005C65E6">
        <w:rPr>
          <w:rFonts w:cs="Arial"/>
          <w:sz w:val="24"/>
          <w:szCs w:val="24"/>
        </w:rPr>
        <w:t>, mobile and digital technologies</w:t>
      </w:r>
      <w:r w:rsidR="00C97551" w:rsidRPr="005C65E6">
        <w:rPr>
          <w:rFonts w:cs="Arial"/>
          <w:spacing w:val="19"/>
          <w:sz w:val="24"/>
          <w:szCs w:val="24"/>
        </w:rPr>
        <w:t xml:space="preserve"> </w:t>
      </w:r>
      <w:r w:rsidR="00625951" w:rsidRPr="005C65E6">
        <w:rPr>
          <w:rFonts w:cs="Arial"/>
          <w:sz w:val="24"/>
          <w:szCs w:val="24"/>
        </w:rPr>
        <w:t>provide</w:t>
      </w:r>
      <w:r w:rsidR="00625951" w:rsidRPr="005C65E6">
        <w:rPr>
          <w:rFonts w:cs="Arial"/>
          <w:spacing w:val="23"/>
          <w:sz w:val="24"/>
          <w:szCs w:val="24"/>
        </w:rPr>
        <w:t xml:space="preserve"> </w:t>
      </w:r>
      <w:r w:rsidR="00625951" w:rsidRPr="005C65E6">
        <w:rPr>
          <w:rFonts w:cs="Arial"/>
          <w:sz w:val="24"/>
          <w:szCs w:val="24"/>
        </w:rPr>
        <w:t>a</w:t>
      </w:r>
      <w:r w:rsidR="00625951" w:rsidRPr="005C65E6">
        <w:rPr>
          <w:rFonts w:cs="Arial"/>
          <w:spacing w:val="17"/>
          <w:sz w:val="24"/>
          <w:szCs w:val="24"/>
        </w:rPr>
        <w:t xml:space="preserve"> </w:t>
      </w:r>
      <w:r w:rsidR="00625951" w:rsidRPr="005C65E6">
        <w:rPr>
          <w:rFonts w:cs="Arial"/>
          <w:sz w:val="24"/>
          <w:szCs w:val="24"/>
        </w:rPr>
        <w:t>good</w:t>
      </w:r>
      <w:r w:rsidR="00625951" w:rsidRPr="005C65E6">
        <w:rPr>
          <w:rFonts w:cs="Arial"/>
          <w:spacing w:val="16"/>
          <w:sz w:val="24"/>
          <w:szCs w:val="24"/>
        </w:rPr>
        <w:t xml:space="preserve"> </w:t>
      </w:r>
      <w:r w:rsidR="00625951" w:rsidRPr="005C65E6">
        <w:rPr>
          <w:rFonts w:cs="Arial"/>
          <w:sz w:val="24"/>
          <w:szCs w:val="24"/>
        </w:rPr>
        <w:t>opportunity</w:t>
      </w:r>
      <w:r w:rsidR="00625951" w:rsidRPr="005C65E6">
        <w:rPr>
          <w:rFonts w:cs="Arial"/>
          <w:spacing w:val="31"/>
          <w:sz w:val="24"/>
          <w:szCs w:val="24"/>
        </w:rPr>
        <w:t xml:space="preserve"> </w:t>
      </w:r>
      <w:r w:rsidR="00625951" w:rsidRPr="005C65E6">
        <w:rPr>
          <w:rFonts w:cs="Arial"/>
          <w:sz w:val="24"/>
          <w:szCs w:val="24"/>
        </w:rPr>
        <w:t>for</w:t>
      </w:r>
      <w:r w:rsidR="00625951" w:rsidRPr="005C65E6">
        <w:rPr>
          <w:rFonts w:cs="Arial"/>
          <w:spacing w:val="19"/>
          <w:sz w:val="24"/>
          <w:szCs w:val="24"/>
        </w:rPr>
        <w:t xml:space="preserve"> </w:t>
      </w:r>
      <w:r w:rsidR="00625951" w:rsidRPr="005C65E6">
        <w:rPr>
          <w:rFonts w:cs="Arial"/>
          <w:sz w:val="24"/>
          <w:szCs w:val="24"/>
        </w:rPr>
        <w:t>children</w:t>
      </w:r>
      <w:r w:rsidR="00625951" w:rsidRPr="005C65E6">
        <w:rPr>
          <w:rFonts w:cs="Arial"/>
          <w:spacing w:val="30"/>
          <w:sz w:val="24"/>
          <w:szCs w:val="24"/>
        </w:rPr>
        <w:t xml:space="preserve"> </w:t>
      </w:r>
      <w:r w:rsidR="00625951" w:rsidRPr="005C65E6">
        <w:rPr>
          <w:rFonts w:cs="Arial"/>
          <w:sz w:val="24"/>
          <w:szCs w:val="24"/>
        </w:rPr>
        <w:t>and</w:t>
      </w:r>
      <w:r w:rsidR="00625951" w:rsidRPr="005C65E6">
        <w:rPr>
          <w:rFonts w:cs="Arial"/>
          <w:spacing w:val="22"/>
          <w:sz w:val="24"/>
          <w:szCs w:val="24"/>
        </w:rPr>
        <w:t xml:space="preserve"> </w:t>
      </w:r>
      <w:r w:rsidR="00625951" w:rsidRPr="005C65E6">
        <w:rPr>
          <w:rFonts w:cs="Arial"/>
          <w:sz w:val="24"/>
          <w:szCs w:val="24"/>
        </w:rPr>
        <w:t>young</w:t>
      </w:r>
      <w:r w:rsidR="00625951" w:rsidRPr="005C65E6">
        <w:rPr>
          <w:rFonts w:cs="Arial"/>
          <w:spacing w:val="44"/>
          <w:sz w:val="24"/>
          <w:szCs w:val="24"/>
        </w:rPr>
        <w:t xml:space="preserve"> </w:t>
      </w:r>
      <w:r w:rsidR="00625951" w:rsidRPr="005C65E6">
        <w:rPr>
          <w:rFonts w:cs="Arial"/>
          <w:sz w:val="24"/>
          <w:szCs w:val="24"/>
        </w:rPr>
        <w:t>peop</w:t>
      </w:r>
      <w:r w:rsidR="00625951" w:rsidRPr="005C65E6">
        <w:rPr>
          <w:rFonts w:cs="Arial"/>
          <w:spacing w:val="-7"/>
          <w:sz w:val="24"/>
          <w:szCs w:val="24"/>
        </w:rPr>
        <w:t>l</w:t>
      </w:r>
      <w:r w:rsidR="00625951" w:rsidRPr="005C65E6">
        <w:rPr>
          <w:rFonts w:cs="Arial"/>
          <w:sz w:val="24"/>
          <w:szCs w:val="24"/>
        </w:rPr>
        <w:t>e</w:t>
      </w:r>
      <w:r w:rsidR="00625951" w:rsidRPr="005C65E6">
        <w:rPr>
          <w:rFonts w:cs="Arial"/>
          <w:spacing w:val="5"/>
          <w:sz w:val="24"/>
          <w:szCs w:val="24"/>
        </w:rPr>
        <w:t xml:space="preserve"> </w:t>
      </w:r>
      <w:r w:rsidR="00625951" w:rsidRPr="005C65E6">
        <w:rPr>
          <w:rFonts w:cs="Arial"/>
          <w:sz w:val="24"/>
          <w:szCs w:val="24"/>
        </w:rPr>
        <w:t>to</w:t>
      </w:r>
      <w:r w:rsidR="00625951" w:rsidRPr="005C65E6">
        <w:rPr>
          <w:rFonts w:cs="Arial"/>
          <w:spacing w:val="24"/>
          <w:sz w:val="24"/>
          <w:szCs w:val="24"/>
        </w:rPr>
        <w:t xml:space="preserve"> </w:t>
      </w:r>
      <w:r w:rsidR="00625951" w:rsidRPr="005C65E6">
        <w:rPr>
          <w:rFonts w:cs="Arial"/>
          <w:spacing w:val="-19"/>
          <w:sz w:val="24"/>
          <w:szCs w:val="24"/>
        </w:rPr>
        <w:t>l</w:t>
      </w:r>
      <w:r w:rsidR="00625951" w:rsidRPr="005C65E6">
        <w:rPr>
          <w:rFonts w:cs="Arial"/>
          <w:sz w:val="24"/>
          <w:szCs w:val="24"/>
        </w:rPr>
        <w:t>earn</w:t>
      </w:r>
      <w:r w:rsidR="00956F2F" w:rsidRPr="005C65E6">
        <w:rPr>
          <w:rFonts w:cs="Arial"/>
          <w:sz w:val="24"/>
          <w:szCs w:val="24"/>
        </w:rPr>
        <w:t xml:space="preserve">, socialise and play, </w:t>
      </w:r>
      <w:r w:rsidR="006C4265" w:rsidRPr="005C65E6">
        <w:rPr>
          <w:rFonts w:cs="Arial"/>
          <w:sz w:val="24"/>
          <w:szCs w:val="24"/>
        </w:rPr>
        <w:t>but they also need to understand the challenges and risks</w:t>
      </w:r>
      <w:r w:rsidR="00956F2F" w:rsidRPr="005C65E6">
        <w:rPr>
          <w:rFonts w:cs="Arial"/>
          <w:sz w:val="24"/>
          <w:szCs w:val="24"/>
        </w:rPr>
        <w:t>.</w:t>
      </w:r>
      <w:r w:rsidR="003342E9" w:rsidRPr="005C65E6">
        <w:rPr>
          <w:rFonts w:cs="Arial"/>
          <w:sz w:val="24"/>
          <w:szCs w:val="24"/>
        </w:rPr>
        <w:t xml:space="preserve"> </w:t>
      </w:r>
      <w:r w:rsidR="00C97551" w:rsidRPr="005C65E6">
        <w:rPr>
          <w:rFonts w:eastAsiaTheme="minorEastAsia" w:cs="Arial"/>
          <w:kern w:val="24"/>
          <w:sz w:val="24"/>
          <w:szCs w:val="24"/>
          <w:lang w:eastAsia="en-GB"/>
        </w:rPr>
        <w:t>The digital world is an amazing place</w:t>
      </w:r>
      <w:r w:rsidR="00A13DAB" w:rsidRPr="005C65E6">
        <w:rPr>
          <w:rFonts w:eastAsiaTheme="minorEastAsia" w:cs="Arial"/>
          <w:kern w:val="24"/>
          <w:sz w:val="24"/>
          <w:szCs w:val="24"/>
          <w:lang w:eastAsia="en-GB"/>
        </w:rPr>
        <w:t>, but</w:t>
      </w:r>
      <w:r w:rsidR="00C97551" w:rsidRPr="005C65E6">
        <w:rPr>
          <w:rFonts w:eastAsia="Times New Roman" w:cs="Arial"/>
          <w:sz w:val="24"/>
          <w:szCs w:val="24"/>
          <w:lang w:eastAsia="en-GB"/>
        </w:rPr>
        <w:t xml:space="preserve"> </w:t>
      </w:r>
      <w:r w:rsidR="00C97551" w:rsidRPr="005C65E6">
        <w:rPr>
          <w:rFonts w:eastAsiaTheme="minorEastAsia" w:cs="Arial"/>
          <w:kern w:val="24"/>
          <w:sz w:val="24"/>
          <w:szCs w:val="24"/>
          <w:lang w:eastAsia="en-GB"/>
        </w:rPr>
        <w:t xml:space="preserve">with few rules. </w:t>
      </w:r>
      <w:r w:rsidR="003342E9" w:rsidRPr="005C65E6">
        <w:rPr>
          <w:rFonts w:eastAsiaTheme="minorEastAsia" w:cs="Arial"/>
          <w:kern w:val="24"/>
          <w:sz w:val="24"/>
          <w:szCs w:val="24"/>
          <w:lang w:eastAsia="en-GB"/>
        </w:rPr>
        <w:t xml:space="preserve"> </w:t>
      </w:r>
      <w:r w:rsidR="00C97551" w:rsidRPr="005C65E6">
        <w:rPr>
          <w:rFonts w:eastAsiaTheme="minorEastAsia" w:cs="Arial"/>
          <w:kern w:val="24"/>
          <w:sz w:val="24"/>
          <w:szCs w:val="24"/>
          <w:lang w:eastAsia="en-GB"/>
        </w:rPr>
        <w:t xml:space="preserve">It is vast and fast moving and young people’s </w:t>
      </w:r>
      <w:r w:rsidR="00663A4F" w:rsidRPr="005C65E6">
        <w:rPr>
          <w:rFonts w:eastAsiaTheme="minorEastAsia" w:cs="Arial"/>
          <w:kern w:val="24"/>
          <w:sz w:val="24"/>
          <w:szCs w:val="24"/>
          <w:lang w:eastAsia="en-GB"/>
        </w:rPr>
        <w:t xml:space="preserve">future </w:t>
      </w:r>
      <w:r w:rsidR="00C97551" w:rsidRPr="005C65E6">
        <w:rPr>
          <w:rFonts w:eastAsiaTheme="minorEastAsia" w:cs="Arial"/>
          <w:kern w:val="24"/>
          <w:sz w:val="24"/>
          <w:szCs w:val="24"/>
          <w:lang w:eastAsia="en-GB"/>
        </w:rPr>
        <w:t xml:space="preserve">economic success </w:t>
      </w:r>
      <w:r w:rsidR="00A13DAB" w:rsidRPr="005C65E6">
        <w:rPr>
          <w:rFonts w:eastAsiaTheme="minorEastAsia" w:cs="Arial"/>
          <w:kern w:val="24"/>
          <w:sz w:val="24"/>
          <w:szCs w:val="24"/>
          <w:lang w:eastAsia="en-GB"/>
        </w:rPr>
        <w:t xml:space="preserve">may </w:t>
      </w:r>
      <w:r w:rsidR="00C97551" w:rsidRPr="005C65E6">
        <w:rPr>
          <w:rFonts w:eastAsiaTheme="minorEastAsia" w:cs="Arial"/>
          <w:kern w:val="24"/>
          <w:sz w:val="24"/>
          <w:szCs w:val="24"/>
          <w:lang w:eastAsia="en-GB"/>
        </w:rPr>
        <w:t>be partly dependent on their online skills and reputation.</w:t>
      </w:r>
      <w:r w:rsidR="00A13DAB" w:rsidRPr="005C65E6">
        <w:rPr>
          <w:rFonts w:eastAsiaTheme="minorEastAsia" w:cs="Arial"/>
          <w:kern w:val="24"/>
          <w:sz w:val="24"/>
          <w:szCs w:val="24"/>
          <w:lang w:eastAsia="en-GB"/>
        </w:rPr>
        <w:t xml:space="preserve"> </w:t>
      </w:r>
      <w:r w:rsidR="003342E9" w:rsidRPr="005C65E6">
        <w:rPr>
          <w:rFonts w:eastAsiaTheme="minorEastAsia" w:cs="Arial"/>
          <w:kern w:val="24"/>
          <w:sz w:val="24"/>
          <w:szCs w:val="24"/>
          <w:lang w:eastAsia="en-GB"/>
        </w:rPr>
        <w:t xml:space="preserve"> </w:t>
      </w:r>
      <w:r w:rsidR="00043EB1" w:rsidRPr="005C65E6">
        <w:rPr>
          <w:rFonts w:cs="Arial"/>
          <w:w w:val="105"/>
          <w:sz w:val="24"/>
          <w:szCs w:val="24"/>
        </w:rPr>
        <w:t>We</w:t>
      </w:r>
      <w:r w:rsidR="00043EB1" w:rsidRPr="005C65E6">
        <w:rPr>
          <w:rFonts w:cs="Arial"/>
          <w:spacing w:val="-8"/>
          <w:w w:val="105"/>
          <w:sz w:val="24"/>
          <w:szCs w:val="24"/>
        </w:rPr>
        <w:t xml:space="preserve"> </w:t>
      </w:r>
      <w:r w:rsidR="00043EB1" w:rsidRPr="005C65E6">
        <w:rPr>
          <w:rFonts w:cs="Arial"/>
          <w:w w:val="105"/>
          <w:sz w:val="24"/>
          <w:szCs w:val="24"/>
        </w:rPr>
        <w:t>are</w:t>
      </w:r>
      <w:r w:rsidR="00956F2F" w:rsidRPr="005C65E6">
        <w:rPr>
          <w:rFonts w:cs="Arial"/>
          <w:w w:val="105"/>
          <w:sz w:val="24"/>
          <w:szCs w:val="24"/>
        </w:rPr>
        <w:t>, therefore,</w:t>
      </w:r>
      <w:r w:rsidR="00043EB1" w:rsidRPr="005C65E6">
        <w:rPr>
          <w:rFonts w:cs="Arial"/>
          <w:spacing w:val="-19"/>
          <w:w w:val="105"/>
          <w:sz w:val="24"/>
          <w:szCs w:val="24"/>
        </w:rPr>
        <w:t xml:space="preserve"> </w:t>
      </w:r>
      <w:r w:rsidR="00043EB1" w:rsidRPr="005C65E6">
        <w:rPr>
          <w:rFonts w:cs="Arial"/>
          <w:w w:val="105"/>
          <w:sz w:val="24"/>
          <w:szCs w:val="24"/>
        </w:rPr>
        <w:t>committed</w:t>
      </w:r>
      <w:r w:rsidR="00043EB1" w:rsidRPr="005C65E6">
        <w:rPr>
          <w:rFonts w:cs="Arial"/>
          <w:spacing w:val="-2"/>
          <w:w w:val="105"/>
          <w:sz w:val="24"/>
          <w:szCs w:val="24"/>
        </w:rPr>
        <w:t xml:space="preserve"> </w:t>
      </w:r>
      <w:r w:rsidR="00043EB1" w:rsidRPr="005C65E6">
        <w:rPr>
          <w:rFonts w:cs="Arial"/>
          <w:w w:val="105"/>
          <w:sz w:val="24"/>
          <w:szCs w:val="24"/>
        </w:rPr>
        <w:t>to</w:t>
      </w:r>
      <w:r w:rsidR="00043EB1" w:rsidRPr="005C65E6">
        <w:rPr>
          <w:rFonts w:cs="Arial"/>
          <w:spacing w:val="-9"/>
          <w:w w:val="105"/>
          <w:sz w:val="24"/>
          <w:szCs w:val="24"/>
        </w:rPr>
        <w:t xml:space="preserve"> </w:t>
      </w:r>
      <w:r w:rsidR="00043EB1" w:rsidRPr="005C65E6">
        <w:rPr>
          <w:rFonts w:cs="Arial"/>
          <w:w w:val="105"/>
          <w:sz w:val="24"/>
          <w:szCs w:val="24"/>
        </w:rPr>
        <w:t>ensuring</w:t>
      </w:r>
      <w:r w:rsidR="00043EB1" w:rsidRPr="005C65E6">
        <w:rPr>
          <w:rFonts w:cs="Arial"/>
          <w:spacing w:val="-31"/>
          <w:w w:val="105"/>
          <w:sz w:val="24"/>
          <w:szCs w:val="24"/>
        </w:rPr>
        <w:t xml:space="preserve"> </w:t>
      </w:r>
      <w:r w:rsidR="00043EB1" w:rsidRPr="005C65E6">
        <w:rPr>
          <w:rFonts w:cs="Arial"/>
          <w:w w:val="105"/>
          <w:sz w:val="24"/>
          <w:szCs w:val="24"/>
        </w:rPr>
        <w:t>that</w:t>
      </w:r>
      <w:r w:rsidR="00043EB1" w:rsidRPr="005C65E6">
        <w:rPr>
          <w:rFonts w:cs="Arial"/>
          <w:spacing w:val="-5"/>
          <w:w w:val="105"/>
          <w:sz w:val="24"/>
          <w:szCs w:val="24"/>
        </w:rPr>
        <w:t xml:space="preserve"> </w:t>
      </w:r>
      <w:r w:rsidR="00043EB1" w:rsidRPr="005C65E6">
        <w:rPr>
          <w:rFonts w:cs="Arial"/>
          <w:b/>
          <w:w w:val="105"/>
          <w:sz w:val="24"/>
          <w:szCs w:val="24"/>
        </w:rPr>
        <w:t>all</w:t>
      </w:r>
      <w:r w:rsidR="00043EB1" w:rsidRPr="005C65E6">
        <w:rPr>
          <w:rFonts w:cs="Arial"/>
          <w:b/>
          <w:spacing w:val="-13"/>
          <w:w w:val="105"/>
          <w:sz w:val="24"/>
          <w:szCs w:val="24"/>
        </w:rPr>
        <w:t xml:space="preserve"> </w:t>
      </w:r>
      <w:r w:rsidR="00663A4F" w:rsidRPr="005C65E6">
        <w:rPr>
          <w:rFonts w:cs="Arial"/>
          <w:w w:val="105"/>
          <w:sz w:val="24"/>
          <w:szCs w:val="24"/>
        </w:rPr>
        <w:t>pupils</w:t>
      </w:r>
      <w:r w:rsidR="00A13DAB" w:rsidRPr="005C65E6">
        <w:rPr>
          <w:rFonts w:cs="Arial"/>
          <w:w w:val="105"/>
          <w:sz w:val="24"/>
          <w:szCs w:val="24"/>
        </w:rPr>
        <w:t>, staff and governors</w:t>
      </w:r>
      <w:r w:rsidR="00043EB1" w:rsidRPr="005C65E6">
        <w:rPr>
          <w:rFonts w:cs="Arial"/>
          <w:spacing w:val="-3"/>
          <w:w w:val="105"/>
          <w:sz w:val="24"/>
          <w:szCs w:val="24"/>
        </w:rPr>
        <w:t xml:space="preserve"> </w:t>
      </w:r>
      <w:r w:rsidR="00043EB1" w:rsidRPr="005C65E6">
        <w:rPr>
          <w:rFonts w:cs="Arial"/>
          <w:w w:val="105"/>
          <w:sz w:val="24"/>
          <w:szCs w:val="24"/>
        </w:rPr>
        <w:t>will</w:t>
      </w:r>
      <w:r w:rsidR="00043EB1" w:rsidRPr="005C65E6">
        <w:rPr>
          <w:rFonts w:cs="Arial"/>
          <w:spacing w:val="-4"/>
          <w:w w:val="105"/>
          <w:sz w:val="24"/>
          <w:szCs w:val="24"/>
        </w:rPr>
        <w:t xml:space="preserve"> </w:t>
      </w:r>
      <w:r w:rsidR="00043EB1" w:rsidRPr="005C65E6">
        <w:rPr>
          <w:rFonts w:cs="Arial"/>
          <w:w w:val="105"/>
          <w:sz w:val="24"/>
          <w:szCs w:val="24"/>
        </w:rPr>
        <w:t>be</w:t>
      </w:r>
      <w:r w:rsidR="00043EB1" w:rsidRPr="005C65E6">
        <w:rPr>
          <w:rFonts w:cs="Arial"/>
          <w:spacing w:val="-18"/>
          <w:w w:val="105"/>
          <w:sz w:val="24"/>
          <w:szCs w:val="24"/>
        </w:rPr>
        <w:t xml:space="preserve"> </w:t>
      </w:r>
      <w:r w:rsidR="00043EB1" w:rsidRPr="005C65E6">
        <w:rPr>
          <w:rFonts w:cs="Arial"/>
          <w:w w:val="105"/>
          <w:sz w:val="24"/>
          <w:szCs w:val="24"/>
        </w:rPr>
        <w:t>able</w:t>
      </w:r>
      <w:r w:rsidR="00043EB1" w:rsidRPr="005C65E6">
        <w:rPr>
          <w:rFonts w:cs="Arial"/>
          <w:spacing w:val="-14"/>
          <w:w w:val="105"/>
          <w:sz w:val="24"/>
          <w:szCs w:val="24"/>
        </w:rPr>
        <w:t xml:space="preserve"> </w:t>
      </w:r>
      <w:r w:rsidR="00043EB1" w:rsidRPr="005C65E6">
        <w:rPr>
          <w:rFonts w:cs="Arial"/>
          <w:w w:val="105"/>
          <w:sz w:val="24"/>
          <w:szCs w:val="24"/>
        </w:rPr>
        <w:t>to</w:t>
      </w:r>
      <w:r w:rsidR="00043EB1" w:rsidRPr="005C65E6">
        <w:rPr>
          <w:rFonts w:cs="Arial"/>
          <w:spacing w:val="-10"/>
          <w:w w:val="105"/>
          <w:sz w:val="24"/>
          <w:szCs w:val="24"/>
        </w:rPr>
        <w:t xml:space="preserve"> </w:t>
      </w:r>
      <w:r w:rsidR="00043EB1" w:rsidRPr="005C65E6">
        <w:rPr>
          <w:rFonts w:cs="Arial"/>
          <w:w w:val="105"/>
          <w:sz w:val="24"/>
          <w:szCs w:val="24"/>
        </w:rPr>
        <w:t>use</w:t>
      </w:r>
      <w:r w:rsidR="00043EB1" w:rsidRPr="005C65E6">
        <w:rPr>
          <w:rFonts w:cs="Arial"/>
          <w:spacing w:val="-8"/>
          <w:w w:val="105"/>
          <w:sz w:val="24"/>
          <w:szCs w:val="24"/>
        </w:rPr>
        <w:t xml:space="preserve"> </w:t>
      </w:r>
      <w:r w:rsidR="00CC25F1" w:rsidRPr="005C65E6">
        <w:rPr>
          <w:rFonts w:cs="Arial"/>
          <w:spacing w:val="-25"/>
          <w:sz w:val="24"/>
          <w:szCs w:val="24"/>
        </w:rPr>
        <w:t>i</w:t>
      </w:r>
      <w:r w:rsidR="00043EB1" w:rsidRPr="005C65E6">
        <w:rPr>
          <w:rFonts w:cs="Arial"/>
          <w:sz w:val="24"/>
          <w:szCs w:val="24"/>
        </w:rPr>
        <w:t>nternet</w:t>
      </w:r>
      <w:r w:rsidR="00043EB1" w:rsidRPr="005C65E6">
        <w:rPr>
          <w:rFonts w:cs="Arial"/>
          <w:spacing w:val="19"/>
          <w:sz w:val="24"/>
          <w:szCs w:val="24"/>
        </w:rPr>
        <w:t>, mobile and digital technologies</w:t>
      </w:r>
      <w:r w:rsidR="00043EB1" w:rsidRPr="005C65E6">
        <w:rPr>
          <w:rFonts w:cs="Arial"/>
          <w:spacing w:val="34"/>
          <w:w w:val="103"/>
          <w:sz w:val="24"/>
          <w:szCs w:val="24"/>
        </w:rPr>
        <w:t xml:space="preserve"> </w:t>
      </w:r>
      <w:r w:rsidR="00A13DAB" w:rsidRPr="005C65E6">
        <w:rPr>
          <w:rFonts w:cs="Arial"/>
          <w:w w:val="105"/>
          <w:sz w:val="24"/>
          <w:szCs w:val="24"/>
        </w:rPr>
        <w:t>safely.</w:t>
      </w:r>
      <w:r w:rsidR="00956F2F" w:rsidRPr="005C65E6">
        <w:rPr>
          <w:rFonts w:cs="Arial"/>
          <w:w w:val="105"/>
          <w:sz w:val="24"/>
          <w:szCs w:val="24"/>
        </w:rPr>
        <w:t xml:space="preserve"> </w:t>
      </w:r>
      <w:r w:rsidR="003342E9" w:rsidRPr="005C65E6">
        <w:rPr>
          <w:rFonts w:cs="Arial"/>
          <w:w w:val="105"/>
          <w:sz w:val="24"/>
          <w:szCs w:val="24"/>
        </w:rPr>
        <w:t xml:space="preserve"> </w:t>
      </w:r>
      <w:r w:rsidR="00A13DAB" w:rsidRPr="005C65E6">
        <w:rPr>
          <w:rFonts w:cs="Arial"/>
          <w:w w:val="105"/>
          <w:sz w:val="24"/>
          <w:szCs w:val="24"/>
        </w:rPr>
        <w:t>T</w:t>
      </w:r>
      <w:r w:rsidR="00EE40B5" w:rsidRPr="005C65E6">
        <w:rPr>
          <w:rFonts w:cs="Arial"/>
          <w:w w:val="105"/>
          <w:sz w:val="24"/>
          <w:szCs w:val="24"/>
        </w:rPr>
        <w:t xml:space="preserve">his is part of </w:t>
      </w:r>
      <w:r w:rsidR="00EE40B5" w:rsidRPr="005C65E6">
        <w:rPr>
          <w:rFonts w:cs="Arial"/>
          <w:spacing w:val="-7"/>
          <w:w w:val="105"/>
          <w:sz w:val="24"/>
          <w:szCs w:val="24"/>
        </w:rPr>
        <w:t xml:space="preserve">our </w:t>
      </w:r>
      <w:r w:rsidR="00EE40B5" w:rsidRPr="005C65E6">
        <w:rPr>
          <w:rFonts w:cs="Arial"/>
          <w:w w:val="105"/>
          <w:sz w:val="24"/>
          <w:szCs w:val="24"/>
        </w:rPr>
        <w:t>safeguard</w:t>
      </w:r>
      <w:r w:rsidR="00EE40B5" w:rsidRPr="005C65E6">
        <w:rPr>
          <w:rFonts w:cs="Arial"/>
          <w:spacing w:val="17"/>
          <w:w w:val="105"/>
          <w:sz w:val="24"/>
          <w:szCs w:val="24"/>
        </w:rPr>
        <w:t>i</w:t>
      </w:r>
      <w:r w:rsidR="00EE40B5" w:rsidRPr="005C65E6">
        <w:rPr>
          <w:rFonts w:cs="Arial"/>
          <w:w w:val="105"/>
          <w:sz w:val="24"/>
          <w:szCs w:val="24"/>
        </w:rPr>
        <w:t>ng</w:t>
      </w:r>
      <w:r w:rsidR="00EE40B5" w:rsidRPr="005C65E6">
        <w:rPr>
          <w:rFonts w:cs="Arial"/>
          <w:spacing w:val="-15"/>
          <w:w w:val="105"/>
          <w:sz w:val="24"/>
          <w:szCs w:val="24"/>
        </w:rPr>
        <w:t xml:space="preserve"> </w:t>
      </w:r>
      <w:r w:rsidR="00EE40B5" w:rsidRPr="005C65E6">
        <w:rPr>
          <w:rFonts w:cs="Arial"/>
          <w:w w:val="105"/>
          <w:sz w:val="24"/>
          <w:szCs w:val="24"/>
        </w:rPr>
        <w:t>respons</w:t>
      </w:r>
      <w:r w:rsidR="00EE40B5" w:rsidRPr="005C65E6">
        <w:rPr>
          <w:rFonts w:cs="Arial"/>
          <w:spacing w:val="10"/>
          <w:w w:val="105"/>
          <w:sz w:val="24"/>
          <w:szCs w:val="24"/>
        </w:rPr>
        <w:t>i</w:t>
      </w:r>
      <w:r w:rsidR="00EE40B5" w:rsidRPr="005C65E6">
        <w:rPr>
          <w:rFonts w:cs="Arial"/>
          <w:w w:val="105"/>
          <w:sz w:val="24"/>
          <w:szCs w:val="24"/>
        </w:rPr>
        <w:t xml:space="preserve">bility. </w:t>
      </w:r>
      <w:r w:rsidR="003342E9" w:rsidRPr="005C65E6">
        <w:rPr>
          <w:rFonts w:cs="Arial"/>
          <w:w w:val="105"/>
          <w:sz w:val="24"/>
          <w:szCs w:val="24"/>
        </w:rPr>
        <w:t xml:space="preserve"> </w:t>
      </w:r>
      <w:r w:rsidR="00C73EF0" w:rsidRPr="005C65E6">
        <w:rPr>
          <w:rFonts w:cs="Arial"/>
          <w:sz w:val="24"/>
          <w:szCs w:val="24"/>
        </w:rPr>
        <w:t>Staff are aware that some pupils may require additional support or teaching</w:t>
      </w:r>
      <w:r w:rsidR="00A13DAB" w:rsidRPr="005C65E6">
        <w:rPr>
          <w:rFonts w:cs="Arial"/>
          <w:sz w:val="24"/>
          <w:szCs w:val="24"/>
        </w:rPr>
        <w:t>,</w:t>
      </w:r>
      <w:r w:rsidR="00C73EF0" w:rsidRPr="005C65E6">
        <w:rPr>
          <w:rFonts w:cs="Arial"/>
          <w:sz w:val="24"/>
          <w:szCs w:val="24"/>
        </w:rPr>
        <w:t xml:space="preserve"> including reminders, prompts and further explanation to reinforce their knowledge and understanding of </w:t>
      </w:r>
      <w:r w:rsidR="00FE0684" w:rsidRPr="005C65E6">
        <w:rPr>
          <w:rFonts w:cs="Arial"/>
          <w:sz w:val="24"/>
          <w:szCs w:val="24"/>
        </w:rPr>
        <w:t xml:space="preserve">online safety </w:t>
      </w:r>
      <w:r w:rsidR="00C73EF0" w:rsidRPr="005C65E6">
        <w:rPr>
          <w:rFonts w:cs="Arial"/>
          <w:sz w:val="24"/>
          <w:szCs w:val="24"/>
        </w:rPr>
        <w:t>issues</w:t>
      </w:r>
      <w:r w:rsidR="00A13DAB" w:rsidRPr="005C65E6">
        <w:rPr>
          <w:rFonts w:cs="Arial"/>
          <w:sz w:val="24"/>
          <w:szCs w:val="24"/>
        </w:rPr>
        <w:t>.</w:t>
      </w:r>
    </w:p>
    <w:p w:rsidR="00EE40B5" w:rsidRPr="005C65E6" w:rsidRDefault="00EE40B5" w:rsidP="007D3B3B">
      <w:pPr>
        <w:pStyle w:val="BodyText"/>
        <w:ind w:left="927" w:right="-96" w:firstLine="0"/>
        <w:jc w:val="both"/>
        <w:rPr>
          <w:rFonts w:cs="Arial"/>
          <w:w w:val="105"/>
          <w:sz w:val="22"/>
          <w:szCs w:val="24"/>
        </w:rPr>
      </w:pPr>
    </w:p>
    <w:p w:rsidR="00043EB1" w:rsidRPr="005C65E6" w:rsidRDefault="00043EB1" w:rsidP="007D3B3B">
      <w:pPr>
        <w:pStyle w:val="BodyText"/>
        <w:ind w:left="927" w:right="-96" w:firstLine="0"/>
        <w:jc w:val="both"/>
        <w:rPr>
          <w:rFonts w:cs="Arial"/>
          <w:sz w:val="24"/>
          <w:szCs w:val="24"/>
        </w:rPr>
      </w:pPr>
      <w:r w:rsidRPr="005C65E6">
        <w:rPr>
          <w:rFonts w:cs="Arial"/>
          <w:w w:val="105"/>
          <w:sz w:val="24"/>
          <w:szCs w:val="24"/>
        </w:rPr>
        <w:t>We</w:t>
      </w:r>
      <w:r w:rsidRPr="005C65E6">
        <w:rPr>
          <w:rFonts w:cs="Arial"/>
          <w:spacing w:val="-20"/>
          <w:w w:val="105"/>
          <w:sz w:val="24"/>
          <w:szCs w:val="24"/>
        </w:rPr>
        <w:t xml:space="preserve"> </w:t>
      </w:r>
      <w:r w:rsidRPr="005C65E6">
        <w:rPr>
          <w:rFonts w:cs="Arial"/>
          <w:w w:val="105"/>
          <w:sz w:val="24"/>
          <w:szCs w:val="24"/>
        </w:rPr>
        <w:t>are</w:t>
      </w:r>
      <w:r w:rsidRPr="005C65E6">
        <w:rPr>
          <w:rFonts w:cs="Arial"/>
          <w:spacing w:val="-13"/>
          <w:w w:val="105"/>
          <w:sz w:val="24"/>
          <w:szCs w:val="24"/>
        </w:rPr>
        <w:t xml:space="preserve"> </w:t>
      </w:r>
      <w:r w:rsidRPr="005C65E6">
        <w:rPr>
          <w:rFonts w:cs="Arial"/>
          <w:w w:val="105"/>
          <w:sz w:val="24"/>
          <w:szCs w:val="24"/>
        </w:rPr>
        <w:t>also</w:t>
      </w:r>
      <w:r w:rsidRPr="005C65E6">
        <w:rPr>
          <w:rFonts w:cs="Arial"/>
          <w:spacing w:val="-9"/>
          <w:w w:val="105"/>
          <w:sz w:val="24"/>
          <w:szCs w:val="24"/>
        </w:rPr>
        <w:t xml:space="preserve"> </w:t>
      </w:r>
      <w:r w:rsidRPr="005C65E6">
        <w:rPr>
          <w:rFonts w:cs="Arial"/>
          <w:w w:val="105"/>
          <w:sz w:val="24"/>
          <w:szCs w:val="24"/>
        </w:rPr>
        <w:t>committed</w:t>
      </w:r>
      <w:r w:rsidRPr="005C65E6">
        <w:rPr>
          <w:rFonts w:cs="Arial"/>
          <w:spacing w:val="-9"/>
          <w:w w:val="105"/>
          <w:sz w:val="24"/>
          <w:szCs w:val="24"/>
        </w:rPr>
        <w:t xml:space="preserve"> </w:t>
      </w:r>
      <w:r w:rsidRPr="005C65E6">
        <w:rPr>
          <w:rFonts w:cs="Arial"/>
          <w:w w:val="105"/>
          <w:sz w:val="24"/>
          <w:szCs w:val="24"/>
        </w:rPr>
        <w:t>to</w:t>
      </w:r>
      <w:r w:rsidR="006C4265" w:rsidRPr="005C65E6">
        <w:rPr>
          <w:rFonts w:cs="Arial"/>
          <w:spacing w:val="-17"/>
          <w:w w:val="105"/>
          <w:sz w:val="24"/>
          <w:szCs w:val="24"/>
        </w:rPr>
        <w:t xml:space="preserve"> </w:t>
      </w:r>
      <w:r w:rsidRPr="005C65E6">
        <w:rPr>
          <w:rFonts w:cs="Arial"/>
          <w:w w:val="105"/>
          <w:sz w:val="24"/>
          <w:szCs w:val="24"/>
        </w:rPr>
        <w:t>ensuring</w:t>
      </w:r>
      <w:r w:rsidRPr="005C65E6">
        <w:rPr>
          <w:rFonts w:cs="Arial"/>
          <w:spacing w:val="-14"/>
          <w:w w:val="105"/>
          <w:sz w:val="24"/>
          <w:szCs w:val="24"/>
        </w:rPr>
        <w:t xml:space="preserve"> </w:t>
      </w:r>
      <w:r w:rsidRPr="005C65E6">
        <w:rPr>
          <w:rFonts w:cs="Arial"/>
          <w:w w:val="105"/>
          <w:sz w:val="24"/>
          <w:szCs w:val="24"/>
        </w:rPr>
        <w:t>that</w:t>
      </w:r>
      <w:r w:rsidRPr="005C65E6">
        <w:rPr>
          <w:rFonts w:cs="Arial"/>
          <w:spacing w:val="-5"/>
          <w:w w:val="105"/>
          <w:sz w:val="24"/>
          <w:szCs w:val="24"/>
        </w:rPr>
        <w:t xml:space="preserve"> </w:t>
      </w:r>
      <w:r w:rsidRPr="005C65E6">
        <w:rPr>
          <w:rFonts w:cs="Arial"/>
          <w:w w:val="105"/>
          <w:sz w:val="24"/>
          <w:szCs w:val="24"/>
        </w:rPr>
        <w:t>all</w:t>
      </w:r>
      <w:r w:rsidRPr="005C65E6">
        <w:rPr>
          <w:rFonts w:cs="Arial"/>
          <w:spacing w:val="-27"/>
          <w:w w:val="105"/>
          <w:sz w:val="24"/>
          <w:szCs w:val="24"/>
        </w:rPr>
        <w:t xml:space="preserve"> </w:t>
      </w:r>
      <w:r w:rsidRPr="005C65E6">
        <w:rPr>
          <w:rFonts w:cs="Arial"/>
          <w:w w:val="105"/>
          <w:sz w:val="24"/>
          <w:szCs w:val="24"/>
        </w:rPr>
        <w:t>those</w:t>
      </w:r>
      <w:r w:rsidRPr="005C65E6">
        <w:rPr>
          <w:rFonts w:cs="Arial"/>
          <w:spacing w:val="-11"/>
          <w:w w:val="105"/>
          <w:sz w:val="24"/>
          <w:szCs w:val="24"/>
        </w:rPr>
        <w:t xml:space="preserve"> </w:t>
      </w:r>
      <w:r w:rsidRPr="005C65E6">
        <w:rPr>
          <w:rFonts w:cs="Arial"/>
          <w:w w:val="105"/>
          <w:sz w:val="24"/>
          <w:szCs w:val="24"/>
        </w:rPr>
        <w:t>who</w:t>
      </w:r>
      <w:r w:rsidRPr="005C65E6">
        <w:rPr>
          <w:rFonts w:cs="Arial"/>
          <w:spacing w:val="-9"/>
          <w:w w:val="105"/>
          <w:sz w:val="24"/>
          <w:szCs w:val="24"/>
        </w:rPr>
        <w:t xml:space="preserve"> </w:t>
      </w:r>
      <w:r w:rsidRPr="005C65E6">
        <w:rPr>
          <w:rFonts w:cs="Arial"/>
          <w:w w:val="105"/>
          <w:sz w:val="24"/>
          <w:szCs w:val="24"/>
        </w:rPr>
        <w:t>work</w:t>
      </w:r>
      <w:r w:rsidRPr="005C65E6">
        <w:rPr>
          <w:rFonts w:cs="Arial"/>
          <w:spacing w:val="1"/>
          <w:w w:val="105"/>
          <w:sz w:val="24"/>
          <w:szCs w:val="24"/>
        </w:rPr>
        <w:t xml:space="preserve"> </w:t>
      </w:r>
      <w:r w:rsidRPr="005C65E6">
        <w:rPr>
          <w:rFonts w:cs="Arial"/>
          <w:w w:val="105"/>
          <w:sz w:val="24"/>
          <w:szCs w:val="24"/>
        </w:rPr>
        <w:t>with</w:t>
      </w:r>
      <w:r w:rsidRPr="005C65E6">
        <w:rPr>
          <w:rFonts w:cs="Arial"/>
          <w:spacing w:val="-5"/>
          <w:w w:val="105"/>
          <w:sz w:val="24"/>
          <w:szCs w:val="24"/>
        </w:rPr>
        <w:t xml:space="preserve"> </w:t>
      </w:r>
      <w:r w:rsidRPr="005C65E6">
        <w:rPr>
          <w:rFonts w:cs="Arial"/>
          <w:w w:val="105"/>
          <w:sz w:val="24"/>
          <w:szCs w:val="24"/>
        </w:rPr>
        <w:t>children</w:t>
      </w:r>
      <w:r w:rsidRPr="005C65E6">
        <w:rPr>
          <w:rFonts w:cs="Arial"/>
          <w:spacing w:val="-7"/>
          <w:w w:val="105"/>
          <w:sz w:val="24"/>
          <w:szCs w:val="24"/>
        </w:rPr>
        <w:t xml:space="preserve"> </w:t>
      </w:r>
      <w:r w:rsidRPr="005C65E6">
        <w:rPr>
          <w:rFonts w:cs="Arial"/>
          <w:w w:val="105"/>
          <w:sz w:val="24"/>
          <w:szCs w:val="24"/>
        </w:rPr>
        <w:t>and</w:t>
      </w:r>
      <w:r w:rsidRPr="005C65E6">
        <w:rPr>
          <w:rFonts w:cs="Arial"/>
          <w:w w:val="102"/>
          <w:sz w:val="24"/>
          <w:szCs w:val="24"/>
        </w:rPr>
        <w:t xml:space="preserve"> </w:t>
      </w:r>
      <w:r w:rsidRPr="005C65E6">
        <w:rPr>
          <w:rFonts w:cs="Arial"/>
          <w:w w:val="105"/>
          <w:sz w:val="24"/>
          <w:szCs w:val="24"/>
        </w:rPr>
        <w:t>young</w:t>
      </w:r>
      <w:r w:rsidRPr="005C65E6">
        <w:rPr>
          <w:rFonts w:cs="Arial"/>
          <w:spacing w:val="2"/>
          <w:w w:val="105"/>
          <w:sz w:val="24"/>
          <w:szCs w:val="24"/>
        </w:rPr>
        <w:t xml:space="preserve"> </w:t>
      </w:r>
      <w:r w:rsidRPr="005C65E6">
        <w:rPr>
          <w:rFonts w:cs="Arial"/>
          <w:w w:val="105"/>
          <w:sz w:val="24"/>
          <w:szCs w:val="24"/>
        </w:rPr>
        <w:t>peop</w:t>
      </w:r>
      <w:r w:rsidRPr="005C65E6">
        <w:rPr>
          <w:rFonts w:cs="Arial"/>
          <w:spacing w:val="-8"/>
          <w:w w:val="105"/>
          <w:sz w:val="24"/>
          <w:szCs w:val="24"/>
        </w:rPr>
        <w:t>l</w:t>
      </w:r>
      <w:r w:rsidRPr="005C65E6">
        <w:rPr>
          <w:rFonts w:cs="Arial"/>
          <w:w w:val="105"/>
          <w:sz w:val="24"/>
          <w:szCs w:val="24"/>
        </w:rPr>
        <w:t>e,</w:t>
      </w:r>
      <w:r w:rsidRPr="005C65E6">
        <w:rPr>
          <w:rFonts w:cs="Arial"/>
          <w:spacing w:val="-17"/>
          <w:w w:val="105"/>
          <w:sz w:val="24"/>
          <w:szCs w:val="24"/>
        </w:rPr>
        <w:t xml:space="preserve"> </w:t>
      </w:r>
      <w:r w:rsidR="00956F2F" w:rsidRPr="005C65E6">
        <w:rPr>
          <w:rFonts w:cs="Arial"/>
          <w:w w:val="105"/>
          <w:sz w:val="24"/>
          <w:szCs w:val="24"/>
        </w:rPr>
        <w:t>including</w:t>
      </w:r>
      <w:r w:rsidRPr="005C65E6">
        <w:rPr>
          <w:rFonts w:cs="Arial"/>
          <w:spacing w:val="-19"/>
          <w:w w:val="105"/>
          <w:sz w:val="24"/>
          <w:szCs w:val="24"/>
        </w:rPr>
        <w:t xml:space="preserve"> </w:t>
      </w:r>
      <w:r w:rsidRPr="005C65E6">
        <w:rPr>
          <w:rFonts w:cs="Arial"/>
          <w:w w:val="105"/>
          <w:sz w:val="24"/>
          <w:szCs w:val="24"/>
        </w:rPr>
        <w:t>their</w:t>
      </w:r>
      <w:r w:rsidRPr="005C65E6">
        <w:rPr>
          <w:rFonts w:cs="Arial"/>
          <w:spacing w:val="6"/>
          <w:w w:val="105"/>
          <w:sz w:val="24"/>
          <w:szCs w:val="24"/>
        </w:rPr>
        <w:t xml:space="preserve"> </w:t>
      </w:r>
      <w:r w:rsidRPr="005C65E6">
        <w:rPr>
          <w:rFonts w:cs="Arial"/>
          <w:w w:val="105"/>
          <w:sz w:val="24"/>
          <w:szCs w:val="24"/>
        </w:rPr>
        <w:t>pare</w:t>
      </w:r>
      <w:r w:rsidRPr="005C65E6">
        <w:rPr>
          <w:rFonts w:cs="Arial"/>
          <w:spacing w:val="-24"/>
          <w:w w:val="105"/>
          <w:sz w:val="24"/>
          <w:szCs w:val="24"/>
        </w:rPr>
        <w:t>n</w:t>
      </w:r>
      <w:r w:rsidRPr="005C65E6">
        <w:rPr>
          <w:rFonts w:cs="Arial"/>
          <w:w w:val="105"/>
          <w:sz w:val="24"/>
          <w:szCs w:val="24"/>
        </w:rPr>
        <w:t>ts</w:t>
      </w:r>
      <w:r w:rsidR="008E35FF" w:rsidRPr="005C65E6">
        <w:rPr>
          <w:rFonts w:cs="Arial"/>
          <w:w w:val="105"/>
          <w:sz w:val="24"/>
          <w:szCs w:val="24"/>
        </w:rPr>
        <w:t>/carers</w:t>
      </w:r>
      <w:r w:rsidRPr="005C65E6">
        <w:rPr>
          <w:rFonts w:cs="Arial"/>
          <w:w w:val="105"/>
          <w:sz w:val="24"/>
          <w:szCs w:val="24"/>
        </w:rPr>
        <w:t>,</w:t>
      </w:r>
      <w:r w:rsidRPr="005C65E6">
        <w:rPr>
          <w:rFonts w:cs="Arial"/>
          <w:spacing w:val="-12"/>
          <w:w w:val="105"/>
          <w:sz w:val="24"/>
          <w:szCs w:val="24"/>
        </w:rPr>
        <w:t xml:space="preserve"> </w:t>
      </w:r>
      <w:r w:rsidRPr="005C65E6">
        <w:rPr>
          <w:rFonts w:cs="Arial"/>
          <w:w w:val="105"/>
          <w:sz w:val="24"/>
          <w:szCs w:val="24"/>
        </w:rPr>
        <w:t>are</w:t>
      </w:r>
      <w:r w:rsidRPr="005C65E6">
        <w:rPr>
          <w:rFonts w:cs="Arial"/>
          <w:spacing w:val="-7"/>
          <w:w w:val="105"/>
          <w:sz w:val="24"/>
          <w:szCs w:val="24"/>
        </w:rPr>
        <w:t xml:space="preserve"> </w:t>
      </w:r>
      <w:r w:rsidRPr="005C65E6">
        <w:rPr>
          <w:rFonts w:cs="Arial"/>
          <w:w w:val="105"/>
          <w:sz w:val="24"/>
          <w:szCs w:val="24"/>
        </w:rPr>
        <w:t>informed</w:t>
      </w:r>
      <w:r w:rsidRPr="005C65E6">
        <w:rPr>
          <w:rFonts w:cs="Arial"/>
          <w:spacing w:val="-9"/>
          <w:w w:val="105"/>
          <w:sz w:val="24"/>
          <w:szCs w:val="24"/>
        </w:rPr>
        <w:t xml:space="preserve"> </w:t>
      </w:r>
      <w:r w:rsidRPr="005C65E6">
        <w:rPr>
          <w:rFonts w:cs="Arial"/>
          <w:w w:val="105"/>
          <w:sz w:val="24"/>
          <w:szCs w:val="24"/>
        </w:rPr>
        <w:t>about</w:t>
      </w:r>
      <w:r w:rsidRPr="005C65E6">
        <w:rPr>
          <w:rFonts w:cs="Arial"/>
          <w:spacing w:val="-11"/>
          <w:w w:val="105"/>
          <w:sz w:val="24"/>
          <w:szCs w:val="24"/>
        </w:rPr>
        <w:t xml:space="preserve"> </w:t>
      </w:r>
      <w:r w:rsidRPr="005C65E6">
        <w:rPr>
          <w:rFonts w:cs="Arial"/>
          <w:w w:val="105"/>
          <w:sz w:val="24"/>
          <w:szCs w:val="24"/>
        </w:rPr>
        <w:t>the</w:t>
      </w:r>
      <w:r w:rsidRPr="005C65E6">
        <w:rPr>
          <w:rFonts w:cs="Arial"/>
          <w:spacing w:val="-1"/>
          <w:w w:val="105"/>
          <w:sz w:val="24"/>
          <w:szCs w:val="24"/>
        </w:rPr>
        <w:t xml:space="preserve"> </w:t>
      </w:r>
      <w:r w:rsidR="00E3341B" w:rsidRPr="005C65E6">
        <w:rPr>
          <w:rFonts w:cs="Arial"/>
          <w:spacing w:val="-1"/>
          <w:w w:val="105"/>
          <w:sz w:val="24"/>
          <w:szCs w:val="24"/>
        </w:rPr>
        <w:t>ever-</w:t>
      </w:r>
      <w:r w:rsidR="00CC25F1" w:rsidRPr="005C65E6">
        <w:rPr>
          <w:rFonts w:cs="Arial"/>
          <w:spacing w:val="-1"/>
          <w:w w:val="105"/>
          <w:sz w:val="24"/>
          <w:szCs w:val="24"/>
        </w:rPr>
        <w:t xml:space="preserve">changing </w:t>
      </w:r>
      <w:r w:rsidRPr="005C65E6">
        <w:rPr>
          <w:rFonts w:cs="Arial"/>
          <w:w w:val="105"/>
          <w:sz w:val="24"/>
          <w:szCs w:val="24"/>
        </w:rPr>
        <w:t>risks</w:t>
      </w:r>
      <w:r w:rsidRPr="005C65E6">
        <w:rPr>
          <w:rFonts w:cs="Arial"/>
          <w:spacing w:val="-20"/>
          <w:w w:val="105"/>
          <w:sz w:val="24"/>
          <w:szCs w:val="24"/>
        </w:rPr>
        <w:t xml:space="preserve"> </w:t>
      </w:r>
      <w:r w:rsidRPr="005C65E6">
        <w:rPr>
          <w:rFonts w:cs="Arial"/>
          <w:w w:val="105"/>
          <w:sz w:val="24"/>
          <w:szCs w:val="24"/>
        </w:rPr>
        <w:t>so</w:t>
      </w:r>
      <w:r w:rsidRPr="005C65E6">
        <w:rPr>
          <w:rFonts w:cs="Arial"/>
          <w:spacing w:val="-11"/>
          <w:w w:val="105"/>
          <w:sz w:val="24"/>
          <w:szCs w:val="24"/>
        </w:rPr>
        <w:t xml:space="preserve"> </w:t>
      </w:r>
      <w:r w:rsidRPr="005C65E6">
        <w:rPr>
          <w:rFonts w:cs="Arial"/>
          <w:w w:val="105"/>
          <w:sz w:val="24"/>
          <w:szCs w:val="24"/>
        </w:rPr>
        <w:t>that</w:t>
      </w:r>
      <w:r w:rsidRPr="005C65E6">
        <w:rPr>
          <w:rFonts w:cs="Arial"/>
          <w:w w:val="99"/>
          <w:sz w:val="24"/>
          <w:szCs w:val="24"/>
        </w:rPr>
        <w:t xml:space="preserve"> </w:t>
      </w:r>
      <w:r w:rsidRPr="005C65E6">
        <w:rPr>
          <w:rFonts w:cs="Arial"/>
          <w:w w:val="105"/>
          <w:sz w:val="24"/>
          <w:szCs w:val="24"/>
        </w:rPr>
        <w:t>they</w:t>
      </w:r>
      <w:r w:rsidRPr="005C65E6">
        <w:rPr>
          <w:rFonts w:cs="Arial"/>
          <w:spacing w:val="-7"/>
          <w:w w:val="105"/>
          <w:sz w:val="24"/>
          <w:szCs w:val="24"/>
        </w:rPr>
        <w:t xml:space="preserve"> </w:t>
      </w:r>
      <w:r w:rsidRPr="005C65E6">
        <w:rPr>
          <w:rFonts w:cs="Arial"/>
          <w:w w:val="105"/>
          <w:sz w:val="24"/>
          <w:szCs w:val="24"/>
        </w:rPr>
        <w:t>can</w:t>
      </w:r>
      <w:r w:rsidRPr="005C65E6">
        <w:rPr>
          <w:rFonts w:cs="Arial"/>
          <w:spacing w:val="-23"/>
          <w:w w:val="105"/>
          <w:sz w:val="24"/>
          <w:szCs w:val="24"/>
        </w:rPr>
        <w:t xml:space="preserve"> </w:t>
      </w:r>
      <w:r w:rsidRPr="005C65E6">
        <w:rPr>
          <w:rFonts w:cs="Arial"/>
          <w:w w:val="105"/>
          <w:sz w:val="24"/>
          <w:szCs w:val="24"/>
        </w:rPr>
        <w:t>take</w:t>
      </w:r>
      <w:r w:rsidRPr="005C65E6">
        <w:rPr>
          <w:rFonts w:cs="Arial"/>
          <w:spacing w:val="-6"/>
          <w:w w:val="105"/>
          <w:sz w:val="24"/>
          <w:szCs w:val="24"/>
        </w:rPr>
        <w:t xml:space="preserve"> </w:t>
      </w:r>
      <w:r w:rsidRPr="005C65E6">
        <w:rPr>
          <w:rFonts w:cs="Arial"/>
          <w:w w:val="105"/>
          <w:sz w:val="24"/>
          <w:szCs w:val="24"/>
        </w:rPr>
        <w:t>an</w:t>
      </w:r>
      <w:r w:rsidRPr="005C65E6">
        <w:rPr>
          <w:rFonts w:cs="Arial"/>
          <w:spacing w:val="-14"/>
          <w:w w:val="105"/>
          <w:sz w:val="24"/>
          <w:szCs w:val="24"/>
        </w:rPr>
        <w:t xml:space="preserve"> </w:t>
      </w:r>
      <w:r w:rsidRPr="005C65E6">
        <w:rPr>
          <w:rFonts w:cs="Arial"/>
          <w:w w:val="105"/>
          <w:sz w:val="24"/>
          <w:szCs w:val="24"/>
        </w:rPr>
        <w:t>active</w:t>
      </w:r>
      <w:r w:rsidRPr="005C65E6">
        <w:rPr>
          <w:rFonts w:cs="Arial"/>
          <w:spacing w:val="-6"/>
          <w:w w:val="105"/>
          <w:sz w:val="24"/>
          <w:szCs w:val="24"/>
        </w:rPr>
        <w:t xml:space="preserve"> </w:t>
      </w:r>
      <w:r w:rsidRPr="005C65E6">
        <w:rPr>
          <w:rFonts w:cs="Arial"/>
          <w:w w:val="105"/>
          <w:sz w:val="24"/>
          <w:szCs w:val="24"/>
        </w:rPr>
        <w:t>part</w:t>
      </w:r>
      <w:r w:rsidRPr="005C65E6">
        <w:rPr>
          <w:rFonts w:cs="Arial"/>
          <w:spacing w:val="-6"/>
          <w:w w:val="105"/>
          <w:sz w:val="24"/>
          <w:szCs w:val="24"/>
        </w:rPr>
        <w:t xml:space="preserve"> </w:t>
      </w:r>
      <w:r w:rsidRPr="005C65E6">
        <w:rPr>
          <w:rFonts w:cs="Arial"/>
          <w:spacing w:val="-12"/>
          <w:w w:val="105"/>
          <w:sz w:val="24"/>
          <w:szCs w:val="24"/>
        </w:rPr>
        <w:t>i</w:t>
      </w:r>
      <w:r w:rsidRPr="005C65E6">
        <w:rPr>
          <w:rFonts w:cs="Arial"/>
          <w:spacing w:val="-14"/>
          <w:w w:val="105"/>
          <w:sz w:val="24"/>
          <w:szCs w:val="24"/>
        </w:rPr>
        <w:t>n</w:t>
      </w:r>
      <w:r w:rsidR="006E5E65" w:rsidRPr="005C65E6">
        <w:rPr>
          <w:rFonts w:cs="Arial"/>
          <w:spacing w:val="-24"/>
          <w:w w:val="105"/>
          <w:sz w:val="24"/>
          <w:szCs w:val="24"/>
        </w:rPr>
        <w:t xml:space="preserve"> </w:t>
      </w:r>
      <w:r w:rsidR="006E5E65" w:rsidRPr="005C65E6">
        <w:rPr>
          <w:rFonts w:cs="Arial"/>
          <w:sz w:val="24"/>
          <w:szCs w:val="24"/>
        </w:rPr>
        <w:t>the</w:t>
      </w:r>
      <w:r w:rsidR="00956F2F" w:rsidRPr="005C65E6">
        <w:rPr>
          <w:rFonts w:cs="Arial"/>
          <w:spacing w:val="-24"/>
          <w:w w:val="105"/>
          <w:sz w:val="24"/>
          <w:szCs w:val="24"/>
        </w:rPr>
        <w:t xml:space="preserve"> </w:t>
      </w:r>
      <w:r w:rsidRPr="005C65E6">
        <w:rPr>
          <w:rFonts w:cs="Arial"/>
          <w:spacing w:val="1"/>
          <w:w w:val="105"/>
          <w:sz w:val="24"/>
          <w:szCs w:val="24"/>
        </w:rPr>
        <w:t>safeguarding</w:t>
      </w:r>
      <w:r w:rsidRPr="005C65E6">
        <w:rPr>
          <w:rFonts w:cs="Arial"/>
          <w:spacing w:val="-20"/>
          <w:w w:val="105"/>
          <w:sz w:val="24"/>
          <w:szCs w:val="24"/>
        </w:rPr>
        <w:t xml:space="preserve"> </w:t>
      </w:r>
      <w:r w:rsidR="00956F2F" w:rsidRPr="005C65E6">
        <w:rPr>
          <w:rFonts w:cs="Arial"/>
          <w:spacing w:val="-20"/>
          <w:w w:val="105"/>
          <w:sz w:val="24"/>
          <w:szCs w:val="24"/>
        </w:rPr>
        <w:t xml:space="preserve">of </w:t>
      </w:r>
      <w:r w:rsidRPr="005C65E6">
        <w:rPr>
          <w:rFonts w:cs="Arial"/>
          <w:spacing w:val="-1"/>
          <w:w w:val="105"/>
          <w:sz w:val="24"/>
          <w:szCs w:val="24"/>
        </w:rPr>
        <w:t>ch</w:t>
      </w:r>
      <w:r w:rsidRPr="005C65E6">
        <w:rPr>
          <w:rFonts w:cs="Arial"/>
          <w:spacing w:val="-2"/>
          <w:w w:val="105"/>
          <w:sz w:val="24"/>
          <w:szCs w:val="24"/>
        </w:rPr>
        <w:t>ildren</w:t>
      </w:r>
      <w:r w:rsidR="006C4265" w:rsidRPr="005C65E6">
        <w:rPr>
          <w:rFonts w:cs="Arial"/>
          <w:spacing w:val="-2"/>
          <w:w w:val="105"/>
          <w:sz w:val="24"/>
          <w:szCs w:val="24"/>
        </w:rPr>
        <w:t xml:space="preserve"> and help them navigate the online world safely and confidently</w:t>
      </w:r>
      <w:r w:rsidRPr="005C65E6">
        <w:rPr>
          <w:rFonts w:cs="Arial"/>
          <w:spacing w:val="-2"/>
          <w:w w:val="105"/>
          <w:sz w:val="24"/>
          <w:szCs w:val="24"/>
        </w:rPr>
        <w:t>.</w:t>
      </w:r>
    </w:p>
    <w:p w:rsidR="00043EB1" w:rsidRPr="005C65E6" w:rsidRDefault="00043EB1" w:rsidP="007D3B3B">
      <w:pPr>
        <w:ind w:left="567" w:right="-96"/>
        <w:jc w:val="both"/>
        <w:rPr>
          <w:rFonts w:ascii="Arial" w:eastAsia="Arial" w:hAnsi="Arial" w:cs="Arial"/>
          <w:szCs w:val="24"/>
        </w:rPr>
      </w:pPr>
    </w:p>
    <w:p w:rsidR="00457051" w:rsidRPr="005C65E6" w:rsidRDefault="00956F2F" w:rsidP="007D3B3B">
      <w:pPr>
        <w:pStyle w:val="Heading1"/>
        <w:ind w:left="993" w:hanging="426"/>
        <w:jc w:val="both"/>
      </w:pPr>
      <w:bookmarkStart w:id="2" w:name="_Toc512000754"/>
      <w:r w:rsidRPr="005C65E6">
        <w:t xml:space="preserve">2. </w:t>
      </w:r>
      <w:r w:rsidR="00E3341B" w:rsidRPr="005C65E6">
        <w:tab/>
      </w:r>
      <w:r w:rsidR="00043EB1" w:rsidRPr="005C65E6">
        <w:t>Responsibilities</w:t>
      </w:r>
      <w:bookmarkEnd w:id="2"/>
    </w:p>
    <w:p w:rsidR="00366019" w:rsidRPr="005C65E6" w:rsidRDefault="00366019" w:rsidP="007D3B3B">
      <w:pPr>
        <w:pStyle w:val="BodyText"/>
        <w:ind w:left="567" w:right="-96" w:firstLine="0"/>
        <w:jc w:val="both"/>
        <w:rPr>
          <w:rFonts w:cs="Arial"/>
          <w:b/>
          <w:sz w:val="22"/>
          <w:szCs w:val="24"/>
        </w:rPr>
      </w:pPr>
    </w:p>
    <w:p w:rsidR="00956F2F" w:rsidRPr="005C65E6" w:rsidRDefault="00DE65E0" w:rsidP="007D3B3B">
      <w:pPr>
        <w:pStyle w:val="BodyText"/>
        <w:ind w:left="993" w:right="-96" w:firstLine="0"/>
        <w:jc w:val="both"/>
        <w:rPr>
          <w:rFonts w:cs="Arial"/>
          <w:sz w:val="24"/>
          <w:szCs w:val="24"/>
        </w:rPr>
      </w:pPr>
      <w:r w:rsidRPr="005C65E6">
        <w:rPr>
          <w:rFonts w:cs="Arial"/>
          <w:sz w:val="24"/>
          <w:szCs w:val="24"/>
        </w:rPr>
        <w:t>The h</w:t>
      </w:r>
      <w:r w:rsidR="009E04D8" w:rsidRPr="005C65E6">
        <w:rPr>
          <w:rFonts w:cs="Arial"/>
          <w:sz w:val="24"/>
          <w:szCs w:val="24"/>
        </w:rPr>
        <w:t>ead</w:t>
      </w:r>
      <w:r w:rsidRPr="005C65E6">
        <w:rPr>
          <w:rFonts w:cs="Arial"/>
          <w:sz w:val="24"/>
          <w:szCs w:val="24"/>
        </w:rPr>
        <w:t>teacher</w:t>
      </w:r>
      <w:r w:rsidR="009E04D8" w:rsidRPr="005C65E6">
        <w:rPr>
          <w:rFonts w:cs="Arial"/>
          <w:sz w:val="24"/>
          <w:szCs w:val="24"/>
        </w:rPr>
        <w:t xml:space="preserve"> and governors have ultimate r</w:t>
      </w:r>
      <w:r w:rsidRPr="005C65E6">
        <w:rPr>
          <w:rFonts w:cs="Arial"/>
          <w:sz w:val="24"/>
          <w:szCs w:val="24"/>
        </w:rPr>
        <w:t>esponsibility to ensure that appropriate</w:t>
      </w:r>
      <w:r w:rsidR="009E04D8" w:rsidRPr="005C65E6">
        <w:rPr>
          <w:rFonts w:cs="Arial"/>
          <w:sz w:val="24"/>
          <w:szCs w:val="24"/>
        </w:rPr>
        <w:t xml:space="preserve"> </w:t>
      </w:r>
      <w:r w:rsidR="00FE0684" w:rsidRPr="005C65E6">
        <w:rPr>
          <w:rFonts w:cs="Arial"/>
          <w:sz w:val="24"/>
          <w:szCs w:val="24"/>
        </w:rPr>
        <w:t>online safety</w:t>
      </w:r>
      <w:r w:rsidR="00956F2F" w:rsidRPr="005C65E6">
        <w:rPr>
          <w:rFonts w:cs="Arial"/>
          <w:sz w:val="24"/>
          <w:szCs w:val="24"/>
        </w:rPr>
        <w:t xml:space="preserve"> </w:t>
      </w:r>
      <w:r w:rsidRPr="005C65E6">
        <w:rPr>
          <w:rFonts w:cs="Arial"/>
          <w:sz w:val="24"/>
          <w:szCs w:val="24"/>
        </w:rPr>
        <w:t>policy and practice is</w:t>
      </w:r>
      <w:r w:rsidR="009E04D8" w:rsidRPr="005C65E6">
        <w:rPr>
          <w:rFonts w:cs="Arial"/>
          <w:sz w:val="24"/>
          <w:szCs w:val="24"/>
        </w:rPr>
        <w:t xml:space="preserve"> embedded and monitored.  The named </w:t>
      </w:r>
      <w:r w:rsidR="00691AFD" w:rsidRPr="005C65E6">
        <w:rPr>
          <w:rFonts w:cs="Arial"/>
          <w:b/>
          <w:sz w:val="24"/>
          <w:szCs w:val="24"/>
        </w:rPr>
        <w:t>O</w:t>
      </w:r>
      <w:r w:rsidR="00FE0684" w:rsidRPr="005C65E6">
        <w:rPr>
          <w:rFonts w:cs="Arial"/>
          <w:b/>
          <w:sz w:val="24"/>
          <w:szCs w:val="24"/>
        </w:rPr>
        <w:t>nline safety</w:t>
      </w:r>
      <w:r w:rsidR="009E04D8" w:rsidRPr="005C65E6">
        <w:rPr>
          <w:rFonts w:cs="Arial"/>
          <w:b/>
          <w:sz w:val="24"/>
          <w:szCs w:val="24"/>
        </w:rPr>
        <w:t xml:space="preserve"> co-ordinator in this school is </w:t>
      </w:r>
      <w:r w:rsidR="00831EE1" w:rsidRPr="005C65E6">
        <w:rPr>
          <w:rFonts w:cs="Arial"/>
          <w:b/>
          <w:sz w:val="24"/>
          <w:szCs w:val="24"/>
        </w:rPr>
        <w:t>Dr Cherniaeva.</w:t>
      </w:r>
    </w:p>
    <w:p w:rsidR="00956F2F" w:rsidRPr="005C65E6" w:rsidRDefault="00956F2F" w:rsidP="007D3B3B">
      <w:pPr>
        <w:pStyle w:val="BodyText"/>
        <w:ind w:left="993" w:right="-96" w:firstLine="0"/>
        <w:jc w:val="both"/>
        <w:rPr>
          <w:rFonts w:cs="Arial"/>
          <w:sz w:val="24"/>
          <w:szCs w:val="24"/>
        </w:rPr>
      </w:pPr>
      <w:r w:rsidRPr="005C65E6">
        <w:rPr>
          <w:rFonts w:cs="Arial"/>
          <w:sz w:val="24"/>
          <w:szCs w:val="24"/>
        </w:rPr>
        <w:t xml:space="preserve">All breaches of this </w:t>
      </w:r>
      <w:r w:rsidR="002C159F" w:rsidRPr="005C65E6">
        <w:rPr>
          <w:rFonts w:cs="Arial"/>
          <w:sz w:val="24"/>
          <w:szCs w:val="24"/>
        </w:rPr>
        <w:t xml:space="preserve">policy must be reported to </w:t>
      </w:r>
      <w:proofErr w:type="spellStart"/>
      <w:r w:rsidR="0046647E" w:rsidRPr="005C65E6">
        <w:rPr>
          <w:rFonts w:cs="Arial"/>
          <w:b/>
          <w:sz w:val="24"/>
          <w:szCs w:val="24"/>
        </w:rPr>
        <w:t>Rizelle</w:t>
      </w:r>
      <w:proofErr w:type="spellEnd"/>
      <w:r w:rsidR="0046647E" w:rsidRPr="005C65E6">
        <w:rPr>
          <w:rFonts w:cs="Arial"/>
          <w:b/>
          <w:sz w:val="24"/>
          <w:szCs w:val="24"/>
        </w:rPr>
        <w:t xml:space="preserve"> Crouch</w:t>
      </w:r>
      <w:r w:rsidR="00E3341B" w:rsidRPr="005C65E6">
        <w:rPr>
          <w:rFonts w:cs="Arial"/>
          <w:b/>
          <w:sz w:val="24"/>
          <w:szCs w:val="24"/>
        </w:rPr>
        <w:t>.</w:t>
      </w:r>
    </w:p>
    <w:p w:rsidR="00DE65E0" w:rsidRPr="005C65E6" w:rsidRDefault="00DE65E0" w:rsidP="007D3B3B">
      <w:pPr>
        <w:pStyle w:val="BodyText"/>
        <w:ind w:left="993" w:right="-96" w:firstLine="0"/>
        <w:jc w:val="both"/>
        <w:rPr>
          <w:rFonts w:cs="Arial"/>
          <w:sz w:val="24"/>
          <w:szCs w:val="24"/>
        </w:rPr>
      </w:pPr>
      <w:r w:rsidRPr="005C65E6">
        <w:rPr>
          <w:rFonts w:cs="Arial"/>
          <w:sz w:val="24"/>
          <w:szCs w:val="24"/>
        </w:rPr>
        <w:t xml:space="preserve">All breaches of this policy that may have put a child at risk must also be reported to the DSL, </w:t>
      </w:r>
      <w:proofErr w:type="spellStart"/>
      <w:r w:rsidR="00271C33" w:rsidRPr="005C65E6">
        <w:rPr>
          <w:rFonts w:cs="Arial"/>
          <w:sz w:val="24"/>
          <w:szCs w:val="24"/>
        </w:rPr>
        <w:t>Rizelle</w:t>
      </w:r>
      <w:proofErr w:type="spellEnd"/>
      <w:r w:rsidR="00271C33" w:rsidRPr="005C65E6">
        <w:rPr>
          <w:rFonts w:cs="Arial"/>
          <w:sz w:val="24"/>
          <w:szCs w:val="24"/>
        </w:rPr>
        <w:t xml:space="preserve"> Crouch</w:t>
      </w:r>
      <w:r w:rsidR="00E3341B" w:rsidRPr="005C65E6">
        <w:rPr>
          <w:rFonts w:cs="Arial"/>
          <w:sz w:val="24"/>
          <w:szCs w:val="24"/>
        </w:rPr>
        <w:t>.</w:t>
      </w:r>
    </w:p>
    <w:p w:rsidR="00E94CC2" w:rsidRPr="005C65E6" w:rsidRDefault="00E94CC2" w:rsidP="007D3B3B">
      <w:pPr>
        <w:ind w:left="993"/>
        <w:jc w:val="both"/>
        <w:rPr>
          <w:rFonts w:ascii="Arial" w:eastAsia="Calibri" w:hAnsi="Arial" w:cs="Arial"/>
          <w:sz w:val="24"/>
          <w:szCs w:val="24"/>
        </w:rPr>
      </w:pPr>
      <w:r w:rsidRPr="005C65E6">
        <w:rPr>
          <w:rFonts w:ascii="Arial" w:eastAsia="Calibri" w:hAnsi="Arial" w:cs="Arial"/>
          <w:sz w:val="24"/>
          <w:szCs w:val="24"/>
        </w:rPr>
        <w:t>Organisations that are renting space from the school and are a totally separate organisation should have and follow their own online safety policy and acceptable use agreements. However, if the organisation has</w:t>
      </w:r>
      <w:r w:rsidRPr="005C65E6">
        <w:rPr>
          <w:rFonts w:ascii="Arial" w:eastAsia="Calibri" w:hAnsi="Arial" w:cs="Arial"/>
          <w:bCs/>
          <w:sz w:val="24"/>
          <w:szCs w:val="24"/>
        </w:rPr>
        <w:t xml:space="preserve"> any access to the school network and equipment then they must adhere to the school’s online safety procedures and acceptable use agreements.</w:t>
      </w:r>
      <w:r w:rsidR="007D3B3B" w:rsidRPr="005C65E6">
        <w:rPr>
          <w:rFonts w:ascii="Arial" w:eastAsia="Calibri" w:hAnsi="Arial" w:cs="Arial"/>
          <w:sz w:val="24"/>
          <w:szCs w:val="24"/>
        </w:rPr>
        <w:t xml:space="preserve">  </w:t>
      </w:r>
      <w:r w:rsidRPr="005C65E6">
        <w:rPr>
          <w:rFonts w:ascii="Arial" w:eastAsia="Calibri" w:hAnsi="Arial" w:cs="Arial"/>
          <w:sz w:val="24"/>
          <w:szCs w:val="24"/>
        </w:rPr>
        <w:t xml:space="preserve">If the organisation is operating in school time or when pupils are on site in the care of the school, then the safeguarding of pupils is paramount and the organisation must adhere to </w:t>
      </w:r>
      <w:r w:rsidRPr="005C65E6">
        <w:rPr>
          <w:rFonts w:ascii="Arial" w:eastAsia="Calibri" w:hAnsi="Arial" w:cs="Arial"/>
          <w:bCs/>
          <w:sz w:val="24"/>
          <w:szCs w:val="24"/>
        </w:rPr>
        <w:t>the school’s online safety procedures and acceptable use agreements.</w:t>
      </w:r>
    </w:p>
    <w:p w:rsidR="0003213B" w:rsidRPr="005C65E6" w:rsidRDefault="00072A35" w:rsidP="007D3B3B">
      <w:pPr>
        <w:pStyle w:val="NormalWeb"/>
        <w:spacing w:before="0" w:beforeAutospacing="0" w:after="0" w:afterAutospacing="0"/>
        <w:ind w:left="992"/>
        <w:jc w:val="both"/>
        <w:rPr>
          <w:rFonts w:ascii="Arial" w:hAnsi="Arial" w:cs="Arial"/>
        </w:rPr>
      </w:pPr>
      <w:r w:rsidRPr="005C65E6">
        <w:rPr>
          <w:rFonts w:ascii="Arial" w:hAnsi="Arial" w:cs="Arial"/>
        </w:rPr>
        <w:t xml:space="preserve"> </w:t>
      </w:r>
    </w:p>
    <w:p w:rsidR="00457051" w:rsidRPr="005C65E6" w:rsidRDefault="00625951" w:rsidP="007D3B3B">
      <w:pPr>
        <w:pStyle w:val="Heading1"/>
        <w:numPr>
          <w:ilvl w:val="0"/>
          <w:numId w:val="28"/>
        </w:numPr>
        <w:ind w:left="993" w:hanging="426"/>
        <w:jc w:val="both"/>
      </w:pPr>
      <w:bookmarkStart w:id="3" w:name="_Toc512000755"/>
      <w:r w:rsidRPr="005C65E6">
        <w:t>Scope</w:t>
      </w:r>
      <w:r w:rsidRPr="005C65E6">
        <w:rPr>
          <w:spacing w:val="23"/>
        </w:rPr>
        <w:t xml:space="preserve"> </w:t>
      </w:r>
      <w:r w:rsidRPr="005C65E6">
        <w:t>of</w:t>
      </w:r>
      <w:r w:rsidRPr="005C65E6">
        <w:rPr>
          <w:spacing w:val="11"/>
        </w:rPr>
        <w:t xml:space="preserve"> </w:t>
      </w:r>
      <w:r w:rsidRPr="005C65E6">
        <w:t>policy</w:t>
      </w:r>
      <w:bookmarkEnd w:id="3"/>
    </w:p>
    <w:p w:rsidR="00457051" w:rsidRPr="005C65E6" w:rsidRDefault="00457051" w:rsidP="007D3B3B">
      <w:pPr>
        <w:ind w:left="567" w:right="-96"/>
        <w:jc w:val="both"/>
        <w:rPr>
          <w:rFonts w:ascii="Arial" w:eastAsia="Arial" w:hAnsi="Arial" w:cs="Arial"/>
          <w:b/>
          <w:bCs/>
          <w:szCs w:val="24"/>
        </w:rPr>
      </w:pPr>
    </w:p>
    <w:p w:rsidR="00457051" w:rsidRPr="005C65E6" w:rsidRDefault="00625951" w:rsidP="007D3B3B">
      <w:pPr>
        <w:pStyle w:val="BodyText"/>
        <w:ind w:left="839" w:right="-95" w:firstLine="153"/>
        <w:jc w:val="both"/>
        <w:rPr>
          <w:rFonts w:cs="Arial"/>
          <w:w w:val="105"/>
          <w:sz w:val="24"/>
          <w:szCs w:val="24"/>
        </w:rPr>
      </w:pPr>
      <w:r w:rsidRPr="005C65E6">
        <w:rPr>
          <w:rFonts w:cs="Arial"/>
          <w:w w:val="105"/>
          <w:sz w:val="24"/>
          <w:szCs w:val="24"/>
        </w:rPr>
        <w:t>The</w:t>
      </w:r>
      <w:r w:rsidRPr="005C65E6">
        <w:rPr>
          <w:rFonts w:cs="Arial"/>
          <w:spacing w:val="16"/>
          <w:w w:val="105"/>
          <w:sz w:val="24"/>
          <w:szCs w:val="24"/>
        </w:rPr>
        <w:t xml:space="preserve"> </w:t>
      </w:r>
      <w:r w:rsidRPr="005C65E6">
        <w:rPr>
          <w:rFonts w:cs="Arial"/>
          <w:w w:val="105"/>
          <w:sz w:val="24"/>
          <w:szCs w:val="24"/>
        </w:rPr>
        <w:t>po</w:t>
      </w:r>
      <w:r w:rsidRPr="005C65E6">
        <w:rPr>
          <w:rFonts w:cs="Arial"/>
          <w:spacing w:val="-6"/>
          <w:w w:val="105"/>
          <w:sz w:val="24"/>
          <w:szCs w:val="24"/>
        </w:rPr>
        <w:t>l</w:t>
      </w:r>
      <w:r w:rsidRPr="005C65E6">
        <w:rPr>
          <w:rFonts w:cs="Arial"/>
          <w:spacing w:val="-22"/>
          <w:w w:val="105"/>
          <w:sz w:val="24"/>
          <w:szCs w:val="24"/>
        </w:rPr>
        <w:t>i</w:t>
      </w:r>
      <w:r w:rsidRPr="005C65E6">
        <w:rPr>
          <w:rFonts w:cs="Arial"/>
          <w:w w:val="105"/>
          <w:sz w:val="24"/>
          <w:szCs w:val="24"/>
        </w:rPr>
        <w:t>cy</w:t>
      </w:r>
      <w:r w:rsidRPr="005C65E6">
        <w:rPr>
          <w:rFonts w:cs="Arial"/>
          <w:spacing w:val="1"/>
          <w:w w:val="105"/>
          <w:sz w:val="24"/>
          <w:szCs w:val="24"/>
        </w:rPr>
        <w:t xml:space="preserve"> </w:t>
      </w:r>
      <w:r w:rsidRPr="005C65E6">
        <w:rPr>
          <w:rFonts w:cs="Arial"/>
          <w:w w:val="105"/>
          <w:sz w:val="24"/>
          <w:szCs w:val="24"/>
        </w:rPr>
        <w:t>applies</w:t>
      </w:r>
      <w:r w:rsidRPr="005C65E6">
        <w:rPr>
          <w:rFonts w:cs="Arial"/>
          <w:spacing w:val="-6"/>
          <w:w w:val="105"/>
          <w:sz w:val="24"/>
          <w:szCs w:val="24"/>
        </w:rPr>
        <w:t xml:space="preserve"> </w:t>
      </w:r>
      <w:r w:rsidRPr="005C65E6">
        <w:rPr>
          <w:rFonts w:cs="Arial"/>
          <w:w w:val="105"/>
          <w:sz w:val="24"/>
          <w:szCs w:val="24"/>
        </w:rPr>
        <w:t>t</w:t>
      </w:r>
      <w:r w:rsidRPr="005C65E6">
        <w:rPr>
          <w:rFonts w:cs="Arial"/>
          <w:spacing w:val="11"/>
          <w:w w:val="105"/>
          <w:sz w:val="24"/>
          <w:szCs w:val="24"/>
        </w:rPr>
        <w:t>o</w:t>
      </w:r>
      <w:r w:rsidRPr="005C65E6">
        <w:rPr>
          <w:rFonts w:cs="Arial"/>
          <w:w w:val="105"/>
          <w:sz w:val="24"/>
          <w:szCs w:val="24"/>
        </w:rPr>
        <w:t>:</w:t>
      </w:r>
    </w:p>
    <w:p w:rsidR="00F72BC3" w:rsidRPr="005C65E6" w:rsidRDefault="00F72BC3" w:rsidP="007D3B3B">
      <w:pPr>
        <w:pStyle w:val="BodyText"/>
        <w:ind w:right="-96" w:hanging="108"/>
        <w:jc w:val="both"/>
        <w:rPr>
          <w:rFonts w:cs="Arial"/>
          <w:sz w:val="24"/>
          <w:szCs w:val="24"/>
        </w:rPr>
      </w:pPr>
    </w:p>
    <w:p w:rsidR="00457051" w:rsidRPr="005C65E6" w:rsidRDefault="00043EB1" w:rsidP="007D3B3B">
      <w:pPr>
        <w:pStyle w:val="BodyText"/>
        <w:numPr>
          <w:ilvl w:val="0"/>
          <w:numId w:val="1"/>
        </w:numPr>
        <w:tabs>
          <w:tab w:val="left" w:pos="1276"/>
        </w:tabs>
        <w:ind w:left="567" w:right="-96" w:firstLine="425"/>
        <w:jc w:val="both"/>
        <w:rPr>
          <w:rFonts w:cs="Arial"/>
          <w:sz w:val="24"/>
          <w:szCs w:val="24"/>
        </w:rPr>
      </w:pPr>
      <w:r w:rsidRPr="005C65E6">
        <w:rPr>
          <w:rFonts w:cs="Arial"/>
          <w:spacing w:val="2"/>
          <w:w w:val="105"/>
          <w:sz w:val="24"/>
          <w:szCs w:val="24"/>
        </w:rPr>
        <w:t>pupils</w:t>
      </w:r>
    </w:p>
    <w:p w:rsidR="00663A4F" w:rsidRPr="005C65E6" w:rsidRDefault="00663A4F" w:rsidP="007D3B3B">
      <w:pPr>
        <w:pStyle w:val="BodyText"/>
        <w:numPr>
          <w:ilvl w:val="0"/>
          <w:numId w:val="1"/>
        </w:numPr>
        <w:tabs>
          <w:tab w:val="left" w:pos="1276"/>
        </w:tabs>
        <w:ind w:left="567" w:right="-96" w:firstLine="425"/>
        <w:jc w:val="both"/>
        <w:rPr>
          <w:rFonts w:cs="Arial"/>
          <w:sz w:val="24"/>
          <w:szCs w:val="24"/>
        </w:rPr>
      </w:pPr>
      <w:r w:rsidRPr="005C65E6">
        <w:rPr>
          <w:rFonts w:cs="Arial"/>
          <w:spacing w:val="1"/>
          <w:w w:val="105"/>
          <w:sz w:val="24"/>
          <w:szCs w:val="24"/>
        </w:rPr>
        <w:t xml:space="preserve">parents/carers </w:t>
      </w:r>
    </w:p>
    <w:p w:rsidR="00663A4F" w:rsidRPr="005C65E6" w:rsidRDefault="00625951" w:rsidP="007D3B3B">
      <w:pPr>
        <w:pStyle w:val="BodyText"/>
        <w:numPr>
          <w:ilvl w:val="0"/>
          <w:numId w:val="1"/>
        </w:numPr>
        <w:tabs>
          <w:tab w:val="left" w:pos="1276"/>
        </w:tabs>
        <w:ind w:left="567" w:right="-96" w:firstLine="425"/>
        <w:jc w:val="both"/>
        <w:rPr>
          <w:rFonts w:cs="Arial"/>
          <w:sz w:val="24"/>
          <w:szCs w:val="24"/>
        </w:rPr>
      </w:pPr>
      <w:r w:rsidRPr="005C65E6">
        <w:rPr>
          <w:rFonts w:cs="Arial"/>
          <w:w w:val="105"/>
          <w:sz w:val="24"/>
          <w:szCs w:val="24"/>
        </w:rPr>
        <w:t>teaching</w:t>
      </w:r>
      <w:r w:rsidRPr="005C65E6">
        <w:rPr>
          <w:rFonts w:cs="Arial"/>
          <w:spacing w:val="-6"/>
          <w:w w:val="105"/>
          <w:sz w:val="24"/>
          <w:szCs w:val="24"/>
        </w:rPr>
        <w:t xml:space="preserve"> </w:t>
      </w:r>
      <w:r w:rsidRPr="005C65E6">
        <w:rPr>
          <w:rFonts w:cs="Arial"/>
          <w:w w:val="105"/>
          <w:sz w:val="24"/>
          <w:szCs w:val="24"/>
        </w:rPr>
        <w:t>and</w:t>
      </w:r>
      <w:r w:rsidRPr="005C65E6">
        <w:rPr>
          <w:rFonts w:cs="Arial"/>
          <w:spacing w:val="-16"/>
          <w:w w:val="105"/>
          <w:sz w:val="24"/>
          <w:szCs w:val="24"/>
        </w:rPr>
        <w:t xml:space="preserve"> </w:t>
      </w:r>
      <w:r w:rsidRPr="005C65E6">
        <w:rPr>
          <w:rFonts w:cs="Arial"/>
          <w:w w:val="105"/>
          <w:sz w:val="24"/>
          <w:szCs w:val="24"/>
        </w:rPr>
        <w:t>support</w:t>
      </w:r>
      <w:r w:rsidRPr="005C65E6">
        <w:rPr>
          <w:rFonts w:cs="Arial"/>
          <w:spacing w:val="-8"/>
          <w:w w:val="105"/>
          <w:sz w:val="24"/>
          <w:szCs w:val="24"/>
        </w:rPr>
        <w:t xml:space="preserve"> </w:t>
      </w:r>
      <w:r w:rsidRPr="005C65E6">
        <w:rPr>
          <w:rFonts w:cs="Arial"/>
          <w:w w:val="105"/>
          <w:sz w:val="24"/>
          <w:szCs w:val="24"/>
        </w:rPr>
        <w:t>staff</w:t>
      </w:r>
    </w:p>
    <w:p w:rsidR="00043EB1" w:rsidRPr="005C65E6" w:rsidRDefault="005A593E" w:rsidP="007D3B3B">
      <w:pPr>
        <w:pStyle w:val="BodyText"/>
        <w:numPr>
          <w:ilvl w:val="0"/>
          <w:numId w:val="1"/>
        </w:numPr>
        <w:tabs>
          <w:tab w:val="left" w:pos="1276"/>
        </w:tabs>
        <w:ind w:left="567" w:right="-96" w:firstLine="425"/>
        <w:jc w:val="both"/>
        <w:rPr>
          <w:rFonts w:cs="Arial"/>
          <w:sz w:val="24"/>
          <w:szCs w:val="24"/>
        </w:rPr>
      </w:pPr>
      <w:r w:rsidRPr="005C65E6">
        <w:rPr>
          <w:rFonts w:cs="Arial"/>
          <w:w w:val="105"/>
          <w:sz w:val="24"/>
          <w:szCs w:val="24"/>
        </w:rPr>
        <w:t xml:space="preserve">school </w:t>
      </w:r>
      <w:r w:rsidR="00043EB1" w:rsidRPr="005C65E6">
        <w:rPr>
          <w:rFonts w:cs="Arial"/>
          <w:w w:val="105"/>
          <w:sz w:val="24"/>
          <w:szCs w:val="24"/>
        </w:rPr>
        <w:t>governors</w:t>
      </w:r>
    </w:p>
    <w:p w:rsidR="003366F3" w:rsidRPr="005C65E6" w:rsidRDefault="003366F3" w:rsidP="007D3B3B">
      <w:pPr>
        <w:pStyle w:val="BodyText"/>
        <w:numPr>
          <w:ilvl w:val="0"/>
          <w:numId w:val="1"/>
        </w:numPr>
        <w:tabs>
          <w:tab w:val="left" w:pos="1276"/>
        </w:tabs>
        <w:ind w:left="567" w:right="-96" w:firstLine="425"/>
        <w:jc w:val="both"/>
        <w:rPr>
          <w:rFonts w:cs="Arial"/>
          <w:sz w:val="24"/>
          <w:szCs w:val="24"/>
        </w:rPr>
      </w:pPr>
      <w:r w:rsidRPr="005C65E6">
        <w:rPr>
          <w:rFonts w:cs="Arial"/>
          <w:spacing w:val="1"/>
          <w:w w:val="105"/>
          <w:sz w:val="24"/>
          <w:szCs w:val="24"/>
        </w:rPr>
        <w:t xml:space="preserve">peripatetic </w:t>
      </w:r>
      <w:r w:rsidR="00663A4F" w:rsidRPr="005C65E6">
        <w:rPr>
          <w:rFonts w:cs="Arial"/>
          <w:spacing w:val="1"/>
          <w:w w:val="105"/>
          <w:sz w:val="24"/>
          <w:szCs w:val="24"/>
        </w:rPr>
        <w:t>teachers</w:t>
      </w:r>
      <w:r w:rsidR="005A593E" w:rsidRPr="005C65E6">
        <w:rPr>
          <w:rFonts w:cs="Arial"/>
          <w:spacing w:val="1"/>
          <w:w w:val="105"/>
          <w:sz w:val="24"/>
          <w:szCs w:val="24"/>
        </w:rPr>
        <w:t>/coaches, supply teachers, student teachers</w:t>
      </w:r>
    </w:p>
    <w:p w:rsidR="009C157A" w:rsidRPr="005C65E6" w:rsidRDefault="00DE65E0" w:rsidP="007D3B3B">
      <w:pPr>
        <w:pStyle w:val="BodyText"/>
        <w:numPr>
          <w:ilvl w:val="0"/>
          <w:numId w:val="1"/>
        </w:numPr>
        <w:tabs>
          <w:tab w:val="left" w:pos="1276"/>
        </w:tabs>
        <w:ind w:left="567" w:right="-96" w:firstLine="425"/>
        <w:jc w:val="both"/>
        <w:rPr>
          <w:rFonts w:cs="Arial"/>
          <w:sz w:val="24"/>
          <w:szCs w:val="24"/>
        </w:rPr>
      </w:pPr>
      <w:r w:rsidRPr="005C65E6">
        <w:rPr>
          <w:rFonts w:cs="Arial"/>
          <w:spacing w:val="1"/>
          <w:w w:val="105"/>
          <w:sz w:val="24"/>
          <w:szCs w:val="24"/>
        </w:rPr>
        <w:t>visitors</w:t>
      </w:r>
    </w:p>
    <w:p w:rsidR="00043EB1" w:rsidRPr="005C65E6" w:rsidRDefault="00043EB1" w:rsidP="007D3B3B">
      <w:pPr>
        <w:pStyle w:val="BodyText"/>
        <w:numPr>
          <w:ilvl w:val="0"/>
          <w:numId w:val="1"/>
        </w:numPr>
        <w:tabs>
          <w:tab w:val="left" w:pos="1276"/>
        </w:tabs>
        <w:ind w:left="567" w:right="-96" w:firstLine="425"/>
        <w:jc w:val="both"/>
        <w:rPr>
          <w:rFonts w:cs="Arial"/>
          <w:sz w:val="24"/>
          <w:szCs w:val="24"/>
        </w:rPr>
      </w:pPr>
      <w:r w:rsidRPr="005C65E6">
        <w:rPr>
          <w:rFonts w:cs="Arial"/>
          <w:spacing w:val="1"/>
          <w:w w:val="105"/>
          <w:sz w:val="24"/>
          <w:szCs w:val="24"/>
        </w:rPr>
        <w:t>volunteers</w:t>
      </w:r>
    </w:p>
    <w:p w:rsidR="00457051" w:rsidRPr="005C65E6" w:rsidRDefault="00043EB1" w:rsidP="007D3B3B">
      <w:pPr>
        <w:pStyle w:val="BodyText"/>
        <w:numPr>
          <w:ilvl w:val="0"/>
          <w:numId w:val="1"/>
        </w:numPr>
        <w:tabs>
          <w:tab w:val="left" w:pos="1276"/>
        </w:tabs>
        <w:ind w:left="1701" w:right="-96" w:hanging="709"/>
        <w:jc w:val="both"/>
        <w:rPr>
          <w:rFonts w:cs="Arial"/>
          <w:sz w:val="22"/>
          <w:szCs w:val="22"/>
        </w:rPr>
      </w:pPr>
      <w:r w:rsidRPr="005C65E6">
        <w:rPr>
          <w:rFonts w:cs="Arial"/>
          <w:w w:val="105"/>
          <w:sz w:val="24"/>
          <w:szCs w:val="24"/>
        </w:rPr>
        <w:t>vo</w:t>
      </w:r>
      <w:r w:rsidRPr="005C65E6">
        <w:rPr>
          <w:rFonts w:cs="Arial"/>
          <w:spacing w:val="-1"/>
          <w:w w:val="105"/>
          <w:sz w:val="24"/>
          <w:szCs w:val="24"/>
        </w:rPr>
        <w:t>l</w:t>
      </w:r>
      <w:r w:rsidRPr="005C65E6">
        <w:rPr>
          <w:rFonts w:cs="Arial"/>
          <w:w w:val="105"/>
          <w:sz w:val="24"/>
          <w:szCs w:val="24"/>
        </w:rPr>
        <w:t>untary,</w:t>
      </w:r>
      <w:r w:rsidRPr="005C65E6">
        <w:rPr>
          <w:rFonts w:cs="Arial"/>
          <w:w w:val="102"/>
          <w:sz w:val="24"/>
          <w:szCs w:val="24"/>
        </w:rPr>
        <w:t xml:space="preserve"> </w:t>
      </w:r>
      <w:r w:rsidRPr="005C65E6">
        <w:rPr>
          <w:rFonts w:cs="Arial"/>
          <w:w w:val="105"/>
          <w:sz w:val="24"/>
          <w:szCs w:val="24"/>
        </w:rPr>
        <w:t>statutory</w:t>
      </w:r>
      <w:r w:rsidRPr="005C65E6">
        <w:rPr>
          <w:rFonts w:cs="Arial"/>
          <w:spacing w:val="-25"/>
          <w:w w:val="105"/>
          <w:sz w:val="24"/>
          <w:szCs w:val="24"/>
        </w:rPr>
        <w:t xml:space="preserve"> </w:t>
      </w:r>
      <w:r w:rsidRPr="005C65E6">
        <w:rPr>
          <w:rFonts w:cs="Arial"/>
          <w:w w:val="105"/>
          <w:sz w:val="24"/>
          <w:szCs w:val="24"/>
        </w:rPr>
        <w:t>or</w:t>
      </w:r>
      <w:r w:rsidRPr="005C65E6">
        <w:rPr>
          <w:rFonts w:cs="Arial"/>
          <w:spacing w:val="-35"/>
          <w:w w:val="105"/>
          <w:sz w:val="24"/>
          <w:szCs w:val="24"/>
        </w:rPr>
        <w:t xml:space="preserve"> </w:t>
      </w:r>
      <w:r w:rsidRPr="005C65E6">
        <w:rPr>
          <w:rFonts w:cs="Arial"/>
          <w:w w:val="105"/>
          <w:sz w:val="24"/>
          <w:szCs w:val="24"/>
        </w:rPr>
        <w:t>community</w:t>
      </w:r>
      <w:r w:rsidRPr="005C65E6">
        <w:rPr>
          <w:rFonts w:cs="Arial"/>
          <w:spacing w:val="-27"/>
          <w:w w:val="105"/>
          <w:sz w:val="24"/>
          <w:szCs w:val="24"/>
        </w:rPr>
        <w:t xml:space="preserve"> </w:t>
      </w:r>
      <w:r w:rsidRPr="005C65E6">
        <w:rPr>
          <w:rFonts w:cs="Arial"/>
          <w:spacing w:val="-1"/>
          <w:w w:val="105"/>
          <w:sz w:val="24"/>
          <w:szCs w:val="24"/>
        </w:rPr>
        <w:t>organi</w:t>
      </w:r>
      <w:r w:rsidRPr="005C65E6">
        <w:rPr>
          <w:rFonts w:cs="Arial"/>
          <w:spacing w:val="-2"/>
          <w:w w:val="105"/>
          <w:sz w:val="24"/>
          <w:szCs w:val="24"/>
        </w:rPr>
        <w:t>sations</w:t>
      </w:r>
      <w:r w:rsidRPr="005C65E6">
        <w:rPr>
          <w:rFonts w:cs="Arial"/>
          <w:w w:val="105"/>
          <w:sz w:val="24"/>
          <w:szCs w:val="24"/>
        </w:rPr>
        <w:t xml:space="preserve"> using</w:t>
      </w:r>
      <w:r w:rsidR="00625951" w:rsidRPr="005C65E6">
        <w:rPr>
          <w:rFonts w:cs="Arial"/>
          <w:spacing w:val="-14"/>
          <w:w w:val="105"/>
          <w:sz w:val="24"/>
          <w:szCs w:val="24"/>
        </w:rPr>
        <w:t xml:space="preserve"> </w:t>
      </w:r>
      <w:r w:rsidR="00625951" w:rsidRPr="005C65E6">
        <w:rPr>
          <w:rFonts w:cs="Arial"/>
          <w:w w:val="105"/>
          <w:sz w:val="24"/>
          <w:szCs w:val="24"/>
        </w:rPr>
        <w:t>the</w:t>
      </w:r>
      <w:r w:rsidR="00625951" w:rsidRPr="005C65E6">
        <w:rPr>
          <w:rFonts w:cs="Arial"/>
          <w:spacing w:val="-2"/>
          <w:w w:val="105"/>
          <w:sz w:val="24"/>
          <w:szCs w:val="24"/>
        </w:rPr>
        <w:t xml:space="preserve"> </w:t>
      </w:r>
      <w:r w:rsidR="00625951" w:rsidRPr="005C65E6">
        <w:rPr>
          <w:rFonts w:cs="Arial"/>
          <w:w w:val="105"/>
          <w:sz w:val="24"/>
          <w:szCs w:val="24"/>
        </w:rPr>
        <w:t>school's</w:t>
      </w:r>
      <w:r w:rsidR="00625951" w:rsidRPr="005C65E6">
        <w:rPr>
          <w:rFonts w:cs="Arial"/>
          <w:spacing w:val="-10"/>
          <w:w w:val="105"/>
          <w:sz w:val="24"/>
          <w:szCs w:val="24"/>
        </w:rPr>
        <w:t xml:space="preserve"> </w:t>
      </w:r>
      <w:r w:rsidR="00625951" w:rsidRPr="005C65E6">
        <w:rPr>
          <w:rFonts w:cs="Arial"/>
          <w:w w:val="105"/>
          <w:sz w:val="24"/>
          <w:szCs w:val="24"/>
        </w:rPr>
        <w:t>fac</w:t>
      </w:r>
      <w:r w:rsidR="00625951" w:rsidRPr="005C65E6">
        <w:rPr>
          <w:rFonts w:cs="Arial"/>
          <w:spacing w:val="3"/>
          <w:w w:val="105"/>
          <w:sz w:val="24"/>
          <w:szCs w:val="24"/>
        </w:rPr>
        <w:t>i</w:t>
      </w:r>
      <w:r w:rsidR="00625951" w:rsidRPr="005C65E6">
        <w:rPr>
          <w:rFonts w:cs="Arial"/>
          <w:spacing w:val="-20"/>
          <w:w w:val="105"/>
          <w:sz w:val="24"/>
          <w:szCs w:val="24"/>
        </w:rPr>
        <w:t>l</w:t>
      </w:r>
      <w:r w:rsidR="00625951" w:rsidRPr="005C65E6">
        <w:rPr>
          <w:rFonts w:cs="Arial"/>
          <w:w w:val="105"/>
          <w:sz w:val="24"/>
          <w:szCs w:val="24"/>
        </w:rPr>
        <w:t>it</w:t>
      </w:r>
      <w:r w:rsidR="00625951" w:rsidRPr="005C65E6">
        <w:rPr>
          <w:rFonts w:cs="Arial"/>
          <w:spacing w:val="-17"/>
          <w:w w:val="105"/>
          <w:sz w:val="24"/>
          <w:szCs w:val="24"/>
        </w:rPr>
        <w:t>i</w:t>
      </w:r>
      <w:r w:rsidR="00625951" w:rsidRPr="005C65E6">
        <w:rPr>
          <w:rFonts w:cs="Arial"/>
          <w:w w:val="105"/>
          <w:sz w:val="24"/>
          <w:szCs w:val="24"/>
        </w:rPr>
        <w:t>es</w:t>
      </w:r>
    </w:p>
    <w:p w:rsidR="00043EB1" w:rsidRPr="005C65E6" w:rsidRDefault="00043EB1" w:rsidP="007D3B3B">
      <w:pPr>
        <w:pStyle w:val="BodyText"/>
        <w:tabs>
          <w:tab w:val="left" w:pos="1276"/>
        </w:tabs>
        <w:ind w:left="567" w:right="-96" w:firstLine="0"/>
        <w:jc w:val="both"/>
        <w:rPr>
          <w:rFonts w:cs="Arial"/>
          <w:sz w:val="22"/>
          <w:szCs w:val="22"/>
        </w:rPr>
      </w:pPr>
    </w:p>
    <w:p w:rsidR="00043EB1" w:rsidRPr="005C65E6" w:rsidRDefault="00DE65E0" w:rsidP="007D3B3B">
      <w:pPr>
        <w:pStyle w:val="BodyText"/>
        <w:tabs>
          <w:tab w:val="left" w:pos="1726"/>
        </w:tabs>
        <w:ind w:left="992" w:right="-96" w:firstLine="0"/>
        <w:jc w:val="both"/>
        <w:rPr>
          <w:rFonts w:cs="Arial"/>
          <w:sz w:val="24"/>
          <w:szCs w:val="24"/>
        </w:rPr>
      </w:pPr>
      <w:r w:rsidRPr="005C65E6">
        <w:rPr>
          <w:rFonts w:cs="Arial"/>
          <w:sz w:val="24"/>
          <w:szCs w:val="24"/>
        </w:rPr>
        <w:t xml:space="preserve">The school </w:t>
      </w:r>
      <w:r w:rsidR="003366F3" w:rsidRPr="005C65E6">
        <w:rPr>
          <w:rFonts w:cs="Arial"/>
          <w:sz w:val="24"/>
          <w:szCs w:val="24"/>
        </w:rPr>
        <w:t xml:space="preserve">also </w:t>
      </w:r>
      <w:r w:rsidR="00043EB1" w:rsidRPr="005C65E6">
        <w:rPr>
          <w:rFonts w:cs="Arial"/>
          <w:sz w:val="24"/>
          <w:szCs w:val="24"/>
        </w:rPr>
        <w:t>work</w:t>
      </w:r>
      <w:r w:rsidRPr="005C65E6">
        <w:rPr>
          <w:rFonts w:cs="Arial"/>
          <w:sz w:val="24"/>
          <w:szCs w:val="24"/>
        </w:rPr>
        <w:t>s</w:t>
      </w:r>
      <w:r w:rsidR="00043EB1" w:rsidRPr="005C65E6">
        <w:rPr>
          <w:rFonts w:cs="Arial"/>
          <w:sz w:val="24"/>
          <w:szCs w:val="24"/>
        </w:rPr>
        <w:t xml:space="preserve"> with partners and other providers to ensure that pupils who receive part of their education off site </w:t>
      </w:r>
      <w:r w:rsidR="009C157A" w:rsidRPr="005C65E6">
        <w:rPr>
          <w:rFonts w:cs="Arial"/>
          <w:sz w:val="24"/>
          <w:szCs w:val="24"/>
        </w:rPr>
        <w:t xml:space="preserve">or who are on a school trip or </w:t>
      </w:r>
      <w:r w:rsidR="003778B9" w:rsidRPr="005C65E6">
        <w:rPr>
          <w:rFonts w:cs="Arial"/>
          <w:sz w:val="24"/>
          <w:szCs w:val="24"/>
        </w:rPr>
        <w:t>residential</w:t>
      </w:r>
      <w:r w:rsidR="009C157A" w:rsidRPr="005C65E6">
        <w:rPr>
          <w:rFonts w:cs="Arial"/>
          <w:sz w:val="24"/>
          <w:szCs w:val="24"/>
        </w:rPr>
        <w:t xml:space="preserve"> </w:t>
      </w:r>
      <w:r w:rsidR="00043EB1" w:rsidRPr="005C65E6">
        <w:rPr>
          <w:rFonts w:cs="Arial"/>
          <w:sz w:val="24"/>
          <w:szCs w:val="24"/>
        </w:rPr>
        <w:t>are safe online.</w:t>
      </w:r>
    </w:p>
    <w:p w:rsidR="00552F4A" w:rsidRPr="005C65E6" w:rsidRDefault="00552F4A" w:rsidP="007D3B3B">
      <w:pPr>
        <w:pStyle w:val="BodyText"/>
        <w:tabs>
          <w:tab w:val="left" w:pos="1883"/>
        </w:tabs>
        <w:ind w:left="992" w:right="-96" w:firstLine="0"/>
        <w:jc w:val="both"/>
        <w:rPr>
          <w:rFonts w:cs="Arial"/>
          <w:w w:val="105"/>
          <w:sz w:val="22"/>
          <w:szCs w:val="24"/>
        </w:rPr>
      </w:pPr>
    </w:p>
    <w:p w:rsidR="00457051" w:rsidRPr="005C65E6" w:rsidRDefault="00DE65E0" w:rsidP="007D3B3B">
      <w:pPr>
        <w:pStyle w:val="BodyText"/>
        <w:tabs>
          <w:tab w:val="left" w:pos="1883"/>
        </w:tabs>
        <w:ind w:left="992" w:right="-96" w:firstLine="0"/>
        <w:jc w:val="both"/>
        <w:rPr>
          <w:rFonts w:cs="Arial"/>
          <w:spacing w:val="19"/>
          <w:sz w:val="24"/>
          <w:szCs w:val="24"/>
        </w:rPr>
      </w:pPr>
      <w:r w:rsidRPr="005C65E6">
        <w:rPr>
          <w:rFonts w:cs="Arial"/>
          <w:sz w:val="24"/>
          <w:szCs w:val="24"/>
        </w:rPr>
        <w:t>The school</w:t>
      </w:r>
      <w:r w:rsidR="00552F4A" w:rsidRPr="005C65E6">
        <w:rPr>
          <w:rFonts w:cs="Arial"/>
          <w:sz w:val="24"/>
          <w:szCs w:val="24"/>
        </w:rPr>
        <w:t xml:space="preserve"> provide</w:t>
      </w:r>
      <w:r w:rsidRPr="005C65E6">
        <w:rPr>
          <w:rFonts w:cs="Arial"/>
          <w:sz w:val="24"/>
          <w:szCs w:val="24"/>
        </w:rPr>
        <w:t>s</w:t>
      </w:r>
      <w:r w:rsidR="00552F4A" w:rsidRPr="005C65E6">
        <w:rPr>
          <w:rFonts w:cs="Arial"/>
          <w:sz w:val="24"/>
          <w:szCs w:val="24"/>
        </w:rPr>
        <w:t xml:space="preserve"> </w:t>
      </w:r>
      <w:r w:rsidR="009C157A" w:rsidRPr="005C65E6">
        <w:rPr>
          <w:rFonts w:cs="Arial"/>
          <w:sz w:val="24"/>
          <w:szCs w:val="24"/>
        </w:rPr>
        <w:t xml:space="preserve">online safety </w:t>
      </w:r>
      <w:r w:rsidR="00625951" w:rsidRPr="005C65E6">
        <w:rPr>
          <w:rFonts w:cs="Arial"/>
          <w:sz w:val="24"/>
          <w:szCs w:val="24"/>
        </w:rPr>
        <w:t xml:space="preserve">information </w:t>
      </w:r>
      <w:r w:rsidR="00552F4A" w:rsidRPr="005C65E6">
        <w:rPr>
          <w:rFonts w:cs="Arial"/>
          <w:sz w:val="24"/>
          <w:szCs w:val="24"/>
        </w:rPr>
        <w:t>for</w:t>
      </w:r>
      <w:r w:rsidR="00625951" w:rsidRPr="005C65E6">
        <w:rPr>
          <w:rFonts w:cs="Arial"/>
          <w:sz w:val="24"/>
          <w:szCs w:val="24"/>
        </w:rPr>
        <w:t xml:space="preserve"> parents</w:t>
      </w:r>
      <w:r w:rsidR="009C157A" w:rsidRPr="005C65E6">
        <w:rPr>
          <w:rFonts w:cs="Arial"/>
          <w:sz w:val="24"/>
          <w:szCs w:val="24"/>
        </w:rPr>
        <w:t>/</w:t>
      </w:r>
      <w:r w:rsidR="00552F4A" w:rsidRPr="005C65E6">
        <w:rPr>
          <w:rFonts w:cs="Arial"/>
          <w:sz w:val="24"/>
          <w:szCs w:val="24"/>
        </w:rPr>
        <w:t>carers</w:t>
      </w:r>
      <w:r w:rsidR="008E35FF" w:rsidRPr="005C65E6">
        <w:rPr>
          <w:rFonts w:cs="Arial"/>
          <w:sz w:val="24"/>
          <w:szCs w:val="24"/>
        </w:rPr>
        <w:t>,</w:t>
      </w:r>
      <w:r w:rsidR="00552F4A" w:rsidRPr="005C65E6">
        <w:rPr>
          <w:rFonts w:cs="Arial"/>
          <w:sz w:val="24"/>
          <w:szCs w:val="24"/>
        </w:rPr>
        <w:t xml:space="preserve"> through the website, in newsletters and at events</w:t>
      </w:r>
      <w:r w:rsidR="003366F3" w:rsidRPr="005C65E6">
        <w:rPr>
          <w:rFonts w:cs="Arial"/>
          <w:sz w:val="24"/>
          <w:szCs w:val="24"/>
        </w:rPr>
        <w:t>.</w:t>
      </w:r>
      <w:r w:rsidR="009C157A" w:rsidRPr="005C65E6">
        <w:rPr>
          <w:rFonts w:cs="Arial"/>
          <w:sz w:val="24"/>
          <w:szCs w:val="24"/>
        </w:rPr>
        <w:t xml:space="preserve"> </w:t>
      </w:r>
      <w:r w:rsidR="00F72BC3" w:rsidRPr="005C65E6">
        <w:rPr>
          <w:rFonts w:cs="Arial"/>
          <w:sz w:val="24"/>
          <w:szCs w:val="24"/>
        </w:rPr>
        <w:t xml:space="preserve"> </w:t>
      </w:r>
      <w:r w:rsidR="009C157A" w:rsidRPr="005C65E6">
        <w:rPr>
          <w:rFonts w:cs="Arial"/>
          <w:sz w:val="24"/>
          <w:szCs w:val="24"/>
        </w:rPr>
        <w:t>It is important that parents</w:t>
      </w:r>
      <w:r w:rsidRPr="005C65E6">
        <w:rPr>
          <w:rFonts w:cs="Arial"/>
          <w:sz w:val="24"/>
          <w:szCs w:val="24"/>
        </w:rPr>
        <w:t>/carers</w:t>
      </w:r>
      <w:r w:rsidR="009C157A" w:rsidRPr="005C65E6">
        <w:rPr>
          <w:rFonts w:cs="Arial"/>
          <w:sz w:val="24"/>
          <w:szCs w:val="24"/>
        </w:rPr>
        <w:t xml:space="preserve"> understand their key role in</w:t>
      </w:r>
      <w:r w:rsidRPr="005C65E6">
        <w:rPr>
          <w:rFonts w:cs="Arial"/>
          <w:sz w:val="24"/>
          <w:szCs w:val="24"/>
        </w:rPr>
        <w:t xml:space="preserve"> supporting </w:t>
      </w:r>
      <w:r w:rsidR="00D522AF" w:rsidRPr="005C65E6">
        <w:rPr>
          <w:rFonts w:cs="Arial"/>
          <w:sz w:val="24"/>
          <w:szCs w:val="24"/>
        </w:rPr>
        <w:t xml:space="preserve">their </w:t>
      </w:r>
      <w:r w:rsidRPr="005C65E6">
        <w:rPr>
          <w:rFonts w:cs="Arial"/>
          <w:sz w:val="24"/>
          <w:szCs w:val="24"/>
        </w:rPr>
        <w:t>child</w:t>
      </w:r>
      <w:r w:rsidR="00D522AF" w:rsidRPr="005C65E6">
        <w:rPr>
          <w:rFonts w:cs="Arial"/>
          <w:sz w:val="24"/>
          <w:szCs w:val="24"/>
        </w:rPr>
        <w:t>/</w:t>
      </w:r>
      <w:r w:rsidRPr="005C65E6">
        <w:rPr>
          <w:rFonts w:cs="Arial"/>
          <w:sz w:val="24"/>
          <w:szCs w:val="24"/>
        </w:rPr>
        <w:t>ren to behave appropriately</w:t>
      </w:r>
      <w:r w:rsidR="009C157A" w:rsidRPr="005C65E6">
        <w:rPr>
          <w:rFonts w:cs="Arial"/>
          <w:sz w:val="24"/>
          <w:szCs w:val="24"/>
        </w:rPr>
        <w:t xml:space="preserve"> </w:t>
      </w:r>
      <w:r w:rsidRPr="005C65E6">
        <w:rPr>
          <w:rFonts w:cs="Arial"/>
          <w:sz w:val="24"/>
          <w:szCs w:val="24"/>
        </w:rPr>
        <w:t>and keep themselves safe online</w:t>
      </w:r>
      <w:r w:rsidR="009C157A" w:rsidRPr="005C65E6">
        <w:rPr>
          <w:rFonts w:cs="Arial"/>
          <w:spacing w:val="19"/>
          <w:sz w:val="24"/>
          <w:szCs w:val="24"/>
        </w:rPr>
        <w:t xml:space="preserve">.   </w:t>
      </w:r>
    </w:p>
    <w:p w:rsidR="00577E10" w:rsidRPr="005C65E6" w:rsidRDefault="00577E10" w:rsidP="007D3B3B">
      <w:pPr>
        <w:pStyle w:val="BodyText"/>
        <w:tabs>
          <w:tab w:val="left" w:pos="1883"/>
        </w:tabs>
        <w:ind w:left="992" w:right="-96" w:firstLine="0"/>
        <w:jc w:val="both"/>
        <w:rPr>
          <w:rFonts w:cs="Arial"/>
          <w:sz w:val="24"/>
          <w:szCs w:val="24"/>
        </w:rPr>
      </w:pPr>
    </w:p>
    <w:p w:rsidR="00B47C0E" w:rsidRPr="005C65E6" w:rsidRDefault="009E04D8" w:rsidP="007D3B3B">
      <w:pPr>
        <w:pStyle w:val="BodyText"/>
        <w:ind w:left="992" w:right="-95" w:firstLine="0"/>
        <w:jc w:val="both"/>
        <w:rPr>
          <w:rFonts w:cs="Arial"/>
          <w:sz w:val="24"/>
          <w:szCs w:val="24"/>
        </w:rPr>
      </w:pPr>
      <w:r w:rsidRPr="005C65E6">
        <w:rPr>
          <w:rFonts w:cs="Arial"/>
          <w:sz w:val="24"/>
          <w:szCs w:val="24"/>
        </w:rPr>
        <w:t>Th</w:t>
      </w:r>
      <w:r w:rsidR="00DE65E0" w:rsidRPr="005C65E6">
        <w:rPr>
          <w:rFonts w:cs="Arial"/>
          <w:sz w:val="24"/>
          <w:szCs w:val="24"/>
        </w:rPr>
        <w:t>is</w:t>
      </w:r>
      <w:r w:rsidRPr="005C65E6">
        <w:rPr>
          <w:rFonts w:cs="Arial"/>
          <w:sz w:val="24"/>
          <w:szCs w:val="24"/>
        </w:rPr>
        <w:t xml:space="preserve"> p</w:t>
      </w:r>
      <w:r w:rsidR="00DE65E0" w:rsidRPr="005C65E6">
        <w:rPr>
          <w:rFonts w:cs="Arial"/>
          <w:sz w:val="24"/>
          <w:szCs w:val="24"/>
        </w:rPr>
        <w:t>olicy, supported by its</w:t>
      </w:r>
      <w:r w:rsidRPr="005C65E6">
        <w:rPr>
          <w:rFonts w:cs="Arial"/>
          <w:sz w:val="24"/>
          <w:szCs w:val="24"/>
        </w:rPr>
        <w:t xml:space="preserve"> acceptable use agreements, is </w:t>
      </w:r>
      <w:r w:rsidR="00DE65E0" w:rsidRPr="005C65E6">
        <w:rPr>
          <w:rFonts w:cs="Arial"/>
          <w:sz w:val="24"/>
          <w:szCs w:val="24"/>
        </w:rPr>
        <w:t xml:space="preserve">intended </w:t>
      </w:r>
      <w:r w:rsidRPr="005C65E6">
        <w:rPr>
          <w:rFonts w:cs="Arial"/>
          <w:sz w:val="24"/>
          <w:szCs w:val="24"/>
        </w:rPr>
        <w:t xml:space="preserve">to protect the interests and safety of the whole school community.  </w:t>
      </w:r>
    </w:p>
    <w:p w:rsidR="00B47C0E" w:rsidRPr="005C65E6" w:rsidRDefault="00B47C0E" w:rsidP="007D3B3B">
      <w:pPr>
        <w:pStyle w:val="BodyText"/>
        <w:ind w:left="992" w:right="-95" w:firstLine="0"/>
        <w:jc w:val="both"/>
      </w:pPr>
      <w:r w:rsidRPr="005C65E6">
        <w:t xml:space="preserve">The policy should be read alongside our school policies and procedures, including: </w:t>
      </w:r>
    </w:p>
    <w:p w:rsidR="00B47C0E" w:rsidRPr="005C65E6" w:rsidRDefault="00B47C0E" w:rsidP="007D3B3B">
      <w:pPr>
        <w:pStyle w:val="BodyText"/>
        <w:numPr>
          <w:ilvl w:val="0"/>
          <w:numId w:val="45"/>
        </w:numPr>
        <w:ind w:right="-95"/>
        <w:jc w:val="both"/>
      </w:pPr>
      <w:r w:rsidRPr="005C65E6">
        <w:rPr>
          <w:rFonts w:cs="Arial"/>
          <w:sz w:val="24"/>
          <w:szCs w:val="24"/>
        </w:rPr>
        <w:t>Keeping Children Safe in Education;</w:t>
      </w:r>
      <w:r w:rsidRPr="005C65E6">
        <w:t xml:space="preserve"> </w:t>
      </w:r>
    </w:p>
    <w:p w:rsidR="00F53C54" w:rsidRPr="005C65E6" w:rsidRDefault="00F53C54" w:rsidP="007D3B3B">
      <w:pPr>
        <w:pStyle w:val="BodyText"/>
        <w:numPr>
          <w:ilvl w:val="0"/>
          <w:numId w:val="45"/>
        </w:numPr>
        <w:ind w:right="-95"/>
        <w:jc w:val="both"/>
      </w:pPr>
      <w:r w:rsidRPr="005C65E6">
        <w:t xml:space="preserve">Safeguarding </w:t>
      </w:r>
    </w:p>
    <w:p w:rsidR="00F53C54" w:rsidRPr="005C65E6" w:rsidRDefault="00B47C0E" w:rsidP="007D3B3B">
      <w:pPr>
        <w:pStyle w:val="BodyText"/>
        <w:numPr>
          <w:ilvl w:val="0"/>
          <w:numId w:val="45"/>
        </w:numPr>
        <w:ind w:right="-95"/>
        <w:jc w:val="both"/>
      </w:pPr>
      <w:r w:rsidRPr="005C65E6">
        <w:t xml:space="preserve">School </w:t>
      </w:r>
      <w:r w:rsidR="00F53C54" w:rsidRPr="005C65E6">
        <w:t>C</w:t>
      </w:r>
      <w:r w:rsidRPr="005C65E6">
        <w:t>hild</w:t>
      </w:r>
      <w:r w:rsidR="00F53C54" w:rsidRPr="005C65E6">
        <w:t>ren’s</w:t>
      </w:r>
      <w:r w:rsidRPr="005C65E6">
        <w:t xml:space="preserve"> </w:t>
      </w:r>
      <w:r w:rsidR="00F53C54" w:rsidRPr="005C65E6">
        <w:t>P</w:t>
      </w:r>
      <w:r w:rsidRPr="005C65E6">
        <w:t xml:space="preserve">rotection </w:t>
      </w:r>
      <w:r w:rsidR="00F53C54" w:rsidRPr="005C65E6">
        <w:t>P</w:t>
      </w:r>
      <w:r w:rsidRPr="005C65E6">
        <w:t>olicy</w:t>
      </w:r>
      <w:r w:rsidR="00F53C54" w:rsidRPr="005C65E6">
        <w:t xml:space="preserve"> </w:t>
      </w:r>
    </w:p>
    <w:p w:rsidR="00F53C54" w:rsidRPr="005C65E6" w:rsidRDefault="00F53C54" w:rsidP="007D3B3B">
      <w:pPr>
        <w:pStyle w:val="BodyText"/>
        <w:numPr>
          <w:ilvl w:val="0"/>
          <w:numId w:val="45"/>
        </w:numPr>
        <w:ind w:right="-95"/>
        <w:jc w:val="both"/>
      </w:pPr>
      <w:r w:rsidRPr="005C65E6">
        <w:t>P</w:t>
      </w:r>
      <w:r w:rsidR="00B47C0E" w:rsidRPr="005C65E6">
        <w:t xml:space="preserve">rocedures for responding to concerns about a child or young person’s wellbeing </w:t>
      </w:r>
    </w:p>
    <w:p w:rsidR="00F53C54" w:rsidRPr="005C65E6" w:rsidRDefault="00F53C54" w:rsidP="007D3B3B">
      <w:pPr>
        <w:pStyle w:val="BodyText"/>
        <w:numPr>
          <w:ilvl w:val="0"/>
          <w:numId w:val="45"/>
        </w:numPr>
        <w:ind w:right="-95"/>
        <w:jc w:val="both"/>
      </w:pPr>
      <w:r w:rsidRPr="005C65E6">
        <w:t>D</w:t>
      </w:r>
      <w:r w:rsidR="00B47C0E" w:rsidRPr="005C65E6">
        <w:t>ealing with allegations of abuse made against a child or young person</w:t>
      </w:r>
    </w:p>
    <w:p w:rsidR="00F53C54" w:rsidRPr="005C65E6" w:rsidRDefault="00F53C54" w:rsidP="007D3B3B">
      <w:pPr>
        <w:pStyle w:val="BodyText"/>
        <w:numPr>
          <w:ilvl w:val="0"/>
          <w:numId w:val="45"/>
        </w:numPr>
        <w:ind w:right="-95"/>
        <w:jc w:val="both"/>
      </w:pPr>
      <w:r w:rsidRPr="005C65E6">
        <w:t>M</w:t>
      </w:r>
      <w:r w:rsidR="00B47C0E" w:rsidRPr="005C65E6">
        <w:t>anaging allegations against staff and volunteers</w:t>
      </w:r>
    </w:p>
    <w:p w:rsidR="00F53C54" w:rsidRPr="005C65E6" w:rsidRDefault="00F53C54" w:rsidP="007D3B3B">
      <w:pPr>
        <w:pStyle w:val="BodyText"/>
        <w:numPr>
          <w:ilvl w:val="0"/>
          <w:numId w:val="45"/>
        </w:numPr>
        <w:ind w:right="-95"/>
        <w:jc w:val="both"/>
      </w:pPr>
      <w:r w:rsidRPr="005C65E6">
        <w:t>C</w:t>
      </w:r>
      <w:r w:rsidR="00B47C0E" w:rsidRPr="005C65E6">
        <w:t>ode of conduct for staff</w:t>
      </w:r>
    </w:p>
    <w:p w:rsidR="00F53C54" w:rsidRPr="005C65E6" w:rsidRDefault="00F53C54" w:rsidP="007D3B3B">
      <w:pPr>
        <w:pStyle w:val="BodyText"/>
        <w:numPr>
          <w:ilvl w:val="0"/>
          <w:numId w:val="45"/>
        </w:numPr>
        <w:ind w:right="-95"/>
        <w:jc w:val="both"/>
      </w:pPr>
      <w:r w:rsidRPr="005C65E6">
        <w:t>Behaviour policy and A</w:t>
      </w:r>
      <w:r w:rsidR="00B47C0E" w:rsidRPr="005C65E6">
        <w:t>nti-bullying policy and procedures</w:t>
      </w:r>
    </w:p>
    <w:p w:rsidR="00B47C0E" w:rsidRPr="005C65E6" w:rsidRDefault="00F53C54" w:rsidP="007D3B3B">
      <w:pPr>
        <w:pStyle w:val="BodyText"/>
        <w:numPr>
          <w:ilvl w:val="0"/>
          <w:numId w:val="45"/>
        </w:numPr>
        <w:ind w:right="-95"/>
        <w:jc w:val="both"/>
        <w:rPr>
          <w:rFonts w:cs="Arial"/>
          <w:sz w:val="24"/>
          <w:szCs w:val="24"/>
        </w:rPr>
      </w:pPr>
      <w:r w:rsidRPr="005C65E6">
        <w:rPr>
          <w:rFonts w:cs="Arial"/>
          <w:sz w:val="24"/>
          <w:szCs w:val="24"/>
        </w:rPr>
        <w:t xml:space="preserve">GDPR, </w:t>
      </w:r>
      <w:r w:rsidRPr="005C65E6">
        <w:t>P</w:t>
      </w:r>
      <w:r w:rsidR="00B47C0E" w:rsidRPr="005C65E6">
        <w:t>hotography and image sharing guidance</w:t>
      </w:r>
    </w:p>
    <w:p w:rsidR="00F53C54" w:rsidRPr="005C65E6" w:rsidRDefault="00F53C54" w:rsidP="007D3B3B">
      <w:pPr>
        <w:pStyle w:val="BodyText"/>
        <w:numPr>
          <w:ilvl w:val="0"/>
          <w:numId w:val="45"/>
        </w:numPr>
        <w:ind w:right="-95"/>
        <w:jc w:val="both"/>
        <w:rPr>
          <w:rFonts w:cs="Arial"/>
          <w:sz w:val="24"/>
          <w:szCs w:val="24"/>
        </w:rPr>
      </w:pPr>
      <w:r w:rsidRPr="005C65E6">
        <w:rPr>
          <w:rFonts w:cs="Arial"/>
          <w:sz w:val="24"/>
          <w:szCs w:val="24"/>
        </w:rPr>
        <w:t>H</w:t>
      </w:r>
      <w:r w:rsidR="006C4265" w:rsidRPr="005C65E6">
        <w:rPr>
          <w:rFonts w:cs="Arial"/>
          <w:sz w:val="24"/>
          <w:szCs w:val="24"/>
        </w:rPr>
        <w:t xml:space="preserve">ealth and safety </w:t>
      </w:r>
    </w:p>
    <w:p w:rsidR="00F53C54" w:rsidRPr="005C65E6" w:rsidRDefault="00F53C54" w:rsidP="007D3B3B">
      <w:pPr>
        <w:pStyle w:val="BodyText"/>
        <w:numPr>
          <w:ilvl w:val="0"/>
          <w:numId w:val="45"/>
        </w:numPr>
        <w:ind w:right="-95"/>
        <w:jc w:val="both"/>
        <w:rPr>
          <w:rFonts w:cs="Arial"/>
          <w:sz w:val="24"/>
          <w:szCs w:val="24"/>
        </w:rPr>
      </w:pPr>
      <w:r w:rsidRPr="005C65E6">
        <w:rPr>
          <w:rFonts w:cs="Arial"/>
          <w:sz w:val="24"/>
          <w:szCs w:val="24"/>
        </w:rPr>
        <w:t>P</w:t>
      </w:r>
      <w:r w:rsidR="00323A34" w:rsidRPr="005C65E6">
        <w:rPr>
          <w:rFonts w:cs="Arial"/>
          <w:sz w:val="24"/>
          <w:szCs w:val="24"/>
        </w:rPr>
        <w:t>HS</w:t>
      </w:r>
      <w:r w:rsidRPr="005C65E6">
        <w:rPr>
          <w:rFonts w:cs="Arial"/>
          <w:sz w:val="24"/>
          <w:szCs w:val="24"/>
        </w:rPr>
        <w:t>E/RSE policies</w:t>
      </w:r>
    </w:p>
    <w:p w:rsidR="009E04D8" w:rsidRPr="005C65E6" w:rsidRDefault="00F53C54" w:rsidP="007D3B3B">
      <w:pPr>
        <w:pStyle w:val="BodyText"/>
        <w:numPr>
          <w:ilvl w:val="0"/>
          <w:numId w:val="45"/>
        </w:numPr>
        <w:ind w:right="-95"/>
        <w:jc w:val="both"/>
        <w:rPr>
          <w:rFonts w:cs="Arial"/>
          <w:sz w:val="24"/>
          <w:szCs w:val="24"/>
        </w:rPr>
      </w:pPr>
      <w:r w:rsidRPr="005C65E6">
        <w:rPr>
          <w:rFonts w:cs="Arial"/>
          <w:sz w:val="24"/>
          <w:szCs w:val="24"/>
        </w:rPr>
        <w:t>H</w:t>
      </w:r>
      <w:r w:rsidR="006C4265" w:rsidRPr="005C65E6">
        <w:rPr>
          <w:rFonts w:cs="Arial"/>
          <w:sz w:val="24"/>
          <w:szCs w:val="24"/>
        </w:rPr>
        <w:t>ome–school agreement</w:t>
      </w:r>
      <w:r w:rsidR="003366F3" w:rsidRPr="005C65E6">
        <w:rPr>
          <w:rFonts w:cs="Arial"/>
          <w:sz w:val="24"/>
          <w:szCs w:val="24"/>
        </w:rPr>
        <w:t xml:space="preserve">. </w:t>
      </w:r>
    </w:p>
    <w:p w:rsidR="007D3B3B" w:rsidRPr="005C65E6" w:rsidRDefault="00323A34" w:rsidP="007D3B3B">
      <w:pPr>
        <w:pStyle w:val="BodyText"/>
        <w:numPr>
          <w:ilvl w:val="0"/>
          <w:numId w:val="45"/>
        </w:numPr>
        <w:ind w:right="-95"/>
        <w:jc w:val="both"/>
        <w:rPr>
          <w:rFonts w:cs="Arial"/>
          <w:sz w:val="24"/>
          <w:szCs w:val="24"/>
        </w:rPr>
      </w:pPr>
      <w:r w:rsidRPr="005C65E6">
        <w:rPr>
          <w:rFonts w:cs="Arial"/>
          <w:sz w:val="24"/>
          <w:szCs w:val="24"/>
        </w:rPr>
        <w:t>D</w:t>
      </w:r>
      <w:r w:rsidR="007D3B3B" w:rsidRPr="005C65E6">
        <w:rPr>
          <w:rFonts w:cs="Arial"/>
          <w:sz w:val="24"/>
          <w:szCs w:val="24"/>
        </w:rPr>
        <w:t>isciplinary policy and procedure, data security policy, remote learning policy</w:t>
      </w:r>
      <w:r w:rsidR="00DC3AA9" w:rsidRPr="005C65E6">
        <w:rPr>
          <w:rFonts w:cs="Arial"/>
          <w:sz w:val="24"/>
          <w:szCs w:val="24"/>
        </w:rPr>
        <w:t xml:space="preserve">, freedom of information policy. </w:t>
      </w:r>
      <w:r w:rsidR="007D3B3B" w:rsidRPr="005C65E6">
        <w:rPr>
          <w:rFonts w:cs="Arial"/>
          <w:sz w:val="24"/>
          <w:szCs w:val="24"/>
        </w:rPr>
        <w:t xml:space="preserve"> </w:t>
      </w:r>
    </w:p>
    <w:p w:rsidR="003366F3" w:rsidRPr="005C65E6" w:rsidRDefault="003366F3" w:rsidP="007D3B3B">
      <w:pPr>
        <w:pStyle w:val="BodyText"/>
        <w:tabs>
          <w:tab w:val="left" w:pos="1883"/>
        </w:tabs>
        <w:spacing w:before="14" w:line="247" w:lineRule="auto"/>
        <w:ind w:left="567" w:right="-95" w:firstLine="0"/>
        <w:jc w:val="both"/>
        <w:rPr>
          <w:rFonts w:cs="Arial"/>
          <w:sz w:val="24"/>
          <w:szCs w:val="24"/>
        </w:rPr>
      </w:pPr>
    </w:p>
    <w:p w:rsidR="00457051" w:rsidRPr="005C65E6" w:rsidRDefault="003366F3" w:rsidP="007D3B3B">
      <w:pPr>
        <w:pStyle w:val="Heading1"/>
        <w:numPr>
          <w:ilvl w:val="0"/>
          <w:numId w:val="28"/>
        </w:numPr>
        <w:jc w:val="both"/>
      </w:pPr>
      <w:bookmarkStart w:id="4" w:name="_Toc512000756"/>
      <w:r w:rsidRPr="005C65E6">
        <w:t>Policy</w:t>
      </w:r>
      <w:r w:rsidR="00625951" w:rsidRPr="005C65E6">
        <w:rPr>
          <w:spacing w:val="20"/>
        </w:rPr>
        <w:t xml:space="preserve"> </w:t>
      </w:r>
      <w:r w:rsidR="00625951" w:rsidRPr="005C65E6">
        <w:t>and</w:t>
      </w:r>
      <w:r w:rsidR="00625951" w:rsidRPr="005C65E6">
        <w:rPr>
          <w:spacing w:val="32"/>
        </w:rPr>
        <w:t xml:space="preserve"> </w:t>
      </w:r>
      <w:r w:rsidRPr="005C65E6">
        <w:t>procedure</w:t>
      </w:r>
      <w:bookmarkEnd w:id="4"/>
    </w:p>
    <w:p w:rsidR="00457051" w:rsidRPr="005C65E6" w:rsidRDefault="00457051" w:rsidP="007D3B3B">
      <w:pPr>
        <w:pStyle w:val="BodyText"/>
        <w:tabs>
          <w:tab w:val="left" w:pos="534"/>
        </w:tabs>
        <w:spacing w:before="2"/>
        <w:ind w:left="927" w:right="-95" w:firstLine="0"/>
        <w:jc w:val="both"/>
        <w:rPr>
          <w:rFonts w:cs="Arial"/>
          <w:sz w:val="24"/>
          <w:szCs w:val="24"/>
        </w:rPr>
      </w:pPr>
    </w:p>
    <w:p w:rsidR="00457051" w:rsidRPr="005C65E6" w:rsidRDefault="00184516" w:rsidP="007D3B3B">
      <w:pPr>
        <w:pStyle w:val="BodyText"/>
        <w:tabs>
          <w:tab w:val="left" w:pos="1726"/>
        </w:tabs>
        <w:ind w:left="992" w:right="-96" w:firstLine="0"/>
        <w:jc w:val="both"/>
        <w:rPr>
          <w:rFonts w:cs="Arial"/>
          <w:sz w:val="24"/>
          <w:szCs w:val="24"/>
        </w:rPr>
      </w:pPr>
      <w:r w:rsidRPr="005C65E6">
        <w:rPr>
          <w:rFonts w:cs="Arial"/>
          <w:sz w:val="24"/>
          <w:szCs w:val="24"/>
        </w:rPr>
        <w:t>The school</w:t>
      </w:r>
      <w:r w:rsidR="00625951" w:rsidRPr="005C65E6">
        <w:rPr>
          <w:rFonts w:cs="Arial"/>
          <w:sz w:val="24"/>
          <w:szCs w:val="24"/>
        </w:rPr>
        <w:t xml:space="preserve"> seek</w:t>
      </w:r>
      <w:r w:rsidRPr="005C65E6">
        <w:rPr>
          <w:rFonts w:cs="Arial"/>
          <w:sz w:val="24"/>
          <w:szCs w:val="24"/>
        </w:rPr>
        <w:t>s</w:t>
      </w:r>
      <w:r w:rsidR="00625951" w:rsidRPr="005C65E6">
        <w:rPr>
          <w:rFonts w:cs="Arial"/>
          <w:sz w:val="24"/>
          <w:szCs w:val="24"/>
        </w:rPr>
        <w:t xml:space="preserve"> to ensure that</w:t>
      </w:r>
      <w:r w:rsidR="003366F3" w:rsidRPr="005C65E6">
        <w:rPr>
          <w:rFonts w:cs="Arial"/>
          <w:sz w:val="24"/>
          <w:szCs w:val="24"/>
        </w:rPr>
        <w:t xml:space="preserve"> </w:t>
      </w:r>
      <w:r w:rsidR="00CC25F1" w:rsidRPr="005C65E6">
        <w:rPr>
          <w:rFonts w:cs="Arial"/>
          <w:sz w:val="24"/>
          <w:szCs w:val="24"/>
        </w:rPr>
        <w:t>i</w:t>
      </w:r>
      <w:r w:rsidR="00577E10" w:rsidRPr="005C65E6">
        <w:rPr>
          <w:rFonts w:cs="Arial"/>
          <w:sz w:val="24"/>
          <w:szCs w:val="24"/>
        </w:rPr>
        <w:t xml:space="preserve">nternet, mobile and digital technologies </w:t>
      </w:r>
      <w:r w:rsidR="00625951" w:rsidRPr="005C65E6">
        <w:rPr>
          <w:rFonts w:cs="Arial"/>
          <w:sz w:val="24"/>
          <w:szCs w:val="24"/>
        </w:rPr>
        <w:t>are used effectively</w:t>
      </w:r>
      <w:r w:rsidR="006037A9" w:rsidRPr="005C65E6">
        <w:rPr>
          <w:rFonts w:cs="Arial"/>
          <w:sz w:val="24"/>
          <w:szCs w:val="24"/>
        </w:rPr>
        <w:t xml:space="preserve"> and safely</w:t>
      </w:r>
      <w:r w:rsidRPr="005C65E6">
        <w:rPr>
          <w:rFonts w:cs="Arial"/>
          <w:sz w:val="24"/>
          <w:szCs w:val="24"/>
        </w:rPr>
        <w:t>,</w:t>
      </w:r>
      <w:r w:rsidR="00625951" w:rsidRPr="005C65E6">
        <w:rPr>
          <w:rFonts w:cs="Arial"/>
          <w:sz w:val="24"/>
          <w:szCs w:val="24"/>
        </w:rPr>
        <w:t xml:space="preserve"> for their intended educational purpose, </w:t>
      </w:r>
      <w:r w:rsidRPr="005C65E6">
        <w:rPr>
          <w:rFonts w:cs="Arial"/>
          <w:sz w:val="24"/>
          <w:szCs w:val="24"/>
        </w:rPr>
        <w:t>in ways that will not</w:t>
      </w:r>
      <w:r w:rsidR="00625951" w:rsidRPr="005C65E6">
        <w:rPr>
          <w:rFonts w:cs="Arial"/>
          <w:sz w:val="24"/>
          <w:szCs w:val="24"/>
        </w:rPr>
        <w:t xml:space="preserve"> i</w:t>
      </w:r>
      <w:r w:rsidRPr="005C65E6">
        <w:rPr>
          <w:rFonts w:cs="Arial"/>
          <w:sz w:val="24"/>
          <w:szCs w:val="24"/>
        </w:rPr>
        <w:t>nfringe</w:t>
      </w:r>
      <w:r w:rsidR="00625951" w:rsidRPr="005C65E6">
        <w:rPr>
          <w:rFonts w:cs="Arial"/>
          <w:sz w:val="24"/>
          <w:szCs w:val="24"/>
        </w:rPr>
        <w:t xml:space="preserve"> legal requirements or </w:t>
      </w:r>
      <w:r w:rsidRPr="005C65E6">
        <w:rPr>
          <w:rFonts w:cs="Arial"/>
          <w:sz w:val="24"/>
          <w:szCs w:val="24"/>
        </w:rPr>
        <w:t>create</w:t>
      </w:r>
      <w:r w:rsidR="00625951" w:rsidRPr="005C65E6">
        <w:rPr>
          <w:rFonts w:cs="Arial"/>
          <w:sz w:val="24"/>
          <w:szCs w:val="24"/>
        </w:rPr>
        <w:t xml:space="preserve"> unnecessary risk.</w:t>
      </w:r>
    </w:p>
    <w:p w:rsidR="00577E10" w:rsidRPr="005C65E6" w:rsidRDefault="00577E10" w:rsidP="007D3B3B">
      <w:pPr>
        <w:pStyle w:val="BodyText"/>
        <w:tabs>
          <w:tab w:val="left" w:pos="1202"/>
        </w:tabs>
        <w:ind w:left="927" w:right="-96" w:firstLine="0"/>
        <w:jc w:val="both"/>
        <w:rPr>
          <w:rFonts w:cs="Arial"/>
          <w:spacing w:val="-6"/>
          <w:w w:val="105"/>
          <w:sz w:val="24"/>
          <w:szCs w:val="24"/>
        </w:rPr>
      </w:pPr>
    </w:p>
    <w:p w:rsidR="007B2B12" w:rsidRPr="005C65E6" w:rsidRDefault="00184516" w:rsidP="007D3B3B">
      <w:pPr>
        <w:pStyle w:val="BodyText"/>
        <w:tabs>
          <w:tab w:val="left" w:pos="1202"/>
        </w:tabs>
        <w:ind w:left="927" w:right="-96" w:firstLine="0"/>
        <w:jc w:val="both"/>
        <w:rPr>
          <w:rFonts w:cs="Arial"/>
          <w:w w:val="134"/>
          <w:position w:val="10"/>
          <w:sz w:val="24"/>
          <w:szCs w:val="24"/>
        </w:rPr>
      </w:pPr>
      <w:r w:rsidRPr="005C65E6">
        <w:rPr>
          <w:rFonts w:cs="Arial"/>
          <w:sz w:val="24"/>
          <w:szCs w:val="24"/>
        </w:rPr>
        <w:t xml:space="preserve">The school </w:t>
      </w:r>
      <w:r w:rsidR="00625951" w:rsidRPr="005C65E6">
        <w:rPr>
          <w:rFonts w:cs="Arial"/>
          <w:sz w:val="24"/>
          <w:szCs w:val="24"/>
        </w:rPr>
        <w:t xml:space="preserve">expects </w:t>
      </w:r>
      <w:r w:rsidR="00663A4F" w:rsidRPr="005C65E6">
        <w:rPr>
          <w:rFonts w:cs="Arial"/>
          <w:sz w:val="24"/>
          <w:szCs w:val="24"/>
        </w:rPr>
        <w:t>everyone</w:t>
      </w:r>
      <w:r w:rsidR="00625951" w:rsidRPr="005C65E6">
        <w:rPr>
          <w:rFonts w:cs="Arial"/>
          <w:sz w:val="24"/>
          <w:szCs w:val="24"/>
        </w:rPr>
        <w:t xml:space="preserve"> to use </w:t>
      </w:r>
      <w:r w:rsidR="003366F3" w:rsidRPr="005C65E6">
        <w:rPr>
          <w:rFonts w:cs="Arial"/>
          <w:sz w:val="24"/>
          <w:szCs w:val="24"/>
        </w:rPr>
        <w:t>i</w:t>
      </w:r>
      <w:r w:rsidR="00625951" w:rsidRPr="005C65E6">
        <w:rPr>
          <w:rFonts w:cs="Arial"/>
          <w:sz w:val="24"/>
          <w:szCs w:val="24"/>
        </w:rPr>
        <w:t>nternet, mobile and digital technologies responsibly</w:t>
      </w:r>
      <w:r w:rsidR="00663A4F" w:rsidRPr="005C65E6">
        <w:rPr>
          <w:rFonts w:cs="Arial"/>
          <w:sz w:val="24"/>
          <w:szCs w:val="24"/>
        </w:rPr>
        <w:t xml:space="preserve"> and</w:t>
      </w:r>
      <w:r w:rsidR="00625951" w:rsidRPr="005C65E6">
        <w:rPr>
          <w:rFonts w:cs="Arial"/>
          <w:sz w:val="24"/>
          <w:szCs w:val="24"/>
        </w:rPr>
        <w:t xml:space="preserve"> strictly according to the conditions </w:t>
      </w:r>
      <w:r w:rsidRPr="005C65E6">
        <w:rPr>
          <w:rFonts w:cs="Arial"/>
          <w:sz w:val="24"/>
          <w:szCs w:val="24"/>
        </w:rPr>
        <w:t xml:space="preserve">set out in this policy. </w:t>
      </w:r>
      <w:r w:rsidR="00663A4F" w:rsidRPr="005C65E6">
        <w:rPr>
          <w:rFonts w:cs="Arial"/>
          <w:sz w:val="24"/>
          <w:szCs w:val="24"/>
        </w:rPr>
        <w:t>This policy also includes</w:t>
      </w:r>
      <w:r w:rsidRPr="005C65E6">
        <w:rPr>
          <w:rFonts w:cs="Arial"/>
          <w:sz w:val="24"/>
          <w:szCs w:val="24"/>
        </w:rPr>
        <w:t xml:space="preserve"> expectations </w:t>
      </w:r>
      <w:r w:rsidR="00663A4F" w:rsidRPr="005C65E6">
        <w:rPr>
          <w:rFonts w:cs="Arial"/>
          <w:sz w:val="24"/>
          <w:szCs w:val="24"/>
        </w:rPr>
        <w:t xml:space="preserve">on appropriate online behaviour and use of technology outside of school </w:t>
      </w:r>
      <w:r w:rsidRPr="005C65E6">
        <w:rPr>
          <w:rFonts w:cs="Arial"/>
          <w:sz w:val="24"/>
          <w:szCs w:val="24"/>
        </w:rPr>
        <w:t>for pupils,</w:t>
      </w:r>
      <w:r w:rsidR="00663A4F" w:rsidRPr="005C65E6">
        <w:rPr>
          <w:rFonts w:cs="Arial"/>
          <w:sz w:val="24"/>
          <w:szCs w:val="24"/>
        </w:rPr>
        <w:t xml:space="preserve"> parents/carers,</w:t>
      </w:r>
      <w:r w:rsidRPr="005C65E6">
        <w:rPr>
          <w:rFonts w:cs="Arial"/>
          <w:sz w:val="24"/>
          <w:szCs w:val="24"/>
        </w:rPr>
        <w:t xml:space="preserve"> staff and governors</w:t>
      </w:r>
      <w:r w:rsidR="00663A4F" w:rsidRPr="005C65E6">
        <w:rPr>
          <w:rFonts w:cs="Arial"/>
          <w:sz w:val="24"/>
          <w:szCs w:val="24"/>
        </w:rPr>
        <w:t xml:space="preserve"> and all other visitors to the school</w:t>
      </w:r>
      <w:r w:rsidR="00663A4F" w:rsidRPr="005C65E6">
        <w:rPr>
          <w:rFonts w:cs="Arial"/>
          <w:w w:val="105"/>
          <w:sz w:val="24"/>
          <w:szCs w:val="24"/>
        </w:rPr>
        <w:t>.</w:t>
      </w:r>
    </w:p>
    <w:p w:rsidR="008B36B3" w:rsidRPr="005C65E6" w:rsidRDefault="008B36B3" w:rsidP="007D3B3B">
      <w:pPr>
        <w:pStyle w:val="BodyText"/>
        <w:spacing w:before="9"/>
        <w:ind w:left="927" w:right="-95" w:firstLine="0"/>
        <w:jc w:val="both"/>
        <w:rPr>
          <w:rFonts w:cs="Arial"/>
          <w:sz w:val="24"/>
          <w:szCs w:val="24"/>
        </w:rPr>
      </w:pPr>
    </w:p>
    <w:p w:rsidR="002A0347" w:rsidRPr="005C65E6" w:rsidRDefault="00DD5EFE" w:rsidP="007D3B3B">
      <w:pPr>
        <w:pStyle w:val="Heading2"/>
        <w:ind w:left="927"/>
        <w:jc w:val="both"/>
      </w:pPr>
      <w:bookmarkStart w:id="5" w:name="_Toc512000757"/>
      <w:r w:rsidRPr="005C65E6">
        <w:t xml:space="preserve">4.1 </w:t>
      </w:r>
      <w:r w:rsidR="002A0347" w:rsidRPr="005C65E6">
        <w:t>Use of email</w:t>
      </w:r>
      <w:bookmarkEnd w:id="5"/>
    </w:p>
    <w:p w:rsidR="00F72BC3" w:rsidRPr="005C65E6" w:rsidRDefault="00F72BC3" w:rsidP="007D3B3B">
      <w:pPr>
        <w:jc w:val="both"/>
      </w:pPr>
    </w:p>
    <w:p w:rsidR="00CC25F1" w:rsidRPr="005C65E6" w:rsidRDefault="00CC25F1" w:rsidP="007D3B3B">
      <w:pPr>
        <w:pStyle w:val="BodyText"/>
        <w:tabs>
          <w:tab w:val="left" w:pos="1883"/>
        </w:tabs>
        <w:ind w:left="927" w:right="-96" w:firstLine="0"/>
        <w:jc w:val="both"/>
        <w:rPr>
          <w:rFonts w:cs="Arial"/>
          <w:sz w:val="24"/>
          <w:szCs w:val="24"/>
        </w:rPr>
      </w:pPr>
      <w:r w:rsidRPr="005C65E6">
        <w:rPr>
          <w:rFonts w:cs="Arial"/>
          <w:sz w:val="24"/>
          <w:szCs w:val="24"/>
        </w:rPr>
        <w:t>Staff and governors should use a school email account</w:t>
      </w:r>
      <w:r w:rsidR="00C44294" w:rsidRPr="005C65E6">
        <w:rPr>
          <w:rFonts w:cs="Arial"/>
          <w:sz w:val="24"/>
          <w:szCs w:val="24"/>
        </w:rPr>
        <w:t xml:space="preserve"> or Governor Hub</w:t>
      </w:r>
      <w:r w:rsidRPr="005C65E6">
        <w:rPr>
          <w:rFonts w:cs="Arial"/>
          <w:sz w:val="24"/>
          <w:szCs w:val="24"/>
        </w:rPr>
        <w:t xml:space="preserve"> for all official communication to ensure </w:t>
      </w:r>
      <w:r w:rsidR="002A0347" w:rsidRPr="005C65E6">
        <w:rPr>
          <w:rFonts w:cs="Arial"/>
          <w:sz w:val="24"/>
          <w:szCs w:val="24"/>
        </w:rPr>
        <w:t>everyone is</w:t>
      </w:r>
      <w:r w:rsidRPr="005C65E6">
        <w:rPr>
          <w:rFonts w:cs="Arial"/>
          <w:sz w:val="24"/>
          <w:szCs w:val="24"/>
        </w:rPr>
        <w:t xml:space="preserve"> protected through the traceability of </w:t>
      </w:r>
      <w:r w:rsidR="00C44294" w:rsidRPr="005C65E6">
        <w:rPr>
          <w:rFonts w:cs="Arial"/>
          <w:sz w:val="24"/>
          <w:szCs w:val="24"/>
        </w:rPr>
        <w:t>communication</w:t>
      </w:r>
      <w:r w:rsidR="00787702" w:rsidRPr="005C65E6">
        <w:rPr>
          <w:rFonts w:cs="Arial"/>
          <w:sz w:val="24"/>
          <w:szCs w:val="24"/>
        </w:rPr>
        <w:t xml:space="preserve">. </w:t>
      </w:r>
      <w:r w:rsidRPr="005C65E6">
        <w:rPr>
          <w:rFonts w:cs="Arial"/>
          <w:sz w:val="24"/>
          <w:szCs w:val="24"/>
        </w:rPr>
        <w:t xml:space="preserve"> Under no circumstances should staff contact pupils, parents or conduct any school business using </w:t>
      </w:r>
      <w:r w:rsidR="00107AEE" w:rsidRPr="005C65E6">
        <w:rPr>
          <w:rFonts w:cs="Arial"/>
          <w:sz w:val="24"/>
          <w:szCs w:val="24"/>
        </w:rPr>
        <w:t>a personal email address</w:t>
      </w:r>
      <w:r w:rsidR="003F4EA0" w:rsidRPr="005C65E6">
        <w:rPr>
          <w:rFonts w:cs="Arial"/>
          <w:sz w:val="24"/>
          <w:szCs w:val="24"/>
        </w:rPr>
        <w:t xml:space="preserve">. </w:t>
      </w:r>
      <w:r w:rsidR="00F72BC3" w:rsidRPr="005C65E6">
        <w:rPr>
          <w:rFonts w:cs="Arial"/>
          <w:sz w:val="24"/>
          <w:szCs w:val="24"/>
        </w:rPr>
        <w:t xml:space="preserve"> </w:t>
      </w:r>
      <w:r w:rsidR="003F4EA0" w:rsidRPr="005C65E6">
        <w:rPr>
          <w:rFonts w:cs="Arial"/>
          <w:sz w:val="24"/>
          <w:szCs w:val="24"/>
        </w:rPr>
        <w:t>Pupils may only use school approved accounts on the school system and only for educational purposes</w:t>
      </w:r>
      <w:r w:rsidR="005F7A17" w:rsidRPr="005C65E6">
        <w:rPr>
          <w:rFonts w:cs="Arial"/>
          <w:sz w:val="24"/>
          <w:szCs w:val="24"/>
        </w:rPr>
        <w:t>.</w:t>
      </w:r>
      <w:r w:rsidR="00C44294" w:rsidRPr="005C65E6">
        <w:rPr>
          <w:rFonts w:cs="Arial"/>
          <w:sz w:val="24"/>
          <w:szCs w:val="24"/>
        </w:rPr>
        <w:t xml:space="preserve"> </w:t>
      </w:r>
      <w:r w:rsidR="005F7A17" w:rsidRPr="005C65E6">
        <w:rPr>
          <w:rFonts w:cs="Arial"/>
          <w:sz w:val="24"/>
          <w:szCs w:val="24"/>
        </w:rPr>
        <w:t>Where</w:t>
      </w:r>
      <w:r w:rsidR="00C44294" w:rsidRPr="005C65E6">
        <w:rPr>
          <w:rFonts w:cs="Arial"/>
          <w:sz w:val="24"/>
          <w:szCs w:val="24"/>
        </w:rPr>
        <w:t xml:space="preserve"> </w:t>
      </w:r>
      <w:r w:rsidR="005F7A17" w:rsidRPr="005C65E6">
        <w:rPr>
          <w:rFonts w:cs="Arial"/>
          <w:sz w:val="24"/>
          <w:szCs w:val="24"/>
        </w:rPr>
        <w:t xml:space="preserve">required </w:t>
      </w:r>
      <w:r w:rsidR="00C44294" w:rsidRPr="005C65E6">
        <w:rPr>
          <w:rFonts w:cs="Arial"/>
          <w:sz w:val="24"/>
          <w:szCs w:val="24"/>
        </w:rPr>
        <w:t xml:space="preserve">parent/carer permission </w:t>
      </w:r>
      <w:r w:rsidR="005F7A17" w:rsidRPr="005C65E6">
        <w:rPr>
          <w:rFonts w:cs="Arial"/>
          <w:sz w:val="24"/>
          <w:szCs w:val="24"/>
        </w:rPr>
        <w:t>will be</w:t>
      </w:r>
      <w:r w:rsidR="00C44294" w:rsidRPr="005C65E6">
        <w:rPr>
          <w:rFonts w:cs="Arial"/>
          <w:sz w:val="24"/>
          <w:szCs w:val="24"/>
        </w:rPr>
        <w:t xml:space="preserve"> obtained for the account to exist</w:t>
      </w:r>
      <w:r w:rsidR="003F4EA0" w:rsidRPr="005C65E6">
        <w:rPr>
          <w:rFonts w:cs="Arial"/>
          <w:sz w:val="24"/>
          <w:szCs w:val="24"/>
        </w:rPr>
        <w:t>.</w:t>
      </w:r>
      <w:r w:rsidR="0050495F" w:rsidRPr="005C65E6">
        <w:rPr>
          <w:rFonts w:cs="Arial"/>
          <w:sz w:val="24"/>
          <w:szCs w:val="24"/>
        </w:rPr>
        <w:t xml:space="preserve"> </w:t>
      </w:r>
      <w:r w:rsidR="00F72BC3" w:rsidRPr="005C65E6">
        <w:rPr>
          <w:rFonts w:cs="Arial"/>
          <w:sz w:val="24"/>
          <w:szCs w:val="24"/>
        </w:rPr>
        <w:t xml:space="preserve"> </w:t>
      </w:r>
      <w:r w:rsidR="0050495F" w:rsidRPr="005C65E6">
        <w:rPr>
          <w:rFonts w:cs="Arial"/>
          <w:sz w:val="24"/>
          <w:szCs w:val="24"/>
        </w:rPr>
        <w:t>For advice on emailing</w:t>
      </w:r>
      <w:r w:rsidR="005F7A17" w:rsidRPr="005C65E6">
        <w:rPr>
          <w:rFonts w:cs="Arial"/>
          <w:sz w:val="24"/>
          <w:szCs w:val="24"/>
        </w:rPr>
        <w:t>,</w:t>
      </w:r>
      <w:r w:rsidR="0050495F" w:rsidRPr="005C65E6">
        <w:rPr>
          <w:rFonts w:cs="Arial"/>
          <w:sz w:val="24"/>
          <w:szCs w:val="24"/>
        </w:rPr>
        <w:t xml:space="preserve"> sharing personal or confidential information </w:t>
      </w:r>
      <w:r w:rsidR="005F7A17" w:rsidRPr="005C65E6">
        <w:rPr>
          <w:rFonts w:cs="Arial"/>
          <w:sz w:val="24"/>
          <w:szCs w:val="24"/>
        </w:rPr>
        <w:t xml:space="preserve">or the need to gain parent permission </w:t>
      </w:r>
      <w:r w:rsidR="0050495F" w:rsidRPr="005C65E6">
        <w:rPr>
          <w:rFonts w:cs="Arial"/>
          <w:sz w:val="24"/>
          <w:szCs w:val="24"/>
        </w:rPr>
        <w:t xml:space="preserve">refer to the policy for </w:t>
      </w:r>
      <w:r w:rsidR="002A0347" w:rsidRPr="005C65E6">
        <w:rPr>
          <w:rFonts w:cs="Arial"/>
          <w:sz w:val="24"/>
          <w:szCs w:val="24"/>
        </w:rPr>
        <w:t>GDPR</w:t>
      </w:r>
      <w:r w:rsidR="0050495F" w:rsidRPr="005C65E6">
        <w:rPr>
          <w:rFonts w:cs="Arial"/>
          <w:sz w:val="24"/>
          <w:szCs w:val="24"/>
        </w:rPr>
        <w:t>.</w:t>
      </w:r>
      <w:r w:rsidR="002A0347" w:rsidRPr="005C65E6">
        <w:rPr>
          <w:rFonts w:cs="Arial"/>
          <w:sz w:val="24"/>
          <w:szCs w:val="24"/>
        </w:rPr>
        <w:t xml:space="preserve"> </w:t>
      </w:r>
      <w:r w:rsidR="003F4EA0" w:rsidRPr="005C65E6">
        <w:rPr>
          <w:rFonts w:cs="Arial"/>
          <w:sz w:val="24"/>
          <w:szCs w:val="24"/>
        </w:rPr>
        <w:t xml:space="preserve">Emails created or received as part of </w:t>
      </w:r>
      <w:r w:rsidR="00787702" w:rsidRPr="005C65E6">
        <w:rPr>
          <w:rFonts w:cs="Arial"/>
          <w:sz w:val="24"/>
          <w:szCs w:val="24"/>
        </w:rPr>
        <w:t>any school role</w:t>
      </w:r>
      <w:r w:rsidR="003F4EA0" w:rsidRPr="005C65E6">
        <w:rPr>
          <w:rFonts w:cs="Arial"/>
          <w:sz w:val="24"/>
          <w:szCs w:val="24"/>
        </w:rPr>
        <w:t xml:space="preserve"> will be subject to disclosure in response to a request for information under the Freedom of Information Act 2000.</w:t>
      </w:r>
      <w:r w:rsidR="0050495F" w:rsidRPr="005C65E6">
        <w:rPr>
          <w:rFonts w:cs="Arial"/>
          <w:sz w:val="24"/>
          <w:szCs w:val="24"/>
        </w:rPr>
        <w:t xml:space="preserve"> </w:t>
      </w:r>
    </w:p>
    <w:p w:rsidR="002A0347" w:rsidRPr="005C65E6" w:rsidRDefault="002A0347" w:rsidP="007D3B3B">
      <w:pPr>
        <w:pStyle w:val="BodyText"/>
        <w:tabs>
          <w:tab w:val="left" w:pos="1883"/>
        </w:tabs>
        <w:spacing w:before="14" w:line="247" w:lineRule="auto"/>
        <w:ind w:left="927" w:right="-95" w:firstLine="0"/>
        <w:jc w:val="both"/>
        <w:rPr>
          <w:rFonts w:cs="Arial"/>
          <w:sz w:val="24"/>
          <w:szCs w:val="24"/>
        </w:rPr>
      </w:pPr>
    </w:p>
    <w:p w:rsidR="002A0347" w:rsidRPr="005C65E6" w:rsidRDefault="002A0347" w:rsidP="007D3B3B">
      <w:pPr>
        <w:pStyle w:val="BodyText"/>
        <w:tabs>
          <w:tab w:val="left" w:pos="1883"/>
        </w:tabs>
        <w:spacing w:before="14" w:line="247" w:lineRule="auto"/>
        <w:ind w:left="927" w:right="-95" w:firstLine="0"/>
        <w:jc w:val="both"/>
        <w:rPr>
          <w:rFonts w:cs="Arial"/>
          <w:sz w:val="24"/>
          <w:szCs w:val="24"/>
        </w:rPr>
      </w:pPr>
      <w:r w:rsidRPr="005C65E6">
        <w:rPr>
          <w:rFonts w:cs="Arial"/>
          <w:sz w:val="24"/>
          <w:szCs w:val="24"/>
        </w:rPr>
        <w:t>Staff, governors and pupils should not open emails or a</w:t>
      </w:r>
      <w:r w:rsidR="00F220E5" w:rsidRPr="005C65E6">
        <w:rPr>
          <w:rFonts w:cs="Arial"/>
          <w:sz w:val="24"/>
          <w:szCs w:val="24"/>
        </w:rPr>
        <w:t xml:space="preserve">ttachments from suspect sources </w:t>
      </w:r>
      <w:r w:rsidRPr="005C65E6">
        <w:rPr>
          <w:rFonts w:cs="Arial"/>
          <w:sz w:val="24"/>
          <w:szCs w:val="24"/>
        </w:rPr>
        <w:t xml:space="preserve">and </w:t>
      </w:r>
      <w:r w:rsidR="00C44294" w:rsidRPr="005C65E6">
        <w:rPr>
          <w:rFonts w:cs="Arial"/>
          <w:sz w:val="24"/>
          <w:szCs w:val="24"/>
        </w:rPr>
        <w:t xml:space="preserve">should </w:t>
      </w:r>
      <w:r w:rsidRPr="005C65E6">
        <w:rPr>
          <w:rFonts w:cs="Arial"/>
          <w:sz w:val="24"/>
          <w:szCs w:val="24"/>
        </w:rPr>
        <w:t xml:space="preserve">report their receipt to </w:t>
      </w:r>
      <w:r w:rsidR="0046647E" w:rsidRPr="005C65E6">
        <w:rPr>
          <w:rFonts w:cs="Arial"/>
          <w:sz w:val="24"/>
          <w:szCs w:val="24"/>
        </w:rPr>
        <w:t>the headteacher.</w:t>
      </w:r>
    </w:p>
    <w:p w:rsidR="003E08A4" w:rsidRPr="005C65E6" w:rsidRDefault="003E08A4" w:rsidP="007D3B3B">
      <w:pPr>
        <w:pStyle w:val="BodyText"/>
        <w:tabs>
          <w:tab w:val="left" w:pos="1883"/>
        </w:tabs>
        <w:spacing w:before="14" w:line="247" w:lineRule="auto"/>
        <w:ind w:left="675" w:right="-95" w:hanging="108"/>
        <w:jc w:val="both"/>
        <w:rPr>
          <w:rFonts w:cs="Arial"/>
          <w:sz w:val="24"/>
          <w:szCs w:val="24"/>
        </w:rPr>
      </w:pPr>
    </w:p>
    <w:p w:rsidR="003E08A4" w:rsidRPr="005C65E6" w:rsidRDefault="003E08A4" w:rsidP="007D3B3B">
      <w:pPr>
        <w:pStyle w:val="BodyText"/>
        <w:tabs>
          <w:tab w:val="left" w:pos="1883"/>
        </w:tabs>
        <w:spacing w:before="14" w:line="247" w:lineRule="auto"/>
        <w:ind w:left="927" w:right="-95" w:firstLine="0"/>
        <w:jc w:val="both"/>
        <w:rPr>
          <w:rFonts w:cs="Arial"/>
          <w:sz w:val="24"/>
          <w:szCs w:val="24"/>
        </w:rPr>
      </w:pPr>
      <w:r w:rsidRPr="005C65E6">
        <w:rPr>
          <w:rFonts w:cs="Arial"/>
          <w:b/>
          <w:sz w:val="24"/>
          <w:szCs w:val="24"/>
        </w:rPr>
        <w:t>Users must not</w:t>
      </w:r>
      <w:r w:rsidR="00107AEE" w:rsidRPr="005C65E6">
        <w:rPr>
          <w:rFonts w:cs="Arial"/>
          <w:b/>
          <w:sz w:val="24"/>
          <w:szCs w:val="24"/>
        </w:rPr>
        <w:t xml:space="preserve"> </w:t>
      </w:r>
      <w:r w:rsidR="00107AEE" w:rsidRPr="005C65E6">
        <w:rPr>
          <w:rFonts w:cs="Arial"/>
          <w:sz w:val="24"/>
          <w:szCs w:val="24"/>
        </w:rPr>
        <w:t>s</w:t>
      </w:r>
      <w:r w:rsidRPr="005C65E6">
        <w:rPr>
          <w:rFonts w:cs="Arial"/>
          <w:sz w:val="24"/>
          <w:szCs w:val="24"/>
        </w:rPr>
        <w:t>end emails which are offensive,</w:t>
      </w:r>
      <w:r w:rsidRPr="005C65E6">
        <w:rPr>
          <w:rFonts w:cs="Arial"/>
          <w:spacing w:val="10"/>
          <w:sz w:val="24"/>
          <w:szCs w:val="24"/>
        </w:rPr>
        <w:t xml:space="preserve"> </w:t>
      </w:r>
      <w:r w:rsidRPr="005C65E6">
        <w:rPr>
          <w:rFonts w:cs="Arial"/>
          <w:sz w:val="24"/>
          <w:szCs w:val="24"/>
        </w:rPr>
        <w:t>embarrassing</w:t>
      </w:r>
      <w:r w:rsidRPr="005C65E6">
        <w:rPr>
          <w:rFonts w:cs="Arial"/>
          <w:spacing w:val="9"/>
          <w:sz w:val="24"/>
          <w:szCs w:val="24"/>
        </w:rPr>
        <w:t xml:space="preserve"> </w:t>
      </w:r>
      <w:r w:rsidRPr="005C65E6">
        <w:rPr>
          <w:rFonts w:cs="Arial"/>
          <w:sz w:val="24"/>
          <w:szCs w:val="24"/>
        </w:rPr>
        <w:t>or</w:t>
      </w:r>
      <w:r w:rsidRPr="005C65E6">
        <w:rPr>
          <w:rFonts w:cs="Arial"/>
          <w:w w:val="105"/>
          <w:sz w:val="24"/>
          <w:szCs w:val="24"/>
        </w:rPr>
        <w:t xml:space="preserve"> </w:t>
      </w:r>
      <w:r w:rsidRPr="005C65E6">
        <w:rPr>
          <w:rFonts w:cs="Arial"/>
          <w:sz w:val="24"/>
          <w:szCs w:val="24"/>
        </w:rPr>
        <w:t>upsett</w:t>
      </w:r>
      <w:r w:rsidRPr="005C65E6">
        <w:rPr>
          <w:rFonts w:cs="Arial"/>
          <w:spacing w:val="4"/>
          <w:sz w:val="24"/>
          <w:szCs w:val="24"/>
        </w:rPr>
        <w:t>i</w:t>
      </w:r>
      <w:r w:rsidRPr="005C65E6">
        <w:rPr>
          <w:rFonts w:cs="Arial"/>
          <w:sz w:val="24"/>
          <w:szCs w:val="24"/>
        </w:rPr>
        <w:t>ng</w:t>
      </w:r>
      <w:r w:rsidRPr="005C65E6">
        <w:rPr>
          <w:rFonts w:cs="Arial"/>
          <w:spacing w:val="-15"/>
          <w:sz w:val="24"/>
          <w:szCs w:val="24"/>
        </w:rPr>
        <w:t xml:space="preserve"> </w:t>
      </w:r>
      <w:r w:rsidRPr="005C65E6">
        <w:rPr>
          <w:rFonts w:cs="Arial"/>
          <w:sz w:val="24"/>
          <w:szCs w:val="24"/>
        </w:rPr>
        <w:t>to</w:t>
      </w:r>
      <w:r w:rsidRPr="005C65E6">
        <w:rPr>
          <w:rFonts w:cs="Arial"/>
          <w:spacing w:val="10"/>
          <w:sz w:val="24"/>
          <w:szCs w:val="24"/>
        </w:rPr>
        <w:t xml:space="preserve"> </w:t>
      </w:r>
      <w:r w:rsidRPr="005C65E6">
        <w:rPr>
          <w:rFonts w:cs="Arial"/>
          <w:sz w:val="24"/>
          <w:szCs w:val="24"/>
        </w:rPr>
        <w:t>anyone</w:t>
      </w:r>
      <w:r w:rsidRPr="005C65E6">
        <w:rPr>
          <w:rFonts w:cs="Arial"/>
          <w:spacing w:val="15"/>
          <w:sz w:val="24"/>
          <w:szCs w:val="24"/>
        </w:rPr>
        <w:t xml:space="preserve"> </w:t>
      </w:r>
      <w:r w:rsidRPr="005C65E6">
        <w:rPr>
          <w:rFonts w:cs="Arial"/>
          <w:sz w:val="24"/>
          <w:szCs w:val="24"/>
        </w:rPr>
        <w:t>(i.e.</w:t>
      </w:r>
      <w:r w:rsidRPr="005C65E6">
        <w:rPr>
          <w:rFonts w:cs="Arial"/>
          <w:spacing w:val="-14"/>
          <w:sz w:val="24"/>
          <w:szCs w:val="24"/>
        </w:rPr>
        <w:t xml:space="preserve"> </w:t>
      </w:r>
      <w:r w:rsidRPr="005C65E6">
        <w:rPr>
          <w:rFonts w:cs="Arial"/>
          <w:sz w:val="24"/>
          <w:szCs w:val="24"/>
        </w:rPr>
        <w:t>cyberb</w:t>
      </w:r>
      <w:r w:rsidRPr="005C65E6">
        <w:rPr>
          <w:rFonts w:cs="Arial"/>
          <w:spacing w:val="-14"/>
          <w:sz w:val="24"/>
          <w:szCs w:val="24"/>
        </w:rPr>
        <w:t>u</w:t>
      </w:r>
      <w:r w:rsidRPr="005C65E6">
        <w:rPr>
          <w:rFonts w:cs="Arial"/>
          <w:sz w:val="24"/>
          <w:szCs w:val="24"/>
        </w:rPr>
        <w:t>lly</w:t>
      </w:r>
      <w:r w:rsidRPr="005C65E6">
        <w:rPr>
          <w:rFonts w:cs="Arial"/>
          <w:spacing w:val="-6"/>
          <w:sz w:val="24"/>
          <w:szCs w:val="24"/>
        </w:rPr>
        <w:t>i</w:t>
      </w:r>
      <w:r w:rsidRPr="005C65E6">
        <w:rPr>
          <w:rFonts w:cs="Arial"/>
          <w:sz w:val="24"/>
          <w:szCs w:val="24"/>
        </w:rPr>
        <w:t>ng)</w:t>
      </w:r>
      <w:r w:rsidR="00F72BC3" w:rsidRPr="005C65E6">
        <w:rPr>
          <w:rFonts w:cs="Arial"/>
          <w:spacing w:val="-4"/>
          <w:sz w:val="24"/>
          <w:szCs w:val="24"/>
        </w:rPr>
        <w:t>.</w:t>
      </w:r>
    </w:p>
    <w:p w:rsidR="003E08A4" w:rsidRPr="005C65E6" w:rsidRDefault="003E08A4" w:rsidP="007D3B3B">
      <w:pPr>
        <w:pStyle w:val="BodyText"/>
        <w:tabs>
          <w:tab w:val="left" w:pos="1883"/>
        </w:tabs>
        <w:spacing w:before="14" w:line="247" w:lineRule="auto"/>
        <w:ind w:left="1035" w:right="-95" w:hanging="108"/>
        <w:jc w:val="both"/>
        <w:rPr>
          <w:rFonts w:cs="Arial"/>
          <w:sz w:val="24"/>
          <w:szCs w:val="24"/>
        </w:rPr>
      </w:pPr>
    </w:p>
    <w:p w:rsidR="002A0347" w:rsidRPr="005C65E6" w:rsidRDefault="002A0347" w:rsidP="007D3B3B">
      <w:pPr>
        <w:pStyle w:val="Heading2"/>
        <w:ind w:left="927"/>
        <w:jc w:val="both"/>
      </w:pPr>
      <w:bookmarkStart w:id="6" w:name="_Toc512000758"/>
      <w:r w:rsidRPr="005C65E6">
        <w:t>Visiting online sites and downloading</w:t>
      </w:r>
      <w:bookmarkEnd w:id="6"/>
    </w:p>
    <w:p w:rsidR="00F72BC3" w:rsidRPr="005C65E6" w:rsidRDefault="00F72BC3" w:rsidP="007D3B3B">
      <w:pPr>
        <w:jc w:val="both"/>
      </w:pPr>
    </w:p>
    <w:p w:rsidR="0006647B" w:rsidRPr="005C65E6" w:rsidRDefault="00A067B8" w:rsidP="007D3B3B">
      <w:pPr>
        <w:pStyle w:val="Bullets"/>
        <w:numPr>
          <w:ilvl w:val="0"/>
          <w:numId w:val="11"/>
        </w:numPr>
        <w:tabs>
          <w:tab w:val="num" w:pos="1211"/>
          <w:tab w:val="num" w:pos="1781"/>
        </w:tabs>
        <w:ind w:left="1211" w:right="-95" w:hanging="284"/>
        <w:rPr>
          <w:rFonts w:cs="Arial"/>
          <w:szCs w:val="24"/>
        </w:rPr>
      </w:pPr>
      <w:r w:rsidRPr="005C65E6">
        <w:rPr>
          <w:rFonts w:cs="Arial"/>
          <w:szCs w:val="24"/>
        </w:rPr>
        <w:t xml:space="preserve">Staff </w:t>
      </w:r>
      <w:r w:rsidR="002A0347" w:rsidRPr="005C65E6">
        <w:rPr>
          <w:rFonts w:cs="Arial"/>
          <w:szCs w:val="24"/>
        </w:rPr>
        <w:t xml:space="preserve">must </w:t>
      </w:r>
      <w:r w:rsidR="00C90E12" w:rsidRPr="005C65E6">
        <w:rPr>
          <w:rFonts w:cs="Arial"/>
          <w:szCs w:val="24"/>
        </w:rPr>
        <w:t xml:space="preserve">preview sites, </w:t>
      </w:r>
      <w:r w:rsidRPr="005C65E6">
        <w:rPr>
          <w:rFonts w:cs="Arial"/>
          <w:szCs w:val="24"/>
        </w:rPr>
        <w:t xml:space="preserve">software and apps before </w:t>
      </w:r>
      <w:r w:rsidR="002A0347" w:rsidRPr="005C65E6">
        <w:rPr>
          <w:rFonts w:cs="Arial"/>
          <w:szCs w:val="24"/>
        </w:rPr>
        <w:t xml:space="preserve">their </w:t>
      </w:r>
      <w:r w:rsidRPr="005C65E6">
        <w:rPr>
          <w:rFonts w:cs="Arial"/>
          <w:szCs w:val="24"/>
        </w:rPr>
        <w:t xml:space="preserve">use in </w:t>
      </w:r>
      <w:r w:rsidR="00107AEE" w:rsidRPr="005C65E6">
        <w:rPr>
          <w:rFonts w:cs="Arial"/>
          <w:szCs w:val="24"/>
        </w:rPr>
        <w:t>school</w:t>
      </w:r>
      <w:r w:rsidRPr="005C65E6">
        <w:rPr>
          <w:rFonts w:cs="Arial"/>
          <w:szCs w:val="24"/>
        </w:rPr>
        <w:t xml:space="preserve"> or </w:t>
      </w:r>
      <w:r w:rsidR="00C90E12" w:rsidRPr="005C65E6">
        <w:rPr>
          <w:rFonts w:cs="Arial"/>
          <w:szCs w:val="24"/>
        </w:rPr>
        <w:t xml:space="preserve">before </w:t>
      </w:r>
      <w:r w:rsidRPr="005C65E6">
        <w:rPr>
          <w:rFonts w:cs="Arial"/>
          <w:szCs w:val="24"/>
        </w:rPr>
        <w:t>recommending them to pupils</w:t>
      </w:r>
      <w:r w:rsidR="00C90E12" w:rsidRPr="005C65E6">
        <w:rPr>
          <w:rFonts w:cs="Arial"/>
          <w:szCs w:val="24"/>
        </w:rPr>
        <w:t xml:space="preserve">. </w:t>
      </w:r>
      <w:r w:rsidR="00F72BC3" w:rsidRPr="005C65E6">
        <w:rPr>
          <w:rFonts w:cs="Arial"/>
          <w:szCs w:val="24"/>
        </w:rPr>
        <w:t xml:space="preserve"> </w:t>
      </w:r>
      <w:r w:rsidR="00C90E12" w:rsidRPr="005C65E6">
        <w:rPr>
          <w:rFonts w:cs="Arial"/>
          <w:szCs w:val="24"/>
        </w:rPr>
        <w:t>Before using a</w:t>
      </w:r>
      <w:r w:rsidR="00C44294" w:rsidRPr="005C65E6">
        <w:rPr>
          <w:rFonts w:cs="Arial"/>
          <w:szCs w:val="24"/>
        </w:rPr>
        <w:t xml:space="preserve">ny online service that requires user accounts to be created or the sharing of any personal data, staff must consult with </w:t>
      </w:r>
      <w:r w:rsidR="00C90E12" w:rsidRPr="005C65E6">
        <w:rPr>
          <w:rFonts w:cs="Arial"/>
          <w:szCs w:val="24"/>
        </w:rPr>
        <w:t>the Data Protection O</w:t>
      </w:r>
      <w:r w:rsidR="00C44294" w:rsidRPr="005C65E6">
        <w:rPr>
          <w:rFonts w:cs="Arial"/>
          <w:szCs w:val="24"/>
        </w:rPr>
        <w:t>fficer with details of the site/service.</w:t>
      </w:r>
      <w:r w:rsidR="00787702" w:rsidRPr="005C65E6">
        <w:rPr>
          <w:rFonts w:cs="Arial"/>
          <w:szCs w:val="24"/>
        </w:rPr>
        <w:t xml:space="preserve"> </w:t>
      </w:r>
      <w:r w:rsidR="00F72BC3" w:rsidRPr="005C65E6">
        <w:rPr>
          <w:rFonts w:cs="Arial"/>
          <w:szCs w:val="24"/>
        </w:rPr>
        <w:t xml:space="preserve"> </w:t>
      </w:r>
      <w:r w:rsidR="00787702" w:rsidRPr="005C65E6">
        <w:rPr>
          <w:rFonts w:cs="Arial"/>
          <w:szCs w:val="24"/>
        </w:rPr>
        <w:t>If i</w:t>
      </w:r>
      <w:r w:rsidR="0006647B" w:rsidRPr="005C65E6">
        <w:rPr>
          <w:rFonts w:cs="Arial"/>
          <w:szCs w:val="24"/>
        </w:rPr>
        <w:t xml:space="preserve">nternet research is set for homework, specific sites will be suggested that have previously been checked by the teacher. </w:t>
      </w:r>
      <w:r w:rsidR="00F72BC3" w:rsidRPr="005C65E6">
        <w:rPr>
          <w:rFonts w:cs="Arial"/>
          <w:szCs w:val="24"/>
        </w:rPr>
        <w:t xml:space="preserve"> </w:t>
      </w:r>
      <w:r w:rsidR="0006647B" w:rsidRPr="005C65E6">
        <w:rPr>
          <w:rFonts w:cs="Arial"/>
          <w:szCs w:val="24"/>
        </w:rPr>
        <w:t>All users must observe copyright of materials from electronic sources</w:t>
      </w:r>
      <w:r w:rsidR="0050495F" w:rsidRPr="005C65E6">
        <w:rPr>
          <w:rFonts w:cs="Arial"/>
          <w:szCs w:val="24"/>
        </w:rPr>
        <w:t>.</w:t>
      </w:r>
    </w:p>
    <w:p w:rsidR="002A0347" w:rsidRPr="005C65E6" w:rsidRDefault="00E50671" w:rsidP="007D3B3B">
      <w:pPr>
        <w:pStyle w:val="Bullets"/>
        <w:tabs>
          <w:tab w:val="num" w:pos="1211"/>
        </w:tabs>
        <w:ind w:left="1211" w:right="-95" w:hanging="284"/>
        <w:rPr>
          <w:rFonts w:cs="Arial"/>
          <w:szCs w:val="24"/>
        </w:rPr>
      </w:pPr>
      <w:r w:rsidRPr="005C65E6">
        <w:rPr>
          <w:rFonts w:cs="Arial"/>
          <w:szCs w:val="24"/>
        </w:rPr>
        <w:t xml:space="preserve">Staff </w:t>
      </w:r>
      <w:r w:rsidR="002A0347" w:rsidRPr="005C65E6">
        <w:rPr>
          <w:rFonts w:cs="Arial"/>
          <w:szCs w:val="24"/>
        </w:rPr>
        <w:t xml:space="preserve">must </w:t>
      </w:r>
      <w:r w:rsidR="00107AEE" w:rsidRPr="005C65E6">
        <w:rPr>
          <w:rFonts w:cs="Arial"/>
          <w:szCs w:val="24"/>
        </w:rPr>
        <w:t xml:space="preserve">only </w:t>
      </w:r>
      <w:r w:rsidR="002A0347" w:rsidRPr="005C65E6">
        <w:rPr>
          <w:rFonts w:cs="Arial"/>
          <w:szCs w:val="24"/>
        </w:rPr>
        <w:t>use pre-approved systems</w:t>
      </w:r>
      <w:r w:rsidRPr="005C65E6">
        <w:rPr>
          <w:rFonts w:cs="Arial"/>
          <w:szCs w:val="24"/>
        </w:rPr>
        <w:t xml:space="preserve"> </w:t>
      </w:r>
      <w:r w:rsidR="002A0347" w:rsidRPr="005C65E6">
        <w:rPr>
          <w:rFonts w:cs="Arial"/>
          <w:szCs w:val="24"/>
        </w:rPr>
        <w:t>if creating</w:t>
      </w:r>
      <w:r w:rsidRPr="005C65E6">
        <w:rPr>
          <w:rFonts w:cs="Arial"/>
          <w:szCs w:val="24"/>
        </w:rPr>
        <w:t xml:space="preserve"> blogs, wikis or other online areas in order to communicate with pupils/ families.</w:t>
      </w:r>
    </w:p>
    <w:p w:rsidR="00EA45CA" w:rsidRPr="005C65E6" w:rsidRDefault="00107AEE" w:rsidP="007D3B3B">
      <w:pPr>
        <w:pStyle w:val="Bullets"/>
        <w:tabs>
          <w:tab w:val="num" w:pos="1211"/>
        </w:tabs>
        <w:ind w:left="1211" w:right="-95" w:hanging="284"/>
        <w:rPr>
          <w:rFonts w:cs="Arial"/>
          <w:szCs w:val="24"/>
        </w:rPr>
      </w:pPr>
      <w:r w:rsidRPr="005C65E6">
        <w:rPr>
          <w:rFonts w:cs="Arial"/>
          <w:szCs w:val="24"/>
        </w:rPr>
        <w:t>When working with pupils s</w:t>
      </w:r>
      <w:r w:rsidR="008B36B3" w:rsidRPr="005C65E6">
        <w:rPr>
          <w:rFonts w:cs="Arial"/>
          <w:szCs w:val="24"/>
        </w:rPr>
        <w:t xml:space="preserve">earching for images </w:t>
      </w:r>
      <w:r w:rsidR="006773C8" w:rsidRPr="005C65E6">
        <w:rPr>
          <w:rFonts w:cs="Arial"/>
          <w:szCs w:val="24"/>
        </w:rPr>
        <w:t>should be done thr</w:t>
      </w:r>
      <w:r w:rsidRPr="005C65E6">
        <w:rPr>
          <w:rFonts w:cs="Arial"/>
          <w:szCs w:val="24"/>
        </w:rPr>
        <w:t>ough Google Safe Search (standard through the</w:t>
      </w:r>
      <w:r w:rsidR="006773C8" w:rsidRPr="005C65E6">
        <w:rPr>
          <w:rFonts w:cs="Arial"/>
          <w:szCs w:val="24"/>
        </w:rPr>
        <w:t xml:space="preserve"> HICS </w:t>
      </w:r>
      <w:r w:rsidRPr="005C65E6">
        <w:rPr>
          <w:rFonts w:cs="Arial"/>
          <w:szCs w:val="24"/>
        </w:rPr>
        <w:t>service</w:t>
      </w:r>
      <w:r w:rsidR="006773C8" w:rsidRPr="005C65E6">
        <w:rPr>
          <w:rFonts w:cs="Arial"/>
          <w:szCs w:val="24"/>
        </w:rPr>
        <w:t>), Google Advanced Search or a similar application that provides greater safety than a standard search</w:t>
      </w:r>
      <w:r w:rsidR="00186BBA" w:rsidRPr="005C65E6">
        <w:rPr>
          <w:rFonts w:cs="Arial"/>
          <w:szCs w:val="24"/>
        </w:rPr>
        <w:t xml:space="preserve"> engine.</w:t>
      </w:r>
    </w:p>
    <w:p w:rsidR="00457051" w:rsidRPr="005C65E6" w:rsidRDefault="00625951" w:rsidP="007D3B3B">
      <w:pPr>
        <w:pStyle w:val="Bullets"/>
        <w:numPr>
          <w:ilvl w:val="0"/>
          <w:numId w:val="0"/>
        </w:numPr>
        <w:ind w:left="927" w:right="-95"/>
        <w:rPr>
          <w:rFonts w:cs="Arial"/>
          <w:szCs w:val="24"/>
        </w:rPr>
      </w:pPr>
      <w:r w:rsidRPr="005C65E6">
        <w:rPr>
          <w:rFonts w:cs="Arial"/>
          <w:b/>
        </w:rPr>
        <w:t>Users</w:t>
      </w:r>
      <w:r w:rsidRPr="005C65E6">
        <w:rPr>
          <w:rFonts w:cs="Arial"/>
          <w:b/>
          <w:spacing w:val="-5"/>
        </w:rPr>
        <w:t xml:space="preserve"> </w:t>
      </w:r>
      <w:r w:rsidR="00CC25F1" w:rsidRPr="005C65E6">
        <w:rPr>
          <w:rFonts w:cs="Arial"/>
          <w:b/>
        </w:rPr>
        <w:t>must not</w:t>
      </w:r>
      <w:r w:rsidRPr="005C65E6">
        <w:rPr>
          <w:rFonts w:cs="Arial"/>
          <w:spacing w:val="4"/>
        </w:rPr>
        <w:t>:</w:t>
      </w:r>
    </w:p>
    <w:p w:rsidR="00457051" w:rsidRPr="005C65E6" w:rsidRDefault="00625951" w:rsidP="007D3B3B">
      <w:pPr>
        <w:pStyle w:val="ListParagraph"/>
        <w:tabs>
          <w:tab w:val="left" w:pos="851"/>
        </w:tabs>
        <w:spacing w:line="243" w:lineRule="auto"/>
        <w:ind w:left="927" w:right="-95"/>
        <w:jc w:val="both"/>
        <w:rPr>
          <w:rFonts w:ascii="Arial" w:eastAsia="Arial" w:hAnsi="Arial" w:cs="Arial"/>
          <w:sz w:val="24"/>
          <w:szCs w:val="24"/>
        </w:rPr>
      </w:pPr>
      <w:r w:rsidRPr="005C65E6">
        <w:rPr>
          <w:rFonts w:ascii="Arial" w:hAnsi="Arial" w:cs="Arial"/>
          <w:sz w:val="24"/>
          <w:szCs w:val="24"/>
        </w:rPr>
        <w:t>Visit</w:t>
      </w:r>
      <w:r w:rsidRPr="005C65E6">
        <w:rPr>
          <w:rFonts w:ascii="Arial" w:hAnsi="Arial" w:cs="Arial"/>
          <w:spacing w:val="29"/>
          <w:sz w:val="24"/>
          <w:szCs w:val="24"/>
        </w:rPr>
        <w:t xml:space="preserve"> </w:t>
      </w:r>
      <w:r w:rsidR="00AB4F77" w:rsidRPr="005C65E6">
        <w:rPr>
          <w:rFonts w:ascii="Arial" w:hAnsi="Arial" w:cs="Arial"/>
          <w:spacing w:val="-2"/>
          <w:sz w:val="24"/>
          <w:szCs w:val="24"/>
        </w:rPr>
        <w:t>i</w:t>
      </w:r>
      <w:r w:rsidRPr="005C65E6">
        <w:rPr>
          <w:rFonts w:ascii="Arial" w:hAnsi="Arial" w:cs="Arial"/>
          <w:spacing w:val="-2"/>
          <w:sz w:val="24"/>
          <w:szCs w:val="24"/>
        </w:rPr>
        <w:t>nterne</w:t>
      </w:r>
      <w:r w:rsidRPr="005C65E6">
        <w:rPr>
          <w:rFonts w:ascii="Arial" w:hAnsi="Arial" w:cs="Arial"/>
          <w:spacing w:val="-1"/>
          <w:sz w:val="24"/>
          <w:szCs w:val="24"/>
        </w:rPr>
        <w:t>t</w:t>
      </w:r>
      <w:r w:rsidRPr="005C65E6">
        <w:rPr>
          <w:rFonts w:ascii="Arial" w:hAnsi="Arial" w:cs="Arial"/>
          <w:spacing w:val="13"/>
          <w:sz w:val="24"/>
          <w:szCs w:val="24"/>
        </w:rPr>
        <w:t xml:space="preserve"> </w:t>
      </w:r>
      <w:r w:rsidRPr="005C65E6">
        <w:rPr>
          <w:rFonts w:ascii="Arial" w:hAnsi="Arial" w:cs="Arial"/>
          <w:spacing w:val="2"/>
          <w:sz w:val="24"/>
          <w:szCs w:val="24"/>
        </w:rPr>
        <w:t>sites</w:t>
      </w:r>
      <w:r w:rsidRPr="005C65E6">
        <w:rPr>
          <w:rFonts w:ascii="Arial" w:hAnsi="Arial" w:cs="Arial"/>
          <w:spacing w:val="1"/>
          <w:sz w:val="24"/>
          <w:szCs w:val="24"/>
        </w:rPr>
        <w:t>,</w:t>
      </w:r>
      <w:r w:rsidRPr="005C65E6">
        <w:rPr>
          <w:rFonts w:ascii="Arial" w:hAnsi="Arial" w:cs="Arial"/>
          <w:spacing w:val="-27"/>
          <w:sz w:val="24"/>
          <w:szCs w:val="24"/>
        </w:rPr>
        <w:t xml:space="preserve"> </w:t>
      </w:r>
      <w:r w:rsidRPr="005C65E6">
        <w:rPr>
          <w:rFonts w:ascii="Arial" w:hAnsi="Arial" w:cs="Arial"/>
          <w:spacing w:val="1"/>
          <w:sz w:val="24"/>
          <w:szCs w:val="24"/>
        </w:rPr>
        <w:t>make</w:t>
      </w:r>
      <w:r w:rsidRPr="005C65E6">
        <w:rPr>
          <w:rFonts w:ascii="Arial" w:hAnsi="Arial" w:cs="Arial"/>
          <w:sz w:val="24"/>
          <w:szCs w:val="24"/>
        </w:rPr>
        <w:t>,</w:t>
      </w:r>
      <w:r w:rsidRPr="005C65E6">
        <w:rPr>
          <w:rFonts w:ascii="Arial" w:hAnsi="Arial" w:cs="Arial"/>
          <w:spacing w:val="-28"/>
          <w:sz w:val="24"/>
          <w:szCs w:val="24"/>
        </w:rPr>
        <w:t xml:space="preserve"> </w:t>
      </w:r>
      <w:r w:rsidRPr="005C65E6">
        <w:rPr>
          <w:rFonts w:ascii="Arial" w:hAnsi="Arial" w:cs="Arial"/>
          <w:spacing w:val="2"/>
          <w:sz w:val="24"/>
          <w:szCs w:val="24"/>
        </w:rPr>
        <w:t>post</w:t>
      </w:r>
      <w:r w:rsidRPr="005C65E6">
        <w:rPr>
          <w:rFonts w:ascii="Arial" w:hAnsi="Arial" w:cs="Arial"/>
          <w:spacing w:val="1"/>
          <w:sz w:val="24"/>
          <w:szCs w:val="24"/>
        </w:rPr>
        <w:t>,</w:t>
      </w:r>
      <w:r w:rsidRPr="005C65E6">
        <w:rPr>
          <w:rFonts w:ascii="Arial" w:hAnsi="Arial" w:cs="Arial"/>
          <w:spacing w:val="-35"/>
          <w:sz w:val="24"/>
          <w:szCs w:val="24"/>
        </w:rPr>
        <w:t xml:space="preserve"> </w:t>
      </w:r>
      <w:r w:rsidRPr="005C65E6">
        <w:rPr>
          <w:rFonts w:ascii="Arial" w:hAnsi="Arial" w:cs="Arial"/>
          <w:sz w:val="24"/>
          <w:szCs w:val="24"/>
        </w:rPr>
        <w:t>downloa</w:t>
      </w:r>
      <w:r w:rsidRPr="005C65E6">
        <w:rPr>
          <w:rFonts w:ascii="Arial" w:hAnsi="Arial" w:cs="Arial"/>
          <w:spacing w:val="26"/>
          <w:sz w:val="24"/>
          <w:szCs w:val="24"/>
        </w:rPr>
        <w:t>d</w:t>
      </w:r>
      <w:r w:rsidRPr="005C65E6">
        <w:rPr>
          <w:rFonts w:ascii="Arial" w:hAnsi="Arial" w:cs="Arial"/>
          <w:sz w:val="24"/>
          <w:szCs w:val="24"/>
        </w:rPr>
        <w:t>,</w:t>
      </w:r>
      <w:r w:rsidRPr="005C65E6">
        <w:rPr>
          <w:rFonts w:ascii="Arial" w:hAnsi="Arial" w:cs="Arial"/>
          <w:spacing w:val="-28"/>
          <w:sz w:val="24"/>
          <w:szCs w:val="24"/>
        </w:rPr>
        <w:t xml:space="preserve"> </w:t>
      </w:r>
      <w:r w:rsidRPr="005C65E6">
        <w:rPr>
          <w:rFonts w:ascii="Arial" w:hAnsi="Arial" w:cs="Arial"/>
          <w:sz w:val="24"/>
          <w:szCs w:val="24"/>
        </w:rPr>
        <w:t>upload</w:t>
      </w:r>
      <w:r w:rsidRPr="005C65E6">
        <w:rPr>
          <w:rFonts w:ascii="Arial" w:hAnsi="Arial" w:cs="Arial"/>
          <w:spacing w:val="8"/>
          <w:sz w:val="24"/>
          <w:szCs w:val="24"/>
        </w:rPr>
        <w:t xml:space="preserve"> </w:t>
      </w:r>
      <w:r w:rsidRPr="005C65E6">
        <w:rPr>
          <w:rFonts w:ascii="Arial" w:hAnsi="Arial" w:cs="Arial"/>
          <w:sz w:val="24"/>
          <w:szCs w:val="24"/>
        </w:rPr>
        <w:t>or</w:t>
      </w:r>
      <w:r w:rsidRPr="005C65E6">
        <w:rPr>
          <w:rFonts w:ascii="Arial" w:hAnsi="Arial" w:cs="Arial"/>
          <w:spacing w:val="9"/>
          <w:sz w:val="24"/>
          <w:szCs w:val="24"/>
        </w:rPr>
        <w:t xml:space="preserve"> </w:t>
      </w:r>
      <w:r w:rsidRPr="005C65E6">
        <w:rPr>
          <w:rFonts w:ascii="Arial" w:hAnsi="Arial" w:cs="Arial"/>
          <w:sz w:val="24"/>
          <w:szCs w:val="24"/>
        </w:rPr>
        <w:t>pass</w:t>
      </w:r>
      <w:r w:rsidRPr="005C65E6">
        <w:rPr>
          <w:rFonts w:ascii="Arial" w:hAnsi="Arial" w:cs="Arial"/>
          <w:spacing w:val="-5"/>
          <w:sz w:val="24"/>
          <w:szCs w:val="24"/>
        </w:rPr>
        <w:t xml:space="preserve"> </w:t>
      </w:r>
      <w:r w:rsidRPr="005C65E6">
        <w:rPr>
          <w:rFonts w:ascii="Arial" w:hAnsi="Arial" w:cs="Arial"/>
          <w:spacing w:val="1"/>
          <w:sz w:val="24"/>
          <w:szCs w:val="24"/>
        </w:rPr>
        <w:t>on,</w:t>
      </w:r>
      <w:r w:rsidRPr="005C65E6">
        <w:rPr>
          <w:rFonts w:ascii="Arial" w:hAnsi="Arial" w:cs="Arial"/>
          <w:spacing w:val="-7"/>
          <w:sz w:val="24"/>
          <w:szCs w:val="24"/>
        </w:rPr>
        <w:t xml:space="preserve"> </w:t>
      </w:r>
      <w:r w:rsidRPr="005C65E6">
        <w:rPr>
          <w:rFonts w:ascii="Arial" w:hAnsi="Arial" w:cs="Arial"/>
          <w:spacing w:val="-1"/>
          <w:sz w:val="24"/>
          <w:szCs w:val="24"/>
        </w:rPr>
        <w:t>material,</w:t>
      </w:r>
      <w:r w:rsidR="00DC3AA9" w:rsidRPr="005C65E6">
        <w:rPr>
          <w:rFonts w:ascii="Arial" w:hAnsi="Arial" w:cs="Arial"/>
          <w:spacing w:val="72"/>
          <w:w w:val="138"/>
          <w:sz w:val="24"/>
          <w:szCs w:val="24"/>
        </w:rPr>
        <w:t xml:space="preserve"> </w:t>
      </w:r>
      <w:r w:rsidRPr="005C65E6">
        <w:rPr>
          <w:rFonts w:ascii="Arial" w:hAnsi="Arial" w:cs="Arial"/>
          <w:spacing w:val="2"/>
          <w:sz w:val="24"/>
          <w:szCs w:val="24"/>
        </w:rPr>
        <w:t>remarks</w:t>
      </w:r>
      <w:r w:rsidRPr="005C65E6">
        <w:rPr>
          <w:rFonts w:ascii="Arial" w:hAnsi="Arial" w:cs="Arial"/>
          <w:spacing w:val="1"/>
          <w:sz w:val="24"/>
          <w:szCs w:val="24"/>
        </w:rPr>
        <w:t>,</w:t>
      </w:r>
      <w:r w:rsidRPr="005C65E6">
        <w:rPr>
          <w:rFonts w:ascii="Arial" w:hAnsi="Arial" w:cs="Arial"/>
          <w:spacing w:val="-14"/>
          <w:sz w:val="24"/>
          <w:szCs w:val="24"/>
        </w:rPr>
        <w:t xml:space="preserve"> </w:t>
      </w:r>
      <w:r w:rsidRPr="005C65E6">
        <w:rPr>
          <w:rFonts w:ascii="Arial" w:hAnsi="Arial" w:cs="Arial"/>
          <w:sz w:val="24"/>
          <w:szCs w:val="24"/>
        </w:rPr>
        <w:t>proposals</w:t>
      </w:r>
      <w:r w:rsidRPr="005C65E6">
        <w:rPr>
          <w:rFonts w:ascii="Arial" w:hAnsi="Arial" w:cs="Arial"/>
          <w:spacing w:val="1"/>
          <w:sz w:val="24"/>
          <w:szCs w:val="24"/>
        </w:rPr>
        <w:t xml:space="preserve"> </w:t>
      </w:r>
      <w:r w:rsidRPr="005C65E6">
        <w:rPr>
          <w:rFonts w:ascii="Arial" w:hAnsi="Arial" w:cs="Arial"/>
          <w:sz w:val="24"/>
          <w:szCs w:val="24"/>
        </w:rPr>
        <w:t>or</w:t>
      </w:r>
      <w:r w:rsidRPr="005C65E6">
        <w:rPr>
          <w:rFonts w:ascii="Arial" w:hAnsi="Arial" w:cs="Arial"/>
          <w:spacing w:val="-6"/>
          <w:sz w:val="24"/>
          <w:szCs w:val="24"/>
        </w:rPr>
        <w:t xml:space="preserve"> </w:t>
      </w:r>
      <w:r w:rsidRPr="005C65E6">
        <w:rPr>
          <w:rFonts w:ascii="Arial" w:hAnsi="Arial" w:cs="Arial"/>
          <w:sz w:val="24"/>
          <w:szCs w:val="24"/>
        </w:rPr>
        <w:t>comments</w:t>
      </w:r>
      <w:r w:rsidRPr="005C65E6">
        <w:rPr>
          <w:rFonts w:ascii="Arial" w:hAnsi="Arial" w:cs="Arial"/>
          <w:spacing w:val="5"/>
          <w:sz w:val="24"/>
          <w:szCs w:val="24"/>
        </w:rPr>
        <w:t xml:space="preserve"> </w:t>
      </w:r>
      <w:r w:rsidRPr="005C65E6">
        <w:rPr>
          <w:rFonts w:ascii="Arial" w:hAnsi="Arial" w:cs="Arial"/>
          <w:sz w:val="24"/>
          <w:szCs w:val="24"/>
        </w:rPr>
        <w:t>that</w:t>
      </w:r>
      <w:r w:rsidRPr="005C65E6">
        <w:rPr>
          <w:rFonts w:ascii="Arial" w:hAnsi="Arial" w:cs="Arial"/>
          <w:spacing w:val="5"/>
          <w:sz w:val="24"/>
          <w:szCs w:val="24"/>
        </w:rPr>
        <w:t xml:space="preserve"> </w:t>
      </w:r>
      <w:r w:rsidRPr="005C65E6">
        <w:rPr>
          <w:rFonts w:ascii="Arial" w:hAnsi="Arial" w:cs="Arial"/>
          <w:sz w:val="24"/>
          <w:szCs w:val="24"/>
        </w:rPr>
        <w:t>contain</w:t>
      </w:r>
      <w:r w:rsidRPr="005C65E6">
        <w:rPr>
          <w:rFonts w:ascii="Arial" w:hAnsi="Arial" w:cs="Arial"/>
          <w:spacing w:val="-32"/>
          <w:sz w:val="24"/>
          <w:szCs w:val="24"/>
        </w:rPr>
        <w:t xml:space="preserve"> </w:t>
      </w:r>
      <w:r w:rsidRPr="005C65E6">
        <w:rPr>
          <w:rFonts w:ascii="Arial" w:hAnsi="Arial" w:cs="Arial"/>
          <w:sz w:val="24"/>
          <w:szCs w:val="24"/>
        </w:rPr>
        <w:t>or</w:t>
      </w:r>
      <w:r w:rsidRPr="005C65E6">
        <w:rPr>
          <w:rFonts w:ascii="Arial" w:hAnsi="Arial" w:cs="Arial"/>
          <w:spacing w:val="-6"/>
          <w:sz w:val="24"/>
          <w:szCs w:val="24"/>
        </w:rPr>
        <w:t xml:space="preserve"> </w:t>
      </w:r>
      <w:r w:rsidRPr="005C65E6">
        <w:rPr>
          <w:rFonts w:ascii="Arial" w:hAnsi="Arial" w:cs="Arial"/>
          <w:spacing w:val="-3"/>
          <w:sz w:val="24"/>
          <w:szCs w:val="24"/>
        </w:rPr>
        <w:t>relate</w:t>
      </w:r>
      <w:r w:rsidRPr="005C65E6">
        <w:rPr>
          <w:rFonts w:ascii="Arial" w:hAnsi="Arial" w:cs="Arial"/>
          <w:spacing w:val="-11"/>
          <w:sz w:val="24"/>
          <w:szCs w:val="24"/>
        </w:rPr>
        <w:t xml:space="preserve"> </w:t>
      </w:r>
      <w:r w:rsidRPr="005C65E6">
        <w:rPr>
          <w:rFonts w:ascii="Arial" w:hAnsi="Arial" w:cs="Arial"/>
          <w:spacing w:val="5"/>
          <w:sz w:val="24"/>
          <w:szCs w:val="24"/>
        </w:rPr>
        <w:t>to:</w:t>
      </w:r>
    </w:p>
    <w:p w:rsidR="00AB4C17" w:rsidRPr="005C65E6" w:rsidRDefault="00AB4C17" w:rsidP="007D3B3B">
      <w:pPr>
        <w:tabs>
          <w:tab w:val="left" w:pos="851"/>
        </w:tabs>
        <w:spacing w:line="243" w:lineRule="auto"/>
        <w:ind w:left="567" w:right="-95"/>
        <w:jc w:val="both"/>
        <w:rPr>
          <w:rFonts w:ascii="Arial" w:eastAsia="Arial" w:hAnsi="Arial" w:cs="Arial"/>
          <w:sz w:val="24"/>
          <w:szCs w:val="24"/>
        </w:rPr>
      </w:pPr>
    </w:p>
    <w:p w:rsidR="00EA45CA" w:rsidRPr="005C65E6" w:rsidRDefault="00AB4C17" w:rsidP="007D3B3B">
      <w:pPr>
        <w:pStyle w:val="Bullets"/>
        <w:tabs>
          <w:tab w:val="clear" w:pos="1781"/>
          <w:tab w:val="num" w:pos="1211"/>
          <w:tab w:val="num" w:pos="1584"/>
        </w:tabs>
        <w:ind w:left="1211" w:right="-95" w:hanging="284"/>
        <w:rPr>
          <w:rFonts w:cs="Arial"/>
          <w:szCs w:val="24"/>
        </w:rPr>
      </w:pPr>
      <w:r w:rsidRPr="005C65E6">
        <w:rPr>
          <w:rFonts w:cs="Arial"/>
          <w:szCs w:val="24"/>
        </w:rPr>
        <w:t>Indecent images of children</w:t>
      </w:r>
      <w:r w:rsidR="00EA45CA" w:rsidRPr="005C65E6">
        <w:rPr>
          <w:rFonts w:cs="Arial"/>
          <w:szCs w:val="24"/>
        </w:rPr>
        <w:t xml:space="preserve"> actually or apparently</w:t>
      </w:r>
      <w:r w:rsidRPr="005C65E6">
        <w:rPr>
          <w:rFonts w:cs="Arial"/>
          <w:szCs w:val="24"/>
        </w:rPr>
        <w:t xml:space="preserve"> under</w:t>
      </w:r>
      <w:r w:rsidR="00186BBA" w:rsidRPr="005C65E6">
        <w:rPr>
          <w:rFonts w:cs="Arial"/>
          <w:szCs w:val="24"/>
        </w:rPr>
        <w:t xml:space="preserve"> the age</w:t>
      </w:r>
      <w:r w:rsidRPr="005C65E6">
        <w:rPr>
          <w:rFonts w:cs="Arial"/>
          <w:szCs w:val="24"/>
        </w:rPr>
        <w:t xml:space="preserve"> </w:t>
      </w:r>
      <w:r w:rsidR="00186BBA" w:rsidRPr="005C65E6">
        <w:rPr>
          <w:rFonts w:cs="Arial"/>
          <w:szCs w:val="24"/>
        </w:rPr>
        <w:t xml:space="preserve">of </w:t>
      </w:r>
      <w:r w:rsidRPr="005C65E6">
        <w:rPr>
          <w:rFonts w:cs="Arial"/>
          <w:szCs w:val="24"/>
        </w:rPr>
        <w:t>18 or images of child abuse (</w:t>
      </w:r>
      <w:r w:rsidR="00186BBA" w:rsidRPr="005C65E6">
        <w:rPr>
          <w:rFonts w:cs="Arial"/>
          <w:szCs w:val="24"/>
        </w:rPr>
        <w:t xml:space="preserve">i.e. images of children, </w:t>
      </w:r>
      <w:r w:rsidRPr="005C65E6">
        <w:rPr>
          <w:rFonts w:cs="Arial"/>
          <w:szCs w:val="24"/>
        </w:rPr>
        <w:t>digital or cartoons</w:t>
      </w:r>
      <w:r w:rsidR="007475C8" w:rsidRPr="005C65E6">
        <w:rPr>
          <w:rFonts w:cs="Arial"/>
          <w:szCs w:val="24"/>
        </w:rPr>
        <w:t>,</w:t>
      </w:r>
      <w:r w:rsidRPr="005C65E6">
        <w:rPr>
          <w:rFonts w:cs="Arial"/>
          <w:szCs w:val="24"/>
        </w:rPr>
        <w:t xml:space="preserve"> involved in sexual activity or posed to be sexually provocative) </w:t>
      </w:r>
    </w:p>
    <w:p w:rsidR="00186BBA" w:rsidRPr="005C65E6" w:rsidRDefault="00186BBA" w:rsidP="007D3B3B">
      <w:pPr>
        <w:pStyle w:val="ListParagraph"/>
        <w:widowControl/>
        <w:numPr>
          <w:ilvl w:val="0"/>
          <w:numId w:val="11"/>
        </w:numPr>
        <w:spacing w:line="230" w:lineRule="auto"/>
        <w:ind w:left="1287"/>
        <w:jc w:val="both"/>
        <w:rPr>
          <w:rFonts w:ascii="Calibri" w:hAnsi="Calibri" w:cs="Calibri"/>
        </w:rPr>
      </w:pPr>
      <w:r w:rsidRPr="005C65E6">
        <w:rPr>
          <w:rFonts w:ascii="Arial" w:hAnsi="Arial" w:cs="Arial"/>
          <w:sz w:val="24"/>
          <w:szCs w:val="24"/>
        </w:rPr>
        <w:t xml:space="preserve">Indecent images of vulnerable people over the age of 18 </w:t>
      </w:r>
      <w:r w:rsidRPr="005C65E6">
        <w:rPr>
          <w:rFonts w:ascii="Arial" w:hAnsi="Arial" w:cs="Arial"/>
          <w:spacing w:val="-2"/>
          <w:sz w:val="24"/>
          <w:szCs w:val="24"/>
        </w:rPr>
        <w:t>(i.e. images of vulnerable people, digital</w:t>
      </w:r>
      <w:r w:rsidRPr="005C65E6">
        <w:rPr>
          <w:rFonts w:ascii="Arial" w:hAnsi="Arial" w:cs="Arial"/>
          <w:spacing w:val="-7"/>
          <w:sz w:val="24"/>
          <w:szCs w:val="24"/>
        </w:rPr>
        <w:t xml:space="preserve"> </w:t>
      </w:r>
      <w:r w:rsidRPr="005C65E6">
        <w:rPr>
          <w:rFonts w:ascii="Arial" w:hAnsi="Arial" w:cs="Arial"/>
          <w:sz w:val="24"/>
          <w:szCs w:val="24"/>
        </w:rPr>
        <w:t>or</w:t>
      </w:r>
      <w:r w:rsidRPr="005C65E6">
        <w:rPr>
          <w:rFonts w:ascii="Arial" w:hAnsi="Arial" w:cs="Arial"/>
          <w:spacing w:val="29"/>
          <w:sz w:val="24"/>
          <w:szCs w:val="24"/>
        </w:rPr>
        <w:t xml:space="preserve"> </w:t>
      </w:r>
      <w:r w:rsidRPr="005C65E6">
        <w:rPr>
          <w:rFonts w:ascii="Arial" w:hAnsi="Arial" w:cs="Arial"/>
          <w:sz w:val="24"/>
          <w:szCs w:val="24"/>
        </w:rPr>
        <w:t>cartoon</w:t>
      </w:r>
      <w:r w:rsidRPr="005C65E6">
        <w:rPr>
          <w:rFonts w:ascii="Arial" w:hAnsi="Arial" w:cs="Arial"/>
          <w:spacing w:val="22"/>
          <w:sz w:val="24"/>
          <w:szCs w:val="24"/>
        </w:rPr>
        <w:t>s</w:t>
      </w:r>
      <w:r w:rsidRPr="005C65E6">
        <w:rPr>
          <w:rFonts w:ascii="Arial" w:hAnsi="Arial" w:cs="Arial"/>
          <w:spacing w:val="-21"/>
          <w:sz w:val="24"/>
          <w:szCs w:val="24"/>
        </w:rPr>
        <w:t xml:space="preserve"> </w:t>
      </w:r>
      <w:r w:rsidRPr="005C65E6">
        <w:rPr>
          <w:rFonts w:ascii="Arial" w:hAnsi="Arial" w:cs="Arial"/>
          <w:spacing w:val="-22"/>
          <w:sz w:val="24"/>
          <w:szCs w:val="24"/>
        </w:rPr>
        <w:t>i</w:t>
      </w:r>
      <w:r w:rsidRPr="005C65E6">
        <w:rPr>
          <w:rFonts w:ascii="Arial" w:hAnsi="Arial" w:cs="Arial"/>
          <w:sz w:val="24"/>
          <w:szCs w:val="24"/>
        </w:rPr>
        <w:t>nvo</w:t>
      </w:r>
      <w:r w:rsidRPr="005C65E6">
        <w:rPr>
          <w:rFonts w:ascii="Arial" w:hAnsi="Arial" w:cs="Arial"/>
          <w:spacing w:val="-19"/>
          <w:sz w:val="24"/>
          <w:szCs w:val="24"/>
        </w:rPr>
        <w:t>l</w:t>
      </w:r>
      <w:r w:rsidRPr="005C65E6">
        <w:rPr>
          <w:rFonts w:ascii="Arial" w:hAnsi="Arial" w:cs="Arial"/>
          <w:sz w:val="24"/>
          <w:szCs w:val="24"/>
        </w:rPr>
        <w:t>ved</w:t>
      </w:r>
      <w:r w:rsidRPr="005C65E6">
        <w:rPr>
          <w:rFonts w:ascii="Arial" w:hAnsi="Arial" w:cs="Arial"/>
          <w:spacing w:val="10"/>
          <w:sz w:val="24"/>
          <w:szCs w:val="24"/>
        </w:rPr>
        <w:t xml:space="preserve"> </w:t>
      </w:r>
      <w:r w:rsidRPr="005C65E6">
        <w:rPr>
          <w:rFonts w:ascii="Arial" w:hAnsi="Arial" w:cs="Arial"/>
          <w:spacing w:val="-20"/>
          <w:sz w:val="24"/>
          <w:szCs w:val="24"/>
        </w:rPr>
        <w:t>i</w:t>
      </w:r>
      <w:r w:rsidRPr="005C65E6">
        <w:rPr>
          <w:rFonts w:ascii="Arial" w:hAnsi="Arial" w:cs="Arial"/>
          <w:sz w:val="24"/>
          <w:szCs w:val="24"/>
        </w:rPr>
        <w:t>n</w:t>
      </w:r>
      <w:r w:rsidRPr="005C65E6">
        <w:rPr>
          <w:rFonts w:ascii="Arial" w:hAnsi="Arial" w:cs="Arial"/>
          <w:spacing w:val="-16"/>
          <w:sz w:val="24"/>
          <w:szCs w:val="24"/>
        </w:rPr>
        <w:t xml:space="preserve"> </w:t>
      </w:r>
      <w:r w:rsidRPr="005C65E6">
        <w:rPr>
          <w:rFonts w:ascii="Arial" w:hAnsi="Arial" w:cs="Arial"/>
          <w:sz w:val="24"/>
          <w:szCs w:val="24"/>
        </w:rPr>
        <w:t>sexual</w:t>
      </w:r>
      <w:r w:rsidRPr="005C65E6">
        <w:rPr>
          <w:rFonts w:ascii="Arial" w:hAnsi="Arial" w:cs="Arial"/>
          <w:spacing w:val="4"/>
          <w:sz w:val="24"/>
          <w:szCs w:val="24"/>
        </w:rPr>
        <w:t xml:space="preserve"> </w:t>
      </w:r>
      <w:r w:rsidRPr="005C65E6">
        <w:rPr>
          <w:rFonts w:ascii="Arial" w:hAnsi="Arial" w:cs="Arial"/>
          <w:sz w:val="24"/>
          <w:szCs w:val="24"/>
        </w:rPr>
        <w:t>activity</w:t>
      </w:r>
      <w:r w:rsidRPr="005C65E6">
        <w:rPr>
          <w:rFonts w:ascii="Arial" w:hAnsi="Arial" w:cs="Arial"/>
          <w:spacing w:val="-6"/>
          <w:sz w:val="24"/>
          <w:szCs w:val="24"/>
        </w:rPr>
        <w:t xml:space="preserve"> </w:t>
      </w:r>
      <w:r w:rsidRPr="005C65E6">
        <w:rPr>
          <w:rFonts w:ascii="Arial" w:hAnsi="Arial" w:cs="Arial"/>
          <w:sz w:val="24"/>
          <w:szCs w:val="24"/>
        </w:rPr>
        <w:t>or posed</w:t>
      </w:r>
      <w:r w:rsidRPr="005C65E6">
        <w:rPr>
          <w:rFonts w:ascii="Arial" w:hAnsi="Arial" w:cs="Arial"/>
          <w:spacing w:val="-25"/>
          <w:sz w:val="24"/>
          <w:szCs w:val="24"/>
        </w:rPr>
        <w:t xml:space="preserve"> </w:t>
      </w:r>
      <w:r w:rsidRPr="005C65E6">
        <w:rPr>
          <w:rFonts w:ascii="Arial" w:hAnsi="Arial" w:cs="Arial"/>
          <w:sz w:val="24"/>
          <w:szCs w:val="24"/>
        </w:rPr>
        <w:t>to</w:t>
      </w:r>
      <w:r w:rsidRPr="005C65E6">
        <w:rPr>
          <w:rFonts w:ascii="Arial" w:hAnsi="Arial" w:cs="Arial"/>
          <w:spacing w:val="-10"/>
          <w:sz w:val="24"/>
          <w:szCs w:val="24"/>
        </w:rPr>
        <w:t xml:space="preserve"> </w:t>
      </w:r>
      <w:r w:rsidRPr="005C65E6">
        <w:rPr>
          <w:rFonts w:ascii="Arial" w:hAnsi="Arial" w:cs="Arial"/>
          <w:sz w:val="24"/>
          <w:szCs w:val="24"/>
        </w:rPr>
        <w:t>be</w:t>
      </w:r>
      <w:r w:rsidRPr="005C65E6">
        <w:rPr>
          <w:rFonts w:ascii="Arial" w:hAnsi="Arial" w:cs="Arial"/>
          <w:spacing w:val="-23"/>
          <w:sz w:val="24"/>
          <w:szCs w:val="24"/>
        </w:rPr>
        <w:t xml:space="preserve"> </w:t>
      </w:r>
      <w:r w:rsidRPr="005C65E6">
        <w:rPr>
          <w:rFonts w:ascii="Arial" w:hAnsi="Arial" w:cs="Arial"/>
          <w:sz w:val="24"/>
          <w:szCs w:val="24"/>
        </w:rPr>
        <w:t>sexually</w:t>
      </w:r>
      <w:r w:rsidRPr="005C65E6">
        <w:rPr>
          <w:rFonts w:ascii="Arial" w:hAnsi="Arial" w:cs="Arial"/>
          <w:spacing w:val="-5"/>
          <w:sz w:val="24"/>
          <w:szCs w:val="24"/>
        </w:rPr>
        <w:t xml:space="preserve"> </w:t>
      </w:r>
      <w:r w:rsidRPr="005C65E6">
        <w:rPr>
          <w:rFonts w:ascii="Arial" w:hAnsi="Arial" w:cs="Arial"/>
          <w:sz w:val="24"/>
          <w:szCs w:val="24"/>
        </w:rPr>
        <w:t>provocative)</w:t>
      </w:r>
    </w:p>
    <w:p w:rsidR="00EA45CA" w:rsidRPr="005C65E6" w:rsidRDefault="00EA45CA" w:rsidP="007D3B3B">
      <w:pPr>
        <w:pStyle w:val="ListParagraph"/>
        <w:ind w:left="360"/>
        <w:jc w:val="both"/>
        <w:rPr>
          <w:rFonts w:ascii="Calibri" w:hAnsi="Calibri" w:cs="Calibri"/>
        </w:rPr>
      </w:pPr>
    </w:p>
    <w:p w:rsidR="007B2B12" w:rsidRPr="005C65E6" w:rsidRDefault="007B2B12" w:rsidP="007D3B3B">
      <w:pPr>
        <w:pStyle w:val="ListParagraph"/>
        <w:numPr>
          <w:ilvl w:val="0"/>
          <w:numId w:val="11"/>
        </w:numPr>
        <w:tabs>
          <w:tab w:val="left" w:pos="1366"/>
          <w:tab w:val="left" w:pos="1560"/>
        </w:tabs>
        <w:spacing w:before="12" w:line="243" w:lineRule="auto"/>
        <w:ind w:left="1287" w:right="-95"/>
        <w:jc w:val="both"/>
        <w:rPr>
          <w:rFonts w:ascii="Arial" w:eastAsia="Arial" w:hAnsi="Arial" w:cs="Arial"/>
          <w:sz w:val="24"/>
          <w:szCs w:val="24"/>
        </w:rPr>
      </w:pPr>
      <w:r w:rsidRPr="005C65E6">
        <w:rPr>
          <w:rFonts w:ascii="Arial" w:hAnsi="Arial" w:cs="Arial"/>
          <w:sz w:val="24"/>
          <w:szCs w:val="24"/>
        </w:rPr>
        <w:t>Adult</w:t>
      </w:r>
      <w:r w:rsidRPr="005C65E6">
        <w:rPr>
          <w:rFonts w:ascii="Arial" w:hAnsi="Arial" w:cs="Arial"/>
          <w:spacing w:val="-5"/>
          <w:sz w:val="24"/>
          <w:szCs w:val="24"/>
        </w:rPr>
        <w:t xml:space="preserve"> </w:t>
      </w:r>
      <w:r w:rsidRPr="005C65E6">
        <w:rPr>
          <w:rFonts w:ascii="Arial" w:hAnsi="Arial" w:cs="Arial"/>
          <w:sz w:val="24"/>
          <w:szCs w:val="24"/>
        </w:rPr>
        <w:t>material</w:t>
      </w:r>
      <w:r w:rsidRPr="005C65E6">
        <w:rPr>
          <w:rFonts w:ascii="Arial" w:hAnsi="Arial" w:cs="Arial"/>
          <w:spacing w:val="-20"/>
          <w:sz w:val="24"/>
          <w:szCs w:val="24"/>
        </w:rPr>
        <w:t xml:space="preserve"> </w:t>
      </w:r>
      <w:r w:rsidRPr="005C65E6">
        <w:rPr>
          <w:rFonts w:ascii="Arial" w:hAnsi="Arial" w:cs="Arial"/>
          <w:sz w:val="24"/>
          <w:szCs w:val="24"/>
        </w:rPr>
        <w:t>that</w:t>
      </w:r>
      <w:r w:rsidRPr="005C65E6">
        <w:rPr>
          <w:rFonts w:ascii="Arial" w:hAnsi="Arial" w:cs="Arial"/>
          <w:spacing w:val="-5"/>
          <w:sz w:val="24"/>
          <w:szCs w:val="24"/>
        </w:rPr>
        <w:t xml:space="preserve"> </w:t>
      </w:r>
      <w:r w:rsidRPr="005C65E6">
        <w:rPr>
          <w:rFonts w:ascii="Arial" w:hAnsi="Arial" w:cs="Arial"/>
          <w:sz w:val="24"/>
          <w:szCs w:val="24"/>
        </w:rPr>
        <w:t>breaches</w:t>
      </w:r>
      <w:r w:rsidRPr="005C65E6">
        <w:rPr>
          <w:rFonts w:ascii="Arial" w:hAnsi="Arial" w:cs="Arial"/>
          <w:spacing w:val="-19"/>
          <w:sz w:val="24"/>
          <w:szCs w:val="24"/>
        </w:rPr>
        <w:t xml:space="preserve"> </w:t>
      </w:r>
      <w:r w:rsidRPr="005C65E6">
        <w:rPr>
          <w:rFonts w:ascii="Arial" w:hAnsi="Arial" w:cs="Arial"/>
          <w:sz w:val="24"/>
          <w:szCs w:val="24"/>
        </w:rPr>
        <w:t>the</w:t>
      </w:r>
      <w:r w:rsidRPr="005C65E6">
        <w:rPr>
          <w:rFonts w:ascii="Arial" w:hAnsi="Arial" w:cs="Arial"/>
          <w:spacing w:val="-6"/>
          <w:sz w:val="24"/>
          <w:szCs w:val="24"/>
        </w:rPr>
        <w:t xml:space="preserve"> </w:t>
      </w:r>
      <w:r w:rsidRPr="005C65E6">
        <w:rPr>
          <w:rFonts w:ascii="Arial" w:hAnsi="Arial" w:cs="Arial"/>
          <w:sz w:val="24"/>
          <w:szCs w:val="24"/>
        </w:rPr>
        <w:t>Obscene</w:t>
      </w:r>
      <w:r w:rsidRPr="005C65E6">
        <w:rPr>
          <w:rFonts w:ascii="Arial" w:hAnsi="Arial" w:cs="Arial"/>
          <w:spacing w:val="-1"/>
          <w:sz w:val="24"/>
          <w:szCs w:val="24"/>
        </w:rPr>
        <w:t xml:space="preserve"> Publications</w:t>
      </w:r>
      <w:r w:rsidR="008B36B3" w:rsidRPr="005C65E6">
        <w:rPr>
          <w:rFonts w:ascii="Arial" w:hAnsi="Arial" w:cs="Arial"/>
          <w:spacing w:val="-16"/>
          <w:sz w:val="24"/>
          <w:szCs w:val="24"/>
        </w:rPr>
        <w:t xml:space="preserve"> </w:t>
      </w:r>
      <w:r w:rsidRPr="005C65E6">
        <w:rPr>
          <w:rFonts w:ascii="Arial" w:hAnsi="Arial" w:cs="Arial"/>
          <w:sz w:val="24"/>
          <w:szCs w:val="24"/>
        </w:rPr>
        <w:t>Act</w:t>
      </w:r>
      <w:r w:rsidRPr="005C65E6">
        <w:rPr>
          <w:rFonts w:ascii="Arial" w:hAnsi="Arial" w:cs="Arial"/>
          <w:spacing w:val="26"/>
          <w:w w:val="97"/>
          <w:sz w:val="24"/>
          <w:szCs w:val="24"/>
        </w:rPr>
        <w:t xml:space="preserve"> </w:t>
      </w:r>
      <w:r w:rsidRPr="005C65E6">
        <w:rPr>
          <w:rFonts w:ascii="Arial" w:hAnsi="Arial" w:cs="Arial"/>
          <w:spacing w:val="-9"/>
          <w:sz w:val="24"/>
          <w:szCs w:val="24"/>
        </w:rPr>
        <w:t>i</w:t>
      </w:r>
      <w:r w:rsidRPr="005C65E6">
        <w:rPr>
          <w:rFonts w:ascii="Arial" w:hAnsi="Arial" w:cs="Arial"/>
          <w:spacing w:val="-11"/>
          <w:sz w:val="24"/>
          <w:szCs w:val="24"/>
        </w:rPr>
        <w:t>n</w:t>
      </w:r>
      <w:r w:rsidRPr="005C65E6">
        <w:rPr>
          <w:rFonts w:ascii="Arial" w:hAnsi="Arial" w:cs="Arial"/>
          <w:spacing w:val="-7"/>
          <w:sz w:val="24"/>
          <w:szCs w:val="24"/>
        </w:rPr>
        <w:t xml:space="preserve"> </w:t>
      </w:r>
      <w:r w:rsidRPr="005C65E6">
        <w:rPr>
          <w:rFonts w:ascii="Arial" w:hAnsi="Arial" w:cs="Arial"/>
          <w:sz w:val="24"/>
          <w:szCs w:val="24"/>
        </w:rPr>
        <w:t>the</w:t>
      </w:r>
      <w:r w:rsidR="007475C8" w:rsidRPr="005C65E6">
        <w:rPr>
          <w:rFonts w:ascii="Arial" w:hAnsi="Arial" w:cs="Arial"/>
          <w:spacing w:val="48"/>
          <w:sz w:val="24"/>
          <w:szCs w:val="24"/>
        </w:rPr>
        <w:t xml:space="preserve"> </w:t>
      </w:r>
      <w:r w:rsidRPr="005C65E6">
        <w:rPr>
          <w:rFonts w:ascii="Arial" w:hAnsi="Arial" w:cs="Arial"/>
          <w:spacing w:val="-12"/>
          <w:sz w:val="24"/>
          <w:szCs w:val="24"/>
        </w:rPr>
        <w:t>UK</w:t>
      </w:r>
    </w:p>
    <w:p w:rsidR="00EA45CA" w:rsidRPr="005C65E6" w:rsidRDefault="00EA45CA" w:rsidP="007D3B3B">
      <w:pPr>
        <w:tabs>
          <w:tab w:val="left" w:pos="1366"/>
          <w:tab w:val="left" w:pos="1560"/>
        </w:tabs>
        <w:spacing w:before="12" w:line="243" w:lineRule="auto"/>
        <w:ind w:right="-95"/>
        <w:jc w:val="both"/>
        <w:rPr>
          <w:rFonts w:ascii="Arial" w:eastAsia="Arial" w:hAnsi="Arial" w:cs="Arial"/>
          <w:sz w:val="24"/>
          <w:szCs w:val="24"/>
        </w:rPr>
      </w:pPr>
    </w:p>
    <w:p w:rsidR="007B2B12" w:rsidRPr="005C65E6" w:rsidRDefault="007B2B12" w:rsidP="007D3B3B">
      <w:pPr>
        <w:pStyle w:val="ListParagraph"/>
        <w:numPr>
          <w:ilvl w:val="0"/>
          <w:numId w:val="11"/>
        </w:numPr>
        <w:tabs>
          <w:tab w:val="left" w:pos="1387"/>
          <w:tab w:val="left" w:pos="1560"/>
        </w:tabs>
        <w:spacing w:line="237" w:lineRule="auto"/>
        <w:ind w:left="1287" w:right="-95"/>
        <w:jc w:val="both"/>
        <w:rPr>
          <w:rFonts w:ascii="Arial" w:hAnsi="Arial" w:cs="Arial"/>
          <w:spacing w:val="-3"/>
          <w:sz w:val="24"/>
          <w:szCs w:val="24"/>
        </w:rPr>
      </w:pPr>
      <w:r w:rsidRPr="005C65E6">
        <w:rPr>
          <w:rFonts w:ascii="Arial" w:hAnsi="Arial" w:cs="Arial"/>
          <w:sz w:val="24"/>
          <w:szCs w:val="24"/>
        </w:rPr>
        <w:t>Promoting</w:t>
      </w:r>
      <w:r w:rsidRPr="005C65E6">
        <w:rPr>
          <w:rFonts w:ascii="Arial" w:hAnsi="Arial" w:cs="Arial"/>
          <w:spacing w:val="-9"/>
          <w:sz w:val="24"/>
          <w:szCs w:val="24"/>
        </w:rPr>
        <w:t xml:space="preserve"> </w:t>
      </w:r>
      <w:r w:rsidRPr="005C65E6">
        <w:rPr>
          <w:rFonts w:ascii="Arial" w:hAnsi="Arial" w:cs="Arial"/>
          <w:spacing w:val="-1"/>
          <w:sz w:val="24"/>
          <w:szCs w:val="24"/>
        </w:rPr>
        <w:t>discrimination</w:t>
      </w:r>
      <w:r w:rsidRPr="005C65E6">
        <w:rPr>
          <w:rFonts w:ascii="Arial" w:hAnsi="Arial" w:cs="Arial"/>
          <w:spacing w:val="-14"/>
          <w:sz w:val="24"/>
          <w:szCs w:val="24"/>
        </w:rPr>
        <w:t xml:space="preserve"> </w:t>
      </w:r>
      <w:r w:rsidRPr="005C65E6">
        <w:rPr>
          <w:rFonts w:ascii="Arial" w:hAnsi="Arial" w:cs="Arial"/>
          <w:sz w:val="24"/>
          <w:szCs w:val="24"/>
        </w:rPr>
        <w:t>of</w:t>
      </w:r>
      <w:r w:rsidRPr="005C65E6">
        <w:rPr>
          <w:rFonts w:ascii="Arial" w:hAnsi="Arial" w:cs="Arial"/>
          <w:spacing w:val="-10"/>
          <w:sz w:val="24"/>
          <w:szCs w:val="24"/>
        </w:rPr>
        <w:t xml:space="preserve"> </w:t>
      </w:r>
      <w:r w:rsidRPr="005C65E6">
        <w:rPr>
          <w:rFonts w:ascii="Arial" w:hAnsi="Arial" w:cs="Arial"/>
          <w:sz w:val="24"/>
          <w:szCs w:val="24"/>
        </w:rPr>
        <w:t>any</w:t>
      </w:r>
      <w:r w:rsidRPr="005C65E6">
        <w:rPr>
          <w:rFonts w:ascii="Arial" w:hAnsi="Arial" w:cs="Arial"/>
          <w:spacing w:val="5"/>
          <w:sz w:val="24"/>
          <w:szCs w:val="24"/>
        </w:rPr>
        <w:t xml:space="preserve"> </w:t>
      </w:r>
      <w:r w:rsidR="007475C8" w:rsidRPr="005C65E6">
        <w:rPr>
          <w:rFonts w:ascii="Arial" w:hAnsi="Arial" w:cs="Arial"/>
          <w:spacing w:val="-3"/>
          <w:sz w:val="24"/>
          <w:szCs w:val="24"/>
        </w:rPr>
        <w:t>kind</w:t>
      </w:r>
      <w:r w:rsidR="00F03BE7" w:rsidRPr="005C65E6">
        <w:rPr>
          <w:rFonts w:ascii="Arial" w:hAnsi="Arial" w:cs="Arial"/>
          <w:spacing w:val="-3"/>
          <w:sz w:val="24"/>
          <w:szCs w:val="24"/>
        </w:rPr>
        <w:t xml:space="preserve"> </w:t>
      </w:r>
      <w:r w:rsidR="007475C8" w:rsidRPr="005C65E6">
        <w:rPr>
          <w:rFonts w:ascii="Arial" w:hAnsi="Arial" w:cs="Arial"/>
          <w:spacing w:val="-3"/>
          <w:sz w:val="24"/>
          <w:szCs w:val="24"/>
        </w:rPr>
        <w:t>in relation to the</w:t>
      </w:r>
      <w:r w:rsidR="00F03BE7" w:rsidRPr="005C65E6">
        <w:rPr>
          <w:rFonts w:ascii="Arial" w:hAnsi="Arial" w:cs="Arial"/>
          <w:spacing w:val="-3"/>
          <w:sz w:val="24"/>
          <w:szCs w:val="24"/>
        </w:rPr>
        <w:t xml:space="preserve"> protected characteristics:</w:t>
      </w:r>
      <w:r w:rsidR="0050495F" w:rsidRPr="005C65E6">
        <w:rPr>
          <w:rFonts w:ascii="Arial" w:hAnsi="Arial" w:cs="Arial"/>
          <w:spacing w:val="-3"/>
          <w:sz w:val="24"/>
          <w:szCs w:val="24"/>
        </w:rPr>
        <w:t xml:space="preserve"> gender identity </w:t>
      </w:r>
      <w:r w:rsidRPr="005C65E6">
        <w:rPr>
          <w:rFonts w:ascii="Arial" w:hAnsi="Arial" w:cs="Arial"/>
          <w:spacing w:val="-3"/>
          <w:sz w:val="24"/>
          <w:szCs w:val="24"/>
        </w:rPr>
        <w:t>and reassignment</w:t>
      </w:r>
      <w:r w:rsidR="0050495F" w:rsidRPr="005C65E6">
        <w:rPr>
          <w:rFonts w:ascii="Arial" w:hAnsi="Arial" w:cs="Arial"/>
          <w:spacing w:val="-3"/>
          <w:sz w:val="24"/>
          <w:szCs w:val="24"/>
        </w:rPr>
        <w:t>, gender/sex, pregnancy and maternity</w:t>
      </w:r>
      <w:r w:rsidRPr="005C65E6">
        <w:rPr>
          <w:rFonts w:ascii="Arial" w:hAnsi="Arial" w:cs="Arial"/>
          <w:spacing w:val="-3"/>
          <w:sz w:val="24"/>
          <w:szCs w:val="24"/>
        </w:rPr>
        <w:t>,</w:t>
      </w:r>
      <w:r w:rsidR="0050495F" w:rsidRPr="005C65E6">
        <w:rPr>
          <w:rFonts w:ascii="Arial" w:hAnsi="Arial" w:cs="Arial"/>
          <w:spacing w:val="-3"/>
          <w:sz w:val="24"/>
          <w:szCs w:val="24"/>
        </w:rPr>
        <w:t xml:space="preserve"> </w:t>
      </w:r>
      <w:r w:rsidRPr="005C65E6">
        <w:rPr>
          <w:rFonts w:ascii="Arial" w:hAnsi="Arial" w:cs="Arial"/>
          <w:spacing w:val="-3"/>
          <w:sz w:val="24"/>
          <w:szCs w:val="24"/>
        </w:rPr>
        <w:t>race</w:t>
      </w:r>
      <w:r w:rsidR="00C1650A" w:rsidRPr="005C65E6">
        <w:rPr>
          <w:rFonts w:ascii="Arial" w:hAnsi="Arial" w:cs="Arial"/>
          <w:spacing w:val="-3"/>
          <w:sz w:val="24"/>
          <w:szCs w:val="24"/>
        </w:rPr>
        <w:t>, religion, sexual orientation</w:t>
      </w:r>
      <w:r w:rsidR="00F03BE7" w:rsidRPr="005C65E6">
        <w:rPr>
          <w:rFonts w:ascii="Arial" w:hAnsi="Arial" w:cs="Arial"/>
          <w:spacing w:val="-3"/>
          <w:sz w:val="24"/>
          <w:szCs w:val="24"/>
        </w:rPr>
        <w:t>, a</w:t>
      </w:r>
      <w:r w:rsidRPr="005C65E6">
        <w:rPr>
          <w:rFonts w:ascii="Arial" w:hAnsi="Arial" w:cs="Arial"/>
          <w:spacing w:val="-3"/>
          <w:sz w:val="24"/>
          <w:szCs w:val="24"/>
        </w:rPr>
        <w:t>ge and marital status</w:t>
      </w:r>
    </w:p>
    <w:p w:rsidR="00EA45CA" w:rsidRPr="005C65E6" w:rsidRDefault="00EA45CA" w:rsidP="007D3B3B">
      <w:pPr>
        <w:pStyle w:val="ListParagraph"/>
        <w:tabs>
          <w:tab w:val="left" w:pos="1387"/>
          <w:tab w:val="left" w:pos="1560"/>
        </w:tabs>
        <w:spacing w:line="237" w:lineRule="auto"/>
        <w:ind w:left="1287" w:right="-95"/>
        <w:jc w:val="both"/>
        <w:rPr>
          <w:rFonts w:ascii="Arial" w:eastAsia="Arial" w:hAnsi="Arial" w:cs="Arial"/>
          <w:sz w:val="24"/>
          <w:szCs w:val="24"/>
        </w:rPr>
      </w:pPr>
    </w:p>
    <w:p w:rsidR="005F0FBA" w:rsidRPr="005C65E6" w:rsidRDefault="005F0FBA" w:rsidP="007D3B3B">
      <w:pPr>
        <w:pStyle w:val="ListParagraph"/>
        <w:numPr>
          <w:ilvl w:val="0"/>
          <w:numId w:val="11"/>
        </w:numPr>
        <w:tabs>
          <w:tab w:val="left" w:pos="1387"/>
          <w:tab w:val="left" w:pos="1560"/>
        </w:tabs>
        <w:spacing w:line="237" w:lineRule="auto"/>
        <w:ind w:left="1287" w:right="-95"/>
        <w:jc w:val="both"/>
        <w:rPr>
          <w:rFonts w:ascii="Arial" w:eastAsia="Arial" w:hAnsi="Arial" w:cs="Arial"/>
          <w:sz w:val="24"/>
          <w:szCs w:val="24"/>
        </w:rPr>
      </w:pPr>
      <w:r w:rsidRPr="005C65E6">
        <w:rPr>
          <w:rFonts w:ascii="Arial" w:hAnsi="Arial" w:cs="Arial"/>
          <w:spacing w:val="-3"/>
          <w:sz w:val="24"/>
          <w:szCs w:val="24"/>
        </w:rPr>
        <w:t xml:space="preserve">Promoting hatred against any individual or group </w:t>
      </w:r>
      <w:r w:rsidR="007475C8" w:rsidRPr="005C65E6">
        <w:rPr>
          <w:rFonts w:ascii="Arial" w:hAnsi="Arial" w:cs="Arial"/>
          <w:spacing w:val="-3"/>
          <w:sz w:val="24"/>
          <w:szCs w:val="24"/>
        </w:rPr>
        <w:t>from the protected characteristics above</w:t>
      </w:r>
    </w:p>
    <w:p w:rsidR="00260C2A" w:rsidRPr="005C65E6" w:rsidRDefault="00260C2A" w:rsidP="007D3B3B">
      <w:pPr>
        <w:tabs>
          <w:tab w:val="left" w:pos="1387"/>
          <w:tab w:val="left" w:pos="1560"/>
        </w:tabs>
        <w:spacing w:line="237" w:lineRule="auto"/>
        <w:ind w:right="-95"/>
        <w:jc w:val="both"/>
        <w:rPr>
          <w:rFonts w:ascii="Arial" w:eastAsia="Arial" w:hAnsi="Arial" w:cs="Arial"/>
          <w:sz w:val="24"/>
          <w:szCs w:val="24"/>
        </w:rPr>
      </w:pPr>
    </w:p>
    <w:p w:rsidR="005F0FBA" w:rsidRPr="005C65E6" w:rsidRDefault="005F0FBA" w:rsidP="007D3B3B">
      <w:pPr>
        <w:pStyle w:val="ListParagraph"/>
        <w:numPr>
          <w:ilvl w:val="0"/>
          <w:numId w:val="11"/>
        </w:numPr>
        <w:tabs>
          <w:tab w:val="left" w:pos="1387"/>
          <w:tab w:val="left" w:pos="1560"/>
        </w:tabs>
        <w:spacing w:line="237" w:lineRule="auto"/>
        <w:ind w:left="1287" w:right="-95"/>
        <w:jc w:val="both"/>
        <w:rPr>
          <w:rFonts w:ascii="Arial" w:hAnsi="Arial" w:cs="Arial"/>
          <w:sz w:val="24"/>
          <w:szCs w:val="24"/>
        </w:rPr>
      </w:pPr>
      <w:r w:rsidRPr="005C65E6">
        <w:rPr>
          <w:rFonts w:ascii="Arial" w:hAnsi="Arial" w:cs="Arial"/>
          <w:sz w:val="24"/>
          <w:szCs w:val="24"/>
        </w:rPr>
        <w:t>Promoting</w:t>
      </w:r>
      <w:r w:rsidRPr="005C65E6">
        <w:rPr>
          <w:rFonts w:ascii="Arial" w:hAnsi="Arial" w:cs="Arial"/>
          <w:spacing w:val="-18"/>
          <w:sz w:val="24"/>
          <w:szCs w:val="24"/>
        </w:rPr>
        <w:t xml:space="preserve"> </w:t>
      </w:r>
      <w:r w:rsidRPr="005C65E6">
        <w:rPr>
          <w:rFonts w:ascii="Arial" w:hAnsi="Arial" w:cs="Arial"/>
          <w:sz w:val="24"/>
          <w:szCs w:val="24"/>
        </w:rPr>
        <w:t>illegal</w:t>
      </w:r>
      <w:r w:rsidRPr="005C65E6">
        <w:rPr>
          <w:rFonts w:ascii="Arial" w:hAnsi="Arial" w:cs="Arial"/>
          <w:spacing w:val="-25"/>
          <w:sz w:val="24"/>
          <w:szCs w:val="24"/>
        </w:rPr>
        <w:t xml:space="preserve"> </w:t>
      </w:r>
      <w:r w:rsidRPr="005C65E6">
        <w:rPr>
          <w:rFonts w:ascii="Arial" w:hAnsi="Arial" w:cs="Arial"/>
          <w:sz w:val="24"/>
          <w:szCs w:val="24"/>
        </w:rPr>
        <w:t>acts</w:t>
      </w:r>
      <w:r w:rsidR="00F96787" w:rsidRPr="005C65E6">
        <w:rPr>
          <w:rFonts w:ascii="Arial" w:hAnsi="Arial" w:cs="Arial"/>
          <w:sz w:val="24"/>
          <w:szCs w:val="24"/>
        </w:rPr>
        <w:t xml:space="preserve"> including </w:t>
      </w:r>
      <w:r w:rsidR="001F1220" w:rsidRPr="005C65E6">
        <w:rPr>
          <w:rFonts w:ascii="Arial" w:hAnsi="Arial" w:cs="Arial"/>
          <w:sz w:val="24"/>
          <w:szCs w:val="24"/>
        </w:rPr>
        <w:t xml:space="preserve">physical or sexual abuse of children or adults, </w:t>
      </w:r>
      <w:r w:rsidR="00F96787" w:rsidRPr="005C65E6">
        <w:rPr>
          <w:rFonts w:ascii="Arial" w:hAnsi="Arial" w:cs="Arial"/>
          <w:sz w:val="24"/>
          <w:szCs w:val="24"/>
        </w:rPr>
        <w:t xml:space="preserve">violence, </w:t>
      </w:r>
      <w:r w:rsidRPr="005C65E6">
        <w:rPr>
          <w:rFonts w:ascii="Arial" w:hAnsi="Arial" w:cs="Arial"/>
          <w:sz w:val="24"/>
          <w:szCs w:val="24"/>
        </w:rPr>
        <w:t>bomb making</w:t>
      </w:r>
      <w:r w:rsidR="00F96787" w:rsidRPr="005C65E6">
        <w:rPr>
          <w:rFonts w:ascii="Arial" w:hAnsi="Arial" w:cs="Arial"/>
          <w:sz w:val="24"/>
          <w:szCs w:val="24"/>
        </w:rPr>
        <w:t xml:space="preserve">, </w:t>
      </w:r>
      <w:r w:rsidR="001F1220" w:rsidRPr="005C65E6">
        <w:rPr>
          <w:rFonts w:ascii="Arial" w:hAnsi="Arial" w:cs="Arial"/>
          <w:sz w:val="24"/>
          <w:szCs w:val="24"/>
        </w:rPr>
        <w:t>drug and alcohol abuse</w:t>
      </w:r>
      <w:r w:rsidR="00F96787" w:rsidRPr="005C65E6">
        <w:rPr>
          <w:rFonts w:ascii="Arial" w:hAnsi="Arial" w:cs="Arial"/>
          <w:sz w:val="24"/>
          <w:szCs w:val="24"/>
        </w:rPr>
        <w:t xml:space="preserve"> and software piracy</w:t>
      </w:r>
    </w:p>
    <w:p w:rsidR="00EA45CA" w:rsidRPr="005C65E6" w:rsidRDefault="00EA45CA" w:rsidP="007D3B3B">
      <w:pPr>
        <w:pStyle w:val="ListParagraph"/>
        <w:tabs>
          <w:tab w:val="left" w:pos="1387"/>
          <w:tab w:val="left" w:pos="1560"/>
        </w:tabs>
        <w:spacing w:line="237" w:lineRule="auto"/>
        <w:ind w:left="1287" w:right="-95"/>
        <w:jc w:val="both"/>
        <w:rPr>
          <w:rFonts w:ascii="Arial" w:eastAsia="Arial" w:hAnsi="Arial" w:cs="Arial"/>
          <w:sz w:val="24"/>
          <w:szCs w:val="24"/>
        </w:rPr>
      </w:pPr>
    </w:p>
    <w:p w:rsidR="00260C2A" w:rsidRPr="005C65E6" w:rsidRDefault="005F0FBA" w:rsidP="007D3B3B">
      <w:pPr>
        <w:pStyle w:val="ListParagraph"/>
        <w:numPr>
          <w:ilvl w:val="0"/>
          <w:numId w:val="11"/>
        </w:numPr>
        <w:tabs>
          <w:tab w:val="left" w:pos="1276"/>
        </w:tabs>
        <w:spacing w:line="237" w:lineRule="auto"/>
        <w:ind w:left="1287" w:right="-95"/>
        <w:jc w:val="both"/>
        <w:rPr>
          <w:rFonts w:ascii="Arial" w:eastAsia="Arial" w:hAnsi="Arial" w:cs="Arial"/>
          <w:sz w:val="24"/>
          <w:szCs w:val="24"/>
        </w:rPr>
      </w:pPr>
      <w:r w:rsidRPr="005C65E6">
        <w:rPr>
          <w:rFonts w:ascii="Arial" w:eastAsia="Arial" w:hAnsi="Arial" w:cs="Arial"/>
          <w:sz w:val="24"/>
          <w:szCs w:val="24"/>
        </w:rPr>
        <w:t>Any material that may bring the school</w:t>
      </w:r>
      <w:r w:rsidR="007D0A67" w:rsidRPr="005C65E6">
        <w:rPr>
          <w:rFonts w:ascii="Arial" w:eastAsia="Arial" w:hAnsi="Arial" w:cs="Arial"/>
          <w:sz w:val="24"/>
          <w:szCs w:val="24"/>
        </w:rPr>
        <w:t xml:space="preserve"> or any individual within it</w:t>
      </w:r>
      <w:r w:rsidRPr="005C65E6">
        <w:rPr>
          <w:rFonts w:ascii="Arial" w:eastAsia="Arial" w:hAnsi="Arial" w:cs="Arial"/>
          <w:sz w:val="24"/>
          <w:szCs w:val="24"/>
        </w:rPr>
        <w:t xml:space="preserve"> into disrepute e.g. </w:t>
      </w:r>
      <w:r w:rsidRPr="005C65E6">
        <w:rPr>
          <w:rFonts w:ascii="Arial" w:hAnsi="Arial" w:cs="Arial"/>
          <w:sz w:val="24"/>
          <w:szCs w:val="24"/>
        </w:rPr>
        <w:t>promotion</w:t>
      </w:r>
      <w:r w:rsidRPr="005C65E6">
        <w:rPr>
          <w:rFonts w:ascii="Arial" w:hAnsi="Arial" w:cs="Arial"/>
          <w:spacing w:val="3"/>
          <w:sz w:val="24"/>
          <w:szCs w:val="24"/>
        </w:rPr>
        <w:t xml:space="preserve"> </w:t>
      </w:r>
      <w:r w:rsidRPr="005C65E6">
        <w:rPr>
          <w:rFonts w:ascii="Arial" w:hAnsi="Arial" w:cs="Arial"/>
          <w:sz w:val="24"/>
          <w:szCs w:val="24"/>
        </w:rPr>
        <w:t>of</w:t>
      </w:r>
      <w:r w:rsidRPr="005C65E6">
        <w:rPr>
          <w:rFonts w:ascii="Arial" w:hAnsi="Arial" w:cs="Arial"/>
          <w:spacing w:val="-9"/>
          <w:sz w:val="24"/>
          <w:szCs w:val="24"/>
        </w:rPr>
        <w:t xml:space="preserve"> </w:t>
      </w:r>
      <w:r w:rsidRPr="005C65E6">
        <w:rPr>
          <w:rFonts w:ascii="Arial" w:hAnsi="Arial" w:cs="Arial"/>
          <w:spacing w:val="1"/>
          <w:sz w:val="24"/>
          <w:szCs w:val="24"/>
        </w:rPr>
        <w:t>violence</w:t>
      </w:r>
      <w:r w:rsidRPr="005C65E6">
        <w:rPr>
          <w:rFonts w:ascii="Arial" w:hAnsi="Arial" w:cs="Arial"/>
          <w:sz w:val="24"/>
          <w:szCs w:val="24"/>
        </w:rPr>
        <w:t>,</w:t>
      </w:r>
      <w:r w:rsidRPr="005C65E6">
        <w:rPr>
          <w:rFonts w:ascii="Arial" w:hAnsi="Arial" w:cs="Arial"/>
          <w:spacing w:val="-39"/>
          <w:sz w:val="24"/>
          <w:szCs w:val="24"/>
        </w:rPr>
        <w:t xml:space="preserve"> </w:t>
      </w:r>
      <w:r w:rsidRPr="005C65E6">
        <w:rPr>
          <w:rFonts w:ascii="Arial" w:hAnsi="Arial" w:cs="Arial"/>
          <w:sz w:val="24"/>
          <w:szCs w:val="24"/>
        </w:rPr>
        <w:t>gambling, libel and disrespect</w:t>
      </w:r>
    </w:p>
    <w:p w:rsidR="00260C2A" w:rsidRPr="005C65E6" w:rsidRDefault="00260C2A" w:rsidP="007D3B3B">
      <w:pPr>
        <w:pStyle w:val="ListParagraph"/>
        <w:jc w:val="both"/>
        <w:rPr>
          <w:rFonts w:cs="Arial"/>
        </w:rPr>
      </w:pPr>
    </w:p>
    <w:p w:rsidR="00E776C9" w:rsidRPr="005C65E6" w:rsidRDefault="00E776C9" w:rsidP="007D3B3B">
      <w:pPr>
        <w:pStyle w:val="Bullets"/>
        <w:numPr>
          <w:ilvl w:val="0"/>
          <w:numId w:val="0"/>
        </w:numPr>
        <w:ind w:left="927" w:right="-95"/>
        <w:rPr>
          <w:rFonts w:cs="Arial"/>
          <w:b/>
        </w:rPr>
      </w:pPr>
      <w:r w:rsidRPr="005C65E6">
        <w:rPr>
          <w:rFonts w:cs="Arial"/>
          <w:b/>
        </w:rPr>
        <w:t>Users must not:</w:t>
      </w:r>
    </w:p>
    <w:p w:rsidR="00F03BE7" w:rsidRPr="005C65E6" w:rsidRDefault="00E776C9" w:rsidP="007D3B3B">
      <w:pPr>
        <w:pStyle w:val="ListParagraph"/>
        <w:numPr>
          <w:ilvl w:val="0"/>
          <w:numId w:val="11"/>
        </w:numPr>
        <w:tabs>
          <w:tab w:val="left" w:pos="1276"/>
        </w:tabs>
        <w:spacing w:line="237" w:lineRule="auto"/>
        <w:ind w:left="1287" w:right="-95"/>
        <w:jc w:val="both"/>
        <w:rPr>
          <w:rFonts w:ascii="Arial" w:eastAsia="Arial" w:hAnsi="Arial" w:cs="Arial"/>
          <w:sz w:val="24"/>
          <w:szCs w:val="24"/>
        </w:rPr>
      </w:pPr>
      <w:r w:rsidRPr="005C65E6">
        <w:rPr>
          <w:rFonts w:ascii="Arial" w:eastAsia="Arial" w:hAnsi="Arial" w:cs="Arial"/>
          <w:sz w:val="24"/>
          <w:szCs w:val="24"/>
        </w:rPr>
        <w:t>Reveal or publicise confidential or proprietary information</w:t>
      </w:r>
    </w:p>
    <w:p w:rsidR="00260C2A" w:rsidRPr="005C65E6" w:rsidRDefault="00260C2A" w:rsidP="007D3B3B">
      <w:pPr>
        <w:pStyle w:val="ListParagraph"/>
        <w:tabs>
          <w:tab w:val="left" w:pos="1276"/>
        </w:tabs>
        <w:spacing w:line="237" w:lineRule="auto"/>
        <w:ind w:left="1287" w:right="-95"/>
        <w:jc w:val="both"/>
        <w:rPr>
          <w:rFonts w:ascii="Arial" w:eastAsia="Arial" w:hAnsi="Arial" w:cs="Arial"/>
          <w:sz w:val="24"/>
          <w:szCs w:val="24"/>
        </w:rPr>
      </w:pPr>
    </w:p>
    <w:p w:rsidR="003E08A4" w:rsidRPr="005C65E6" w:rsidRDefault="003E08A4" w:rsidP="007D3B3B">
      <w:pPr>
        <w:pStyle w:val="ListParagraph"/>
        <w:numPr>
          <w:ilvl w:val="0"/>
          <w:numId w:val="11"/>
        </w:numPr>
        <w:tabs>
          <w:tab w:val="left" w:pos="1276"/>
        </w:tabs>
        <w:spacing w:line="237" w:lineRule="auto"/>
        <w:ind w:left="1287" w:right="-95"/>
        <w:jc w:val="both"/>
        <w:rPr>
          <w:rFonts w:ascii="Arial" w:eastAsia="Arial" w:hAnsi="Arial" w:cs="Arial"/>
          <w:sz w:val="24"/>
          <w:szCs w:val="24"/>
        </w:rPr>
      </w:pPr>
      <w:r w:rsidRPr="005C65E6">
        <w:rPr>
          <w:rFonts w:ascii="Arial" w:eastAsia="Arial" w:hAnsi="Arial" w:cs="Arial"/>
          <w:sz w:val="24"/>
          <w:szCs w:val="24"/>
        </w:rPr>
        <w:t xml:space="preserve">Intentionally </w:t>
      </w:r>
      <w:r w:rsidR="00E776C9" w:rsidRPr="005C65E6">
        <w:rPr>
          <w:rFonts w:ascii="Arial" w:eastAsia="Arial" w:hAnsi="Arial" w:cs="Arial"/>
          <w:sz w:val="24"/>
          <w:szCs w:val="24"/>
        </w:rPr>
        <w:t>interfere</w:t>
      </w:r>
      <w:r w:rsidRPr="005C65E6">
        <w:rPr>
          <w:rFonts w:ascii="Arial" w:eastAsia="Arial" w:hAnsi="Arial" w:cs="Arial"/>
          <w:sz w:val="24"/>
          <w:szCs w:val="24"/>
        </w:rPr>
        <w:t xml:space="preserve"> with the normal operation of the internet connection, including the propagation of computer </w:t>
      </w:r>
      <w:r w:rsidR="00260C2A" w:rsidRPr="005C65E6">
        <w:rPr>
          <w:rFonts w:ascii="Arial" w:eastAsia="Arial" w:hAnsi="Arial" w:cs="Arial"/>
          <w:sz w:val="24"/>
          <w:szCs w:val="24"/>
        </w:rPr>
        <w:t>viruses</w:t>
      </w:r>
    </w:p>
    <w:p w:rsidR="00260C2A" w:rsidRPr="005C65E6" w:rsidRDefault="00260C2A" w:rsidP="007D3B3B">
      <w:pPr>
        <w:tabs>
          <w:tab w:val="left" w:pos="1276"/>
        </w:tabs>
        <w:spacing w:line="237" w:lineRule="auto"/>
        <w:ind w:right="-95"/>
        <w:jc w:val="both"/>
        <w:rPr>
          <w:rFonts w:ascii="Arial" w:eastAsia="Arial" w:hAnsi="Arial" w:cs="Arial"/>
          <w:sz w:val="24"/>
          <w:szCs w:val="24"/>
        </w:rPr>
      </w:pPr>
    </w:p>
    <w:p w:rsidR="003E08A4" w:rsidRPr="005C65E6" w:rsidRDefault="003E08A4" w:rsidP="007D3B3B">
      <w:pPr>
        <w:pStyle w:val="ListParagraph"/>
        <w:numPr>
          <w:ilvl w:val="0"/>
          <w:numId w:val="11"/>
        </w:numPr>
        <w:tabs>
          <w:tab w:val="left" w:pos="1276"/>
        </w:tabs>
        <w:spacing w:line="237" w:lineRule="auto"/>
        <w:ind w:left="1287" w:right="-95"/>
        <w:jc w:val="both"/>
        <w:rPr>
          <w:rFonts w:ascii="Arial" w:eastAsia="Arial" w:hAnsi="Arial" w:cs="Arial"/>
          <w:sz w:val="24"/>
          <w:szCs w:val="24"/>
        </w:rPr>
      </w:pPr>
      <w:r w:rsidRPr="005C65E6">
        <w:rPr>
          <w:rFonts w:ascii="Arial" w:eastAsia="Arial" w:hAnsi="Arial" w:cs="Arial"/>
          <w:sz w:val="24"/>
          <w:szCs w:val="24"/>
        </w:rPr>
        <w:t>Transmit unsolicited commercial or advertising material either to other users, or to organisations connected to other networks except where permission has been given to the school</w:t>
      </w:r>
    </w:p>
    <w:p w:rsidR="00260C2A" w:rsidRPr="005C65E6" w:rsidRDefault="00260C2A" w:rsidP="007D3B3B">
      <w:pPr>
        <w:tabs>
          <w:tab w:val="left" w:pos="1276"/>
        </w:tabs>
        <w:spacing w:line="237" w:lineRule="auto"/>
        <w:ind w:right="-95"/>
        <w:jc w:val="both"/>
        <w:rPr>
          <w:rFonts w:ascii="Arial" w:eastAsia="Arial" w:hAnsi="Arial" w:cs="Arial"/>
          <w:sz w:val="24"/>
          <w:szCs w:val="24"/>
        </w:rPr>
      </w:pPr>
    </w:p>
    <w:p w:rsidR="003E08A4" w:rsidRPr="005C65E6" w:rsidRDefault="003A16C4" w:rsidP="007D3B3B">
      <w:pPr>
        <w:pStyle w:val="ListParagraph"/>
        <w:numPr>
          <w:ilvl w:val="0"/>
          <w:numId w:val="11"/>
        </w:numPr>
        <w:tabs>
          <w:tab w:val="left" w:pos="1276"/>
        </w:tabs>
        <w:spacing w:line="237" w:lineRule="auto"/>
        <w:ind w:left="1287" w:right="-95"/>
        <w:jc w:val="both"/>
        <w:rPr>
          <w:rFonts w:ascii="Arial" w:eastAsia="Arial" w:hAnsi="Arial" w:cs="Arial"/>
          <w:sz w:val="24"/>
          <w:szCs w:val="24"/>
        </w:rPr>
      </w:pPr>
      <w:r w:rsidRPr="005C65E6">
        <w:rPr>
          <w:rFonts w:ascii="Arial" w:eastAsia="Arial" w:hAnsi="Arial" w:cs="Arial"/>
          <w:sz w:val="24"/>
          <w:szCs w:val="24"/>
        </w:rPr>
        <w:t>U</w:t>
      </w:r>
      <w:r w:rsidR="003E08A4" w:rsidRPr="005C65E6">
        <w:rPr>
          <w:rFonts w:ascii="Arial" w:eastAsia="Arial" w:hAnsi="Arial" w:cs="Arial"/>
          <w:sz w:val="24"/>
          <w:szCs w:val="24"/>
        </w:rPr>
        <w:t>se the school's hardware and Wi-Fi facilities for running a private business</w:t>
      </w:r>
    </w:p>
    <w:p w:rsidR="00D420DB" w:rsidRPr="005C65E6" w:rsidRDefault="00D420DB" w:rsidP="007D3B3B">
      <w:pPr>
        <w:spacing w:line="243" w:lineRule="auto"/>
        <w:ind w:left="568" w:right="-95"/>
        <w:jc w:val="both"/>
        <w:rPr>
          <w:rFonts w:ascii="Arial" w:eastAsia="Arial" w:hAnsi="Arial" w:cs="Arial"/>
          <w:sz w:val="24"/>
          <w:szCs w:val="24"/>
        </w:rPr>
      </w:pPr>
    </w:p>
    <w:p w:rsidR="00EB136C" w:rsidRPr="005C65E6" w:rsidRDefault="003A16C4" w:rsidP="007D3B3B">
      <w:pPr>
        <w:pStyle w:val="BodyText"/>
        <w:numPr>
          <w:ilvl w:val="0"/>
          <w:numId w:val="33"/>
        </w:numPr>
        <w:tabs>
          <w:tab w:val="left" w:pos="1883"/>
        </w:tabs>
        <w:ind w:right="-96"/>
        <w:jc w:val="both"/>
        <w:rPr>
          <w:rFonts w:cs="Arial"/>
          <w:sz w:val="24"/>
          <w:szCs w:val="24"/>
        </w:rPr>
      </w:pPr>
      <w:r w:rsidRPr="005C65E6">
        <w:rPr>
          <w:rFonts w:cs="Arial"/>
          <w:sz w:val="24"/>
          <w:szCs w:val="24"/>
        </w:rPr>
        <w:t>I</w:t>
      </w:r>
      <w:r w:rsidR="00EB136C" w:rsidRPr="005C65E6">
        <w:rPr>
          <w:rFonts w:cs="Arial"/>
          <w:sz w:val="24"/>
          <w:szCs w:val="24"/>
        </w:rPr>
        <w:t>ntimidate, threaten or cause harm to others</w:t>
      </w:r>
    </w:p>
    <w:p w:rsidR="00EB136C" w:rsidRPr="005C65E6" w:rsidRDefault="00EB136C" w:rsidP="007D3B3B">
      <w:pPr>
        <w:pStyle w:val="BodyText"/>
        <w:tabs>
          <w:tab w:val="left" w:pos="1883"/>
        </w:tabs>
        <w:ind w:left="1287" w:right="-96" w:firstLine="0"/>
        <w:jc w:val="both"/>
        <w:rPr>
          <w:rFonts w:cs="Arial"/>
          <w:sz w:val="24"/>
          <w:szCs w:val="24"/>
        </w:rPr>
      </w:pPr>
    </w:p>
    <w:p w:rsidR="00EB136C" w:rsidRPr="005C65E6" w:rsidRDefault="003A16C4" w:rsidP="007D3B3B">
      <w:pPr>
        <w:pStyle w:val="BodyText"/>
        <w:numPr>
          <w:ilvl w:val="0"/>
          <w:numId w:val="33"/>
        </w:numPr>
        <w:tabs>
          <w:tab w:val="left" w:pos="1883"/>
        </w:tabs>
        <w:ind w:right="-96"/>
        <w:jc w:val="both"/>
        <w:rPr>
          <w:rFonts w:cs="Arial"/>
          <w:sz w:val="24"/>
          <w:szCs w:val="24"/>
        </w:rPr>
      </w:pPr>
      <w:r w:rsidRPr="005C65E6">
        <w:rPr>
          <w:rFonts w:cs="Arial"/>
          <w:sz w:val="24"/>
          <w:szCs w:val="24"/>
        </w:rPr>
        <w:t xml:space="preserve">Access or interfere in any way with </w:t>
      </w:r>
      <w:r w:rsidR="00EB136C" w:rsidRPr="005C65E6">
        <w:rPr>
          <w:rFonts w:cs="Arial"/>
          <w:sz w:val="24"/>
          <w:szCs w:val="24"/>
        </w:rPr>
        <w:t xml:space="preserve">other users' accounts </w:t>
      </w:r>
    </w:p>
    <w:p w:rsidR="00EB136C" w:rsidRPr="005C65E6" w:rsidRDefault="00EB136C" w:rsidP="007D3B3B">
      <w:pPr>
        <w:pStyle w:val="ListParagraph"/>
        <w:jc w:val="both"/>
        <w:rPr>
          <w:rFonts w:cs="Arial"/>
          <w:sz w:val="24"/>
          <w:szCs w:val="24"/>
        </w:rPr>
      </w:pPr>
    </w:p>
    <w:p w:rsidR="00EB136C" w:rsidRPr="005C65E6" w:rsidRDefault="003A16C4" w:rsidP="007D3B3B">
      <w:pPr>
        <w:pStyle w:val="BodyText"/>
        <w:numPr>
          <w:ilvl w:val="0"/>
          <w:numId w:val="33"/>
        </w:numPr>
        <w:tabs>
          <w:tab w:val="left" w:pos="1883"/>
        </w:tabs>
        <w:ind w:right="-96"/>
        <w:jc w:val="both"/>
        <w:rPr>
          <w:rFonts w:cs="Arial"/>
          <w:sz w:val="24"/>
          <w:szCs w:val="24"/>
        </w:rPr>
      </w:pPr>
      <w:r w:rsidRPr="005C65E6">
        <w:rPr>
          <w:rFonts w:cs="Arial"/>
          <w:sz w:val="24"/>
          <w:szCs w:val="24"/>
        </w:rPr>
        <w:t>U</w:t>
      </w:r>
      <w:r w:rsidR="00EB136C" w:rsidRPr="005C65E6">
        <w:rPr>
          <w:rFonts w:cs="Arial"/>
          <w:sz w:val="24"/>
          <w:szCs w:val="24"/>
        </w:rPr>
        <w:t xml:space="preserve">se software or hardware that has been prohibited by the school </w:t>
      </w:r>
    </w:p>
    <w:p w:rsidR="003A16C4" w:rsidRPr="005C65E6" w:rsidRDefault="003A16C4" w:rsidP="007D3B3B">
      <w:pPr>
        <w:pStyle w:val="ListParagraph"/>
        <w:jc w:val="both"/>
        <w:rPr>
          <w:rFonts w:cs="Arial"/>
          <w:sz w:val="24"/>
          <w:szCs w:val="24"/>
        </w:rPr>
      </w:pPr>
    </w:p>
    <w:p w:rsidR="001A5FE8" w:rsidRPr="005C65E6" w:rsidRDefault="001A5FE8" w:rsidP="007D3B3B">
      <w:pPr>
        <w:pStyle w:val="BodyText"/>
        <w:tabs>
          <w:tab w:val="left" w:pos="1883"/>
        </w:tabs>
        <w:ind w:left="927" w:right="-96" w:hanging="108"/>
        <w:jc w:val="both"/>
        <w:rPr>
          <w:rFonts w:cs="Arial"/>
          <w:sz w:val="24"/>
          <w:szCs w:val="24"/>
        </w:rPr>
      </w:pPr>
      <w:r w:rsidRPr="005C65E6">
        <w:rPr>
          <w:rFonts w:cs="Arial"/>
          <w:sz w:val="24"/>
          <w:szCs w:val="24"/>
        </w:rPr>
        <w:t xml:space="preserve">  Only a school device may be used to conduct school business outside of school. The only exception would be where a closed, monitorable system has been set up by the school for use on a personal device.</w:t>
      </w:r>
    </w:p>
    <w:p w:rsidR="003A16C4" w:rsidRPr="005C65E6" w:rsidRDefault="003A16C4" w:rsidP="007D3B3B">
      <w:pPr>
        <w:pStyle w:val="BodyText"/>
        <w:tabs>
          <w:tab w:val="left" w:pos="1883"/>
        </w:tabs>
        <w:ind w:right="-96" w:hanging="108"/>
        <w:jc w:val="both"/>
        <w:rPr>
          <w:rFonts w:cs="Arial"/>
          <w:sz w:val="24"/>
          <w:szCs w:val="24"/>
        </w:rPr>
      </w:pPr>
    </w:p>
    <w:p w:rsidR="00D11B9A" w:rsidRPr="005C65E6" w:rsidRDefault="003A16C4" w:rsidP="007D3B3B">
      <w:pPr>
        <w:pStyle w:val="BodyText"/>
        <w:tabs>
          <w:tab w:val="left" w:pos="1883"/>
        </w:tabs>
        <w:ind w:left="927" w:right="-96" w:firstLine="0"/>
        <w:jc w:val="both"/>
        <w:rPr>
          <w:rFonts w:cs="Arial"/>
          <w:sz w:val="24"/>
          <w:szCs w:val="24"/>
        </w:rPr>
      </w:pPr>
      <w:r w:rsidRPr="005C65E6">
        <w:rPr>
          <w:rFonts w:cs="Arial"/>
          <w:sz w:val="24"/>
          <w:szCs w:val="24"/>
        </w:rPr>
        <w:t>All b</w:t>
      </w:r>
      <w:r w:rsidR="00D11B9A" w:rsidRPr="005C65E6">
        <w:rPr>
          <w:rFonts w:cs="Arial"/>
          <w:sz w:val="24"/>
          <w:szCs w:val="24"/>
        </w:rPr>
        <w:t xml:space="preserve">reaches of </w:t>
      </w:r>
      <w:r w:rsidRPr="005C65E6">
        <w:rPr>
          <w:rFonts w:cs="Arial"/>
          <w:sz w:val="24"/>
          <w:szCs w:val="24"/>
        </w:rPr>
        <w:t>prohibited behaviours detailed</w:t>
      </w:r>
      <w:r w:rsidR="00D11B9A" w:rsidRPr="005C65E6">
        <w:rPr>
          <w:rFonts w:cs="Arial"/>
          <w:sz w:val="24"/>
          <w:szCs w:val="24"/>
        </w:rPr>
        <w:t xml:space="preserve"> above</w:t>
      </w:r>
      <w:r w:rsidR="003E08A4" w:rsidRPr="005C65E6">
        <w:rPr>
          <w:rFonts w:cs="Arial"/>
          <w:sz w:val="24"/>
          <w:szCs w:val="24"/>
        </w:rPr>
        <w:t xml:space="preserve"> will be investigated, </w:t>
      </w:r>
      <w:r w:rsidR="00D11B9A" w:rsidRPr="005C65E6">
        <w:rPr>
          <w:rFonts w:cs="Arial"/>
          <w:sz w:val="24"/>
          <w:szCs w:val="24"/>
        </w:rPr>
        <w:t>where appropriate</w:t>
      </w:r>
      <w:r w:rsidR="00260C2A" w:rsidRPr="005C65E6">
        <w:rPr>
          <w:rFonts w:cs="Arial"/>
          <w:sz w:val="24"/>
          <w:szCs w:val="24"/>
        </w:rPr>
        <w:t>,</w:t>
      </w:r>
      <w:r w:rsidR="00D11B9A" w:rsidRPr="005C65E6">
        <w:rPr>
          <w:rFonts w:cs="Arial"/>
          <w:sz w:val="24"/>
          <w:szCs w:val="24"/>
        </w:rPr>
        <w:t xml:space="preserve"> in liaison with the police.</w:t>
      </w:r>
    </w:p>
    <w:p w:rsidR="003E08A4" w:rsidRPr="005C65E6" w:rsidRDefault="003E08A4" w:rsidP="007D3B3B">
      <w:pPr>
        <w:pStyle w:val="BodyText"/>
        <w:tabs>
          <w:tab w:val="left" w:pos="1883"/>
        </w:tabs>
        <w:ind w:left="927" w:right="-96" w:firstLine="0"/>
        <w:jc w:val="both"/>
        <w:rPr>
          <w:rFonts w:cs="Arial"/>
          <w:sz w:val="24"/>
          <w:szCs w:val="24"/>
        </w:rPr>
      </w:pPr>
    </w:p>
    <w:p w:rsidR="003E08A4" w:rsidRPr="005C65E6" w:rsidRDefault="003E08A4" w:rsidP="007D3B3B">
      <w:pPr>
        <w:pStyle w:val="BodyText"/>
        <w:tabs>
          <w:tab w:val="left" w:pos="1883"/>
        </w:tabs>
        <w:ind w:left="927" w:right="-96" w:firstLine="0"/>
        <w:jc w:val="both"/>
        <w:rPr>
          <w:rFonts w:cs="Arial"/>
          <w:sz w:val="24"/>
          <w:szCs w:val="24"/>
        </w:rPr>
      </w:pPr>
      <w:r w:rsidRPr="005C65E6">
        <w:rPr>
          <w:rFonts w:cs="Arial"/>
          <w:sz w:val="24"/>
          <w:szCs w:val="24"/>
        </w:rPr>
        <w:t xml:space="preserve">The </w:t>
      </w:r>
      <w:r w:rsidR="00D420DB" w:rsidRPr="005C65E6">
        <w:rPr>
          <w:rFonts w:cs="Arial"/>
          <w:sz w:val="24"/>
          <w:szCs w:val="24"/>
        </w:rPr>
        <w:t>s</w:t>
      </w:r>
      <w:r w:rsidRPr="005C65E6">
        <w:rPr>
          <w:rFonts w:cs="Arial"/>
          <w:sz w:val="24"/>
          <w:szCs w:val="24"/>
        </w:rPr>
        <w:t xml:space="preserve">chool recognises that in certain planned curricular activities, access to controversial and/or offensive online content may be beneficial for educational use. In such circumstances, there is an expectation that access is pre-planned, risk assessed and recorded, and permission given </w:t>
      </w:r>
      <w:r w:rsidR="00BE1907" w:rsidRPr="005C65E6">
        <w:rPr>
          <w:rFonts w:cs="Arial"/>
          <w:sz w:val="24"/>
          <w:szCs w:val="24"/>
        </w:rPr>
        <w:t>by the headteacher.</w:t>
      </w:r>
      <w:r w:rsidRPr="005C65E6">
        <w:rPr>
          <w:rFonts w:cs="Arial"/>
          <w:sz w:val="24"/>
          <w:szCs w:val="24"/>
        </w:rPr>
        <w:t xml:space="preserve">  </w:t>
      </w:r>
    </w:p>
    <w:p w:rsidR="003E08A4" w:rsidRPr="005C65E6" w:rsidRDefault="003E08A4" w:rsidP="007D3B3B">
      <w:pPr>
        <w:ind w:left="993" w:right="-95"/>
        <w:jc w:val="both"/>
        <w:rPr>
          <w:rFonts w:ascii="Arial" w:hAnsi="Arial" w:cs="Arial"/>
          <w:sz w:val="24"/>
          <w:szCs w:val="24"/>
        </w:rPr>
      </w:pPr>
    </w:p>
    <w:p w:rsidR="00391BE2" w:rsidRPr="005C65E6" w:rsidRDefault="00391BE2" w:rsidP="007D3B3B">
      <w:pPr>
        <w:jc w:val="both"/>
      </w:pPr>
    </w:p>
    <w:p w:rsidR="00857D52" w:rsidRPr="005C65E6" w:rsidRDefault="00DD5EFE" w:rsidP="007D3B3B">
      <w:pPr>
        <w:pStyle w:val="Heading2"/>
        <w:ind w:left="927"/>
        <w:jc w:val="both"/>
      </w:pPr>
      <w:bookmarkStart w:id="7" w:name="_Toc235953325"/>
      <w:bookmarkStart w:id="8" w:name="_Toc440455361"/>
      <w:bookmarkStart w:id="9" w:name="_Toc512000759"/>
      <w:r w:rsidRPr="005C65E6">
        <w:t xml:space="preserve">4.2 </w:t>
      </w:r>
      <w:r w:rsidR="00857D52" w:rsidRPr="005C65E6">
        <w:t>Storage of Images</w:t>
      </w:r>
      <w:bookmarkEnd w:id="7"/>
      <w:bookmarkEnd w:id="8"/>
      <w:bookmarkEnd w:id="9"/>
    </w:p>
    <w:p w:rsidR="00391BE2" w:rsidRPr="005C65E6" w:rsidRDefault="00391BE2" w:rsidP="007D3B3B">
      <w:pPr>
        <w:jc w:val="both"/>
      </w:pPr>
    </w:p>
    <w:p w:rsidR="00C54C96" w:rsidRPr="005C65E6" w:rsidRDefault="00C429E8" w:rsidP="007D3B3B">
      <w:pPr>
        <w:pStyle w:val="Bullets"/>
        <w:numPr>
          <w:ilvl w:val="0"/>
          <w:numId w:val="0"/>
        </w:numPr>
        <w:ind w:left="927" w:right="-95"/>
        <w:rPr>
          <w:rFonts w:cs="Arial"/>
          <w:szCs w:val="24"/>
        </w:rPr>
      </w:pPr>
      <w:r w:rsidRPr="005C65E6">
        <w:rPr>
          <w:rFonts w:cs="Arial"/>
          <w:szCs w:val="24"/>
        </w:rPr>
        <w:t xml:space="preserve">Photographs and videos provide valuable evidence of pupils’ achievement and progress in a variety of contexts and can be used to celebrate the work of the school. </w:t>
      </w:r>
      <w:r w:rsidR="00391BE2" w:rsidRPr="005C65E6">
        <w:rPr>
          <w:rFonts w:cs="Arial"/>
          <w:szCs w:val="24"/>
        </w:rPr>
        <w:t xml:space="preserve"> </w:t>
      </w:r>
      <w:r w:rsidR="00F220E5" w:rsidRPr="005C65E6">
        <w:rPr>
          <w:rFonts w:cs="Arial"/>
          <w:szCs w:val="24"/>
        </w:rPr>
        <w:t>In line</w:t>
      </w:r>
      <w:r w:rsidR="007A3EC4" w:rsidRPr="005C65E6">
        <w:rPr>
          <w:rFonts w:cs="Arial"/>
          <w:szCs w:val="24"/>
        </w:rPr>
        <w:t xml:space="preserve"> with GDPR t</w:t>
      </w:r>
      <w:r w:rsidRPr="005C65E6">
        <w:rPr>
          <w:rFonts w:cs="Arial"/>
          <w:szCs w:val="24"/>
        </w:rPr>
        <w:t xml:space="preserve">hey are used only with the written consent of parents/carers which is secured </w:t>
      </w:r>
      <w:r w:rsidR="008F6DF9" w:rsidRPr="005C65E6">
        <w:rPr>
          <w:rFonts w:cs="Arial"/>
          <w:szCs w:val="24"/>
        </w:rPr>
        <w:t xml:space="preserve">in the first instance </w:t>
      </w:r>
      <w:r w:rsidRPr="005C65E6">
        <w:rPr>
          <w:rFonts w:cs="Arial"/>
          <w:szCs w:val="24"/>
        </w:rPr>
        <w:t>on a child’s entry to the school</w:t>
      </w:r>
      <w:r w:rsidR="008F6DF9" w:rsidRPr="005C65E6">
        <w:rPr>
          <w:rFonts w:cs="Arial"/>
          <w:szCs w:val="24"/>
        </w:rPr>
        <w:t>. Records are kept on file and consent can be changed by parents/carers at any time</w:t>
      </w:r>
      <w:r w:rsidRPr="005C65E6">
        <w:rPr>
          <w:rFonts w:cs="Arial"/>
          <w:szCs w:val="24"/>
        </w:rPr>
        <w:t xml:space="preserve">. </w:t>
      </w:r>
      <w:r w:rsidR="00C54C96" w:rsidRPr="005C65E6">
        <w:rPr>
          <w:rFonts w:cs="Arial"/>
          <w:szCs w:val="24"/>
        </w:rPr>
        <w:t>(See GDPR policy for greater clarification)</w:t>
      </w:r>
      <w:r w:rsidR="00391BE2" w:rsidRPr="005C65E6">
        <w:rPr>
          <w:rFonts w:cs="Arial"/>
          <w:szCs w:val="24"/>
        </w:rPr>
        <w:t>.</w:t>
      </w:r>
    </w:p>
    <w:p w:rsidR="008F6DF9" w:rsidRPr="005C65E6" w:rsidRDefault="008F6DF9" w:rsidP="007D3B3B">
      <w:pPr>
        <w:pStyle w:val="Bullets"/>
        <w:numPr>
          <w:ilvl w:val="0"/>
          <w:numId w:val="0"/>
        </w:numPr>
        <w:spacing w:after="0"/>
        <w:ind w:left="993" w:right="-95"/>
        <w:rPr>
          <w:rFonts w:cs="Arial"/>
          <w:szCs w:val="24"/>
        </w:rPr>
      </w:pPr>
      <w:r w:rsidRPr="005C65E6">
        <w:rPr>
          <w:rFonts w:cs="Arial"/>
          <w:szCs w:val="24"/>
        </w:rPr>
        <w:t>Photographs and images of pupils are only stored on the school’s agreed secure networks</w:t>
      </w:r>
      <w:r w:rsidR="00B90355" w:rsidRPr="005C65E6">
        <w:rPr>
          <w:rFonts w:cs="Arial"/>
          <w:szCs w:val="24"/>
        </w:rPr>
        <w:t>.</w:t>
      </w:r>
      <w:r w:rsidRPr="005C65E6">
        <w:rPr>
          <w:rFonts w:cs="Arial"/>
          <w:szCs w:val="24"/>
        </w:rPr>
        <w:t xml:space="preserve"> </w:t>
      </w:r>
      <w:r w:rsidR="00B90355" w:rsidRPr="005C65E6">
        <w:rPr>
          <w:rFonts w:cs="Arial"/>
          <w:szCs w:val="24"/>
        </w:rPr>
        <w:t xml:space="preserve"> </w:t>
      </w:r>
      <w:r w:rsidR="00EB57BD" w:rsidRPr="005C65E6">
        <w:rPr>
          <w:rFonts w:cs="Arial"/>
        </w:rPr>
        <w:t>Rights of access to stored images are restricted to approved staff as determined by</w:t>
      </w:r>
      <w:r w:rsidR="00E72C38" w:rsidRPr="005C65E6">
        <w:rPr>
          <w:rFonts w:cs="Arial"/>
        </w:rPr>
        <w:t xml:space="preserve"> the headteacher.</w:t>
      </w:r>
      <w:r w:rsidR="006C26BD" w:rsidRPr="005C65E6">
        <w:rPr>
          <w:rFonts w:cs="Arial"/>
        </w:rPr>
        <w:t xml:space="preserve"> </w:t>
      </w:r>
      <w:r w:rsidRPr="005C65E6">
        <w:rPr>
          <w:rFonts w:cs="Arial"/>
          <w:szCs w:val="24"/>
        </w:rPr>
        <w:t>Staff and pupils may have temporary access to photographs taken during a class session, but these will be transferred/deleted promptly.</w:t>
      </w:r>
    </w:p>
    <w:p w:rsidR="008F6DF9" w:rsidRPr="005C65E6" w:rsidRDefault="008F6DF9" w:rsidP="007D3B3B">
      <w:pPr>
        <w:pStyle w:val="Bullets"/>
        <w:numPr>
          <w:ilvl w:val="0"/>
          <w:numId w:val="0"/>
        </w:numPr>
        <w:spacing w:after="0"/>
        <w:ind w:left="993" w:right="-95"/>
        <w:rPr>
          <w:rFonts w:cs="Arial"/>
          <w:szCs w:val="24"/>
        </w:rPr>
      </w:pPr>
    </w:p>
    <w:p w:rsidR="008F7981" w:rsidRPr="005C65E6" w:rsidRDefault="00C54C96" w:rsidP="007D3B3B">
      <w:pPr>
        <w:pStyle w:val="Bullets"/>
        <w:numPr>
          <w:ilvl w:val="0"/>
          <w:numId w:val="0"/>
        </w:numPr>
        <w:spacing w:after="0"/>
        <w:ind w:left="993" w:right="-95"/>
        <w:rPr>
          <w:rFonts w:cs="Arial"/>
          <w:szCs w:val="24"/>
        </w:rPr>
      </w:pPr>
      <w:r w:rsidRPr="005C65E6">
        <w:rPr>
          <w:rFonts w:cs="Arial"/>
          <w:szCs w:val="24"/>
        </w:rPr>
        <w:t>Parents/carers should</w:t>
      </w:r>
      <w:r w:rsidR="007A3EC4" w:rsidRPr="005C65E6">
        <w:rPr>
          <w:rFonts w:cs="Arial"/>
          <w:szCs w:val="24"/>
        </w:rPr>
        <w:t xml:space="preserve"> note that t</w:t>
      </w:r>
      <w:r w:rsidR="00C429E8" w:rsidRPr="005C65E6">
        <w:rPr>
          <w:rFonts w:cs="Arial"/>
          <w:szCs w:val="24"/>
        </w:rPr>
        <w:t>here may be some children who are at risk and must not have their image put online and oth</w:t>
      </w:r>
      <w:r w:rsidRPr="005C65E6">
        <w:rPr>
          <w:rFonts w:cs="Arial"/>
          <w:szCs w:val="24"/>
        </w:rPr>
        <w:t>ers who do not want their image</w:t>
      </w:r>
      <w:r w:rsidR="00C429E8" w:rsidRPr="005C65E6">
        <w:rPr>
          <w:rFonts w:cs="Arial"/>
          <w:szCs w:val="24"/>
        </w:rPr>
        <w:t xml:space="preserve"> online. </w:t>
      </w:r>
      <w:r w:rsidR="000037EF" w:rsidRPr="005C65E6">
        <w:rPr>
          <w:rFonts w:cs="Arial"/>
          <w:szCs w:val="24"/>
        </w:rPr>
        <w:t xml:space="preserve"> </w:t>
      </w:r>
      <w:r w:rsidR="00D3402D" w:rsidRPr="005C65E6">
        <w:rPr>
          <w:rFonts w:cs="Arial"/>
          <w:szCs w:val="24"/>
        </w:rPr>
        <w:t>For these reasons parents</w:t>
      </w:r>
      <w:r w:rsidR="008F6DF9" w:rsidRPr="005C65E6">
        <w:rPr>
          <w:rFonts w:cs="Arial"/>
          <w:szCs w:val="24"/>
        </w:rPr>
        <w:t>/carers</w:t>
      </w:r>
      <w:r w:rsidR="00D3402D" w:rsidRPr="005C65E6">
        <w:rPr>
          <w:rFonts w:cs="Arial"/>
          <w:szCs w:val="24"/>
        </w:rPr>
        <w:t xml:space="preserve"> must follow the sc</w:t>
      </w:r>
      <w:r w:rsidR="008F6DF9" w:rsidRPr="005C65E6">
        <w:rPr>
          <w:rFonts w:cs="Arial"/>
          <w:szCs w:val="24"/>
        </w:rPr>
        <w:t>hool’s Acceptable Use Agreement</w:t>
      </w:r>
      <w:r w:rsidR="00D3402D" w:rsidRPr="005C65E6">
        <w:rPr>
          <w:rFonts w:cs="Arial"/>
          <w:szCs w:val="24"/>
        </w:rPr>
        <w:t xml:space="preserve"> and refrain from </w:t>
      </w:r>
      <w:r w:rsidR="008F6DF9" w:rsidRPr="005C65E6">
        <w:rPr>
          <w:rFonts w:cs="Arial"/>
          <w:szCs w:val="24"/>
        </w:rPr>
        <w:t xml:space="preserve">taking or </w:t>
      </w:r>
      <w:r w:rsidR="00D3402D" w:rsidRPr="005C65E6">
        <w:rPr>
          <w:rFonts w:cs="Arial"/>
          <w:szCs w:val="24"/>
        </w:rPr>
        <w:t xml:space="preserve">posting </w:t>
      </w:r>
      <w:r w:rsidR="008F6DF9" w:rsidRPr="005C65E6">
        <w:rPr>
          <w:rFonts w:cs="Arial"/>
          <w:szCs w:val="24"/>
        </w:rPr>
        <w:t xml:space="preserve">online </w:t>
      </w:r>
      <w:r w:rsidR="00D3402D" w:rsidRPr="005C65E6">
        <w:rPr>
          <w:rFonts w:cs="Arial"/>
          <w:szCs w:val="24"/>
        </w:rPr>
        <w:t>photographs of any member of the school community</w:t>
      </w:r>
      <w:r w:rsidR="006C33B6" w:rsidRPr="005C65E6">
        <w:rPr>
          <w:rFonts w:cs="Arial"/>
          <w:szCs w:val="24"/>
        </w:rPr>
        <w:t>,</w:t>
      </w:r>
      <w:r w:rsidR="00D3402D" w:rsidRPr="005C65E6">
        <w:rPr>
          <w:rFonts w:cs="Arial"/>
          <w:szCs w:val="24"/>
        </w:rPr>
        <w:t xml:space="preserve"> other than their own child</w:t>
      </w:r>
      <w:r w:rsidR="008F6DF9" w:rsidRPr="005C65E6">
        <w:rPr>
          <w:rFonts w:cs="Arial"/>
          <w:szCs w:val="24"/>
        </w:rPr>
        <w:t>/</w:t>
      </w:r>
      <w:r w:rsidR="00D3402D" w:rsidRPr="005C65E6">
        <w:rPr>
          <w:rFonts w:cs="Arial"/>
          <w:szCs w:val="24"/>
        </w:rPr>
        <w:t>ren.</w:t>
      </w:r>
    </w:p>
    <w:p w:rsidR="008F7981" w:rsidRPr="005C65E6" w:rsidRDefault="008F7981" w:rsidP="007D3B3B">
      <w:pPr>
        <w:pStyle w:val="Bullets"/>
        <w:numPr>
          <w:ilvl w:val="0"/>
          <w:numId w:val="0"/>
        </w:numPr>
        <w:spacing w:after="0"/>
        <w:ind w:left="993" w:right="-95"/>
        <w:rPr>
          <w:rFonts w:cs="Arial"/>
          <w:szCs w:val="24"/>
        </w:rPr>
      </w:pPr>
    </w:p>
    <w:p w:rsidR="008F6DF9" w:rsidRPr="005C65E6" w:rsidRDefault="008F6DF9" w:rsidP="007D3B3B">
      <w:pPr>
        <w:pStyle w:val="Bullets"/>
        <w:numPr>
          <w:ilvl w:val="0"/>
          <w:numId w:val="0"/>
        </w:numPr>
        <w:spacing w:after="0"/>
        <w:ind w:left="993" w:right="-95"/>
        <w:rPr>
          <w:rFonts w:cs="Arial"/>
          <w:szCs w:val="24"/>
        </w:rPr>
      </w:pPr>
      <w:r w:rsidRPr="005C65E6">
        <w:rPr>
          <w:rFonts w:cs="Arial"/>
          <w:szCs w:val="24"/>
        </w:rPr>
        <w:t xml:space="preserve"> Staff and other professionals working with pupils, must only use school equipment to record images of pupils whether on or off site. See also GDPR.  Permission to use images of all staff who work at the school is sought on induction and a written record is located in the personnel file.</w:t>
      </w:r>
    </w:p>
    <w:p w:rsidR="000037EF" w:rsidRPr="005C65E6" w:rsidRDefault="000037EF" w:rsidP="007D3B3B">
      <w:pPr>
        <w:jc w:val="both"/>
        <w:rPr>
          <w:rFonts w:ascii="Arial" w:eastAsia="Calibri" w:hAnsi="Arial" w:cs="Arial"/>
          <w:sz w:val="24"/>
          <w:szCs w:val="24"/>
        </w:rPr>
      </w:pPr>
    </w:p>
    <w:p w:rsidR="00227657" w:rsidRPr="005C65E6" w:rsidRDefault="00DD5EFE" w:rsidP="007D3B3B">
      <w:pPr>
        <w:pStyle w:val="Heading2"/>
        <w:ind w:left="927"/>
        <w:jc w:val="both"/>
      </w:pPr>
      <w:bookmarkStart w:id="10" w:name="_Toc512000760"/>
      <w:r w:rsidRPr="005C65E6">
        <w:t xml:space="preserve">4.3 </w:t>
      </w:r>
      <w:r w:rsidR="006C33B6" w:rsidRPr="005C65E6">
        <w:t>Use of personal mobile d</w:t>
      </w:r>
      <w:r w:rsidR="00227657" w:rsidRPr="005C65E6">
        <w:t>evices (including phones)</w:t>
      </w:r>
      <w:bookmarkEnd w:id="10"/>
    </w:p>
    <w:p w:rsidR="000037EF" w:rsidRPr="005C65E6" w:rsidRDefault="000037EF" w:rsidP="007D3B3B">
      <w:pPr>
        <w:jc w:val="both"/>
      </w:pPr>
    </w:p>
    <w:p w:rsidR="00227657" w:rsidRPr="005C65E6" w:rsidRDefault="00227657" w:rsidP="007D3B3B">
      <w:pPr>
        <w:pStyle w:val="Bullets"/>
        <w:numPr>
          <w:ilvl w:val="0"/>
          <w:numId w:val="0"/>
        </w:numPr>
        <w:spacing w:after="0"/>
        <w:ind w:left="927" w:right="-95"/>
        <w:rPr>
          <w:rFonts w:cs="Arial"/>
          <w:szCs w:val="24"/>
        </w:rPr>
      </w:pPr>
      <w:r w:rsidRPr="005C65E6">
        <w:rPr>
          <w:rFonts w:cs="Arial"/>
          <w:szCs w:val="24"/>
        </w:rPr>
        <w:t xml:space="preserve">The school allows staff, including temporary and peripatetic staff, and </w:t>
      </w:r>
      <w:r w:rsidR="006E3E4B" w:rsidRPr="005C65E6">
        <w:rPr>
          <w:rFonts w:cs="Arial"/>
          <w:szCs w:val="24"/>
        </w:rPr>
        <w:t>visitors to</w:t>
      </w:r>
      <w:r w:rsidRPr="005C65E6">
        <w:rPr>
          <w:rFonts w:cs="Arial"/>
          <w:szCs w:val="24"/>
        </w:rPr>
        <w:t xml:space="preserve"> use personal mobile phones and devices </w:t>
      </w:r>
      <w:r w:rsidR="00CF325F" w:rsidRPr="005C65E6">
        <w:rPr>
          <w:rFonts w:cs="Arial"/>
          <w:szCs w:val="24"/>
        </w:rPr>
        <w:t>only in designated areas and never in the presence of pupils.</w:t>
      </w:r>
      <w:r w:rsidR="00300EF2" w:rsidRPr="005C65E6">
        <w:rPr>
          <w:rFonts w:cs="Arial"/>
          <w:szCs w:val="24"/>
        </w:rPr>
        <w:t xml:space="preserve"> </w:t>
      </w:r>
      <w:r w:rsidR="00CF325F" w:rsidRPr="005C65E6">
        <w:rPr>
          <w:rFonts w:cs="Arial"/>
          <w:szCs w:val="24"/>
        </w:rPr>
        <w:t>Under no circumstance</w:t>
      </w:r>
      <w:r w:rsidRPr="005C65E6">
        <w:rPr>
          <w:rFonts w:cs="Arial"/>
          <w:szCs w:val="24"/>
        </w:rPr>
        <w:t xml:space="preserve"> does the school allow a member of staff to contact a pupil or parent/carer using their personal device. </w:t>
      </w:r>
    </w:p>
    <w:p w:rsidR="000037EF" w:rsidRPr="005C65E6" w:rsidRDefault="000037EF" w:rsidP="007D3B3B">
      <w:pPr>
        <w:pStyle w:val="Bullets"/>
        <w:numPr>
          <w:ilvl w:val="0"/>
          <w:numId w:val="0"/>
        </w:numPr>
        <w:spacing w:after="0"/>
        <w:ind w:left="1211" w:right="-95"/>
        <w:rPr>
          <w:rFonts w:cs="Arial"/>
          <w:szCs w:val="24"/>
        </w:rPr>
      </w:pPr>
    </w:p>
    <w:p w:rsidR="00CF325F" w:rsidRPr="005C65E6" w:rsidRDefault="00CF325F" w:rsidP="007D3B3B">
      <w:pPr>
        <w:pStyle w:val="Bullets"/>
        <w:numPr>
          <w:ilvl w:val="0"/>
          <w:numId w:val="0"/>
        </w:numPr>
        <w:spacing w:after="0"/>
        <w:ind w:left="927" w:right="-95"/>
        <w:rPr>
          <w:rFonts w:cs="Arial"/>
          <w:szCs w:val="24"/>
        </w:rPr>
      </w:pPr>
      <w:r w:rsidRPr="005C65E6">
        <w:rPr>
          <w:rFonts w:cs="Arial"/>
          <w:szCs w:val="24"/>
        </w:rPr>
        <w:t>Parents/carers may</w:t>
      </w:r>
      <w:r w:rsidR="00227657" w:rsidRPr="005C65E6">
        <w:rPr>
          <w:rFonts w:cs="Arial"/>
          <w:szCs w:val="24"/>
        </w:rPr>
        <w:t xml:space="preserve"> only use personal mobile phones and devices in designated areas</w:t>
      </w:r>
      <w:r w:rsidRPr="005C65E6">
        <w:rPr>
          <w:rFonts w:cs="Arial"/>
          <w:szCs w:val="24"/>
        </w:rPr>
        <w:t xml:space="preserve"> unless otherwise informed, e.g. for specific events and activities. Under no circumstance should images be taken at any time on school premises </w:t>
      </w:r>
      <w:r w:rsidR="008F7981" w:rsidRPr="005C65E6">
        <w:rPr>
          <w:rFonts w:cs="Arial"/>
          <w:szCs w:val="24"/>
        </w:rPr>
        <w:t xml:space="preserve">or on off-site school events and activities </w:t>
      </w:r>
      <w:r w:rsidRPr="005C65E6">
        <w:rPr>
          <w:rFonts w:cs="Arial"/>
          <w:szCs w:val="24"/>
        </w:rPr>
        <w:t xml:space="preserve">of anyone other than their own child, unless there is a pre-specified </w:t>
      </w:r>
      <w:r w:rsidR="008F7981" w:rsidRPr="005C65E6">
        <w:rPr>
          <w:rFonts w:cs="Arial"/>
          <w:szCs w:val="24"/>
        </w:rPr>
        <w:t xml:space="preserve">permission </w:t>
      </w:r>
      <w:r w:rsidR="009034C8" w:rsidRPr="005C65E6">
        <w:rPr>
          <w:rFonts w:cs="Arial"/>
          <w:szCs w:val="24"/>
        </w:rPr>
        <w:t>from the headteacher</w:t>
      </w:r>
      <w:r w:rsidRPr="005C65E6">
        <w:rPr>
          <w:rFonts w:cs="Arial"/>
          <w:szCs w:val="24"/>
        </w:rPr>
        <w:t xml:space="preserve">. </w:t>
      </w:r>
      <w:r w:rsidR="00127499" w:rsidRPr="005C65E6">
        <w:rPr>
          <w:rFonts w:cs="Arial"/>
          <w:szCs w:val="24"/>
        </w:rPr>
        <w:t xml:space="preserve"> </w:t>
      </w:r>
      <w:r w:rsidR="00227657" w:rsidRPr="005C65E6">
        <w:rPr>
          <w:rFonts w:cs="Arial"/>
          <w:szCs w:val="24"/>
        </w:rPr>
        <w:t xml:space="preserve">When </w:t>
      </w:r>
      <w:r w:rsidRPr="005C65E6">
        <w:rPr>
          <w:rFonts w:cs="Arial"/>
          <w:szCs w:val="24"/>
        </w:rPr>
        <w:t xml:space="preserve">a parent/carer is on school premises but </w:t>
      </w:r>
      <w:r w:rsidR="00227657" w:rsidRPr="005C65E6">
        <w:rPr>
          <w:rFonts w:cs="Arial"/>
          <w:szCs w:val="24"/>
        </w:rPr>
        <w:t xml:space="preserve">not in </w:t>
      </w:r>
      <w:r w:rsidRPr="005C65E6">
        <w:rPr>
          <w:rFonts w:cs="Arial"/>
          <w:szCs w:val="24"/>
        </w:rPr>
        <w:t>a</w:t>
      </w:r>
      <w:r w:rsidR="00227657" w:rsidRPr="005C65E6">
        <w:rPr>
          <w:rFonts w:cs="Arial"/>
          <w:szCs w:val="24"/>
        </w:rPr>
        <w:t xml:space="preserve"> designated area</w:t>
      </w:r>
      <w:r w:rsidRPr="005C65E6">
        <w:rPr>
          <w:rFonts w:cs="Arial"/>
          <w:szCs w:val="24"/>
        </w:rPr>
        <w:t>,</w:t>
      </w:r>
      <w:r w:rsidR="00227657" w:rsidRPr="005C65E6">
        <w:rPr>
          <w:rFonts w:cs="Arial"/>
          <w:szCs w:val="24"/>
        </w:rPr>
        <w:t xml:space="preserve"> </w:t>
      </w:r>
      <w:r w:rsidRPr="005C65E6">
        <w:rPr>
          <w:rFonts w:cs="Arial"/>
          <w:szCs w:val="24"/>
        </w:rPr>
        <w:t xml:space="preserve">their </w:t>
      </w:r>
      <w:r w:rsidR="00227657" w:rsidRPr="005C65E6">
        <w:rPr>
          <w:rFonts w:cs="Arial"/>
          <w:szCs w:val="24"/>
        </w:rPr>
        <w:t>phone</w:t>
      </w:r>
      <w:r w:rsidRPr="005C65E6">
        <w:rPr>
          <w:rFonts w:cs="Arial"/>
          <w:szCs w:val="24"/>
        </w:rPr>
        <w:t>/</w:t>
      </w:r>
      <w:r w:rsidR="00227657" w:rsidRPr="005C65E6">
        <w:rPr>
          <w:rFonts w:cs="Arial"/>
          <w:szCs w:val="24"/>
        </w:rPr>
        <w:t xml:space="preserve">s </w:t>
      </w:r>
      <w:r w:rsidRPr="005C65E6">
        <w:rPr>
          <w:rFonts w:cs="Arial"/>
          <w:szCs w:val="24"/>
        </w:rPr>
        <w:t>must be</w:t>
      </w:r>
      <w:r w:rsidR="00227657" w:rsidRPr="005C65E6">
        <w:rPr>
          <w:rFonts w:cs="Arial"/>
          <w:szCs w:val="24"/>
        </w:rPr>
        <w:t xml:space="preserve"> switched off and out of sight. </w:t>
      </w:r>
    </w:p>
    <w:p w:rsidR="000037EF" w:rsidRPr="005C65E6" w:rsidRDefault="000037EF" w:rsidP="007D3B3B">
      <w:pPr>
        <w:pStyle w:val="Bullets"/>
        <w:numPr>
          <w:ilvl w:val="0"/>
          <w:numId w:val="0"/>
        </w:numPr>
        <w:spacing w:after="0"/>
        <w:ind w:left="567" w:right="-95"/>
        <w:rPr>
          <w:rFonts w:cs="Arial"/>
          <w:szCs w:val="24"/>
        </w:rPr>
      </w:pPr>
    </w:p>
    <w:p w:rsidR="00297736" w:rsidRPr="005C65E6" w:rsidRDefault="00227657" w:rsidP="007D3B3B">
      <w:pPr>
        <w:pStyle w:val="Bullets"/>
        <w:numPr>
          <w:ilvl w:val="0"/>
          <w:numId w:val="0"/>
        </w:numPr>
        <w:spacing w:after="0"/>
        <w:ind w:left="927" w:right="-95"/>
        <w:rPr>
          <w:rFonts w:cs="Arial"/>
          <w:szCs w:val="24"/>
        </w:rPr>
      </w:pPr>
      <w:r w:rsidRPr="005C65E6">
        <w:rPr>
          <w:rFonts w:cs="Arial"/>
          <w:szCs w:val="24"/>
        </w:rPr>
        <w:t>Pupils are allowed to bring personal mobile devices/phones to school</w:t>
      </w:r>
      <w:r w:rsidR="009034C8" w:rsidRPr="005C65E6">
        <w:rPr>
          <w:rFonts w:cs="Arial"/>
          <w:szCs w:val="24"/>
        </w:rPr>
        <w:t xml:space="preserve"> if requested by parents</w:t>
      </w:r>
      <w:r w:rsidR="00B90355" w:rsidRPr="005C65E6">
        <w:rPr>
          <w:rFonts w:cs="Arial"/>
          <w:szCs w:val="24"/>
        </w:rPr>
        <w:t>. A</w:t>
      </w:r>
      <w:r w:rsidRPr="005C65E6">
        <w:rPr>
          <w:rFonts w:cs="Arial"/>
          <w:szCs w:val="24"/>
        </w:rPr>
        <w:t>ll device</w:t>
      </w:r>
      <w:r w:rsidR="00CF325F" w:rsidRPr="005C65E6">
        <w:rPr>
          <w:rFonts w:cs="Arial"/>
          <w:szCs w:val="24"/>
        </w:rPr>
        <w:t>s</w:t>
      </w:r>
      <w:r w:rsidR="00076DD9" w:rsidRPr="005C65E6">
        <w:rPr>
          <w:rFonts w:cs="Arial"/>
          <w:szCs w:val="24"/>
        </w:rPr>
        <w:t xml:space="preserve"> must be </w:t>
      </w:r>
      <w:r w:rsidR="009034C8" w:rsidRPr="005C65E6">
        <w:rPr>
          <w:rFonts w:cs="Arial"/>
          <w:szCs w:val="24"/>
        </w:rPr>
        <w:t xml:space="preserve">kept in secure space accessed only by teaching staff and must remain </w:t>
      </w:r>
      <w:r w:rsidR="00076DD9" w:rsidRPr="005C65E6">
        <w:rPr>
          <w:rFonts w:cs="Arial"/>
          <w:szCs w:val="24"/>
        </w:rPr>
        <w:t>switched off.</w:t>
      </w:r>
      <w:r w:rsidRPr="005C65E6">
        <w:rPr>
          <w:rFonts w:cs="Arial"/>
          <w:szCs w:val="24"/>
        </w:rPr>
        <w:t xml:space="preserve"> </w:t>
      </w:r>
      <w:r w:rsidR="009034C8" w:rsidRPr="005C65E6">
        <w:rPr>
          <w:rFonts w:cs="Arial"/>
          <w:szCs w:val="24"/>
        </w:rPr>
        <w:t xml:space="preserve">Under </w:t>
      </w:r>
      <w:r w:rsidR="00297736" w:rsidRPr="005C65E6">
        <w:rPr>
          <w:rFonts w:cs="Arial"/>
          <w:szCs w:val="24"/>
        </w:rPr>
        <w:t>no circumstance should</w:t>
      </w:r>
      <w:r w:rsidR="00076DD9" w:rsidRPr="005C65E6">
        <w:rPr>
          <w:rFonts w:cs="Arial"/>
          <w:szCs w:val="24"/>
        </w:rPr>
        <w:t xml:space="preserve"> pupils</w:t>
      </w:r>
      <w:r w:rsidR="00297736" w:rsidRPr="005C65E6">
        <w:rPr>
          <w:rFonts w:cs="Arial"/>
          <w:szCs w:val="24"/>
        </w:rPr>
        <w:t xml:space="preserve"> use their</w:t>
      </w:r>
      <w:r w:rsidR="00076DD9" w:rsidRPr="005C65E6">
        <w:rPr>
          <w:rFonts w:cs="Arial"/>
          <w:szCs w:val="24"/>
        </w:rPr>
        <w:t xml:space="preserve"> personal mobile devices/phones </w:t>
      </w:r>
      <w:r w:rsidR="00297736" w:rsidRPr="005C65E6">
        <w:rPr>
          <w:rFonts w:cs="Arial"/>
          <w:szCs w:val="24"/>
        </w:rPr>
        <w:t>to take images</w:t>
      </w:r>
      <w:r w:rsidR="00076DD9" w:rsidRPr="005C65E6">
        <w:rPr>
          <w:rFonts w:cs="Arial"/>
          <w:szCs w:val="24"/>
        </w:rPr>
        <w:t xml:space="preserve"> of </w:t>
      </w:r>
    </w:p>
    <w:p w:rsidR="00297736" w:rsidRPr="005C65E6" w:rsidRDefault="00076DD9" w:rsidP="007D3B3B">
      <w:pPr>
        <w:pStyle w:val="Bullets"/>
        <w:numPr>
          <w:ilvl w:val="0"/>
          <w:numId w:val="43"/>
        </w:numPr>
        <w:spacing w:after="0"/>
        <w:ind w:right="-95"/>
        <w:rPr>
          <w:rFonts w:cs="Arial"/>
          <w:szCs w:val="24"/>
        </w:rPr>
      </w:pPr>
      <w:r w:rsidRPr="005C65E6">
        <w:rPr>
          <w:rFonts w:cs="Arial"/>
          <w:szCs w:val="24"/>
        </w:rPr>
        <w:t>any other pupil</w:t>
      </w:r>
      <w:r w:rsidR="00297736" w:rsidRPr="005C65E6">
        <w:rPr>
          <w:rFonts w:cs="Arial"/>
          <w:szCs w:val="24"/>
        </w:rPr>
        <w:t xml:space="preserve"> </w:t>
      </w:r>
      <w:r w:rsidRPr="005C65E6">
        <w:rPr>
          <w:rFonts w:cs="Arial"/>
          <w:szCs w:val="24"/>
        </w:rPr>
        <w:t>unless they and their parents have given agreement in advance</w:t>
      </w:r>
    </w:p>
    <w:p w:rsidR="000037EF" w:rsidRPr="005C65E6" w:rsidRDefault="00297736" w:rsidP="007D3B3B">
      <w:pPr>
        <w:pStyle w:val="Bullets"/>
        <w:numPr>
          <w:ilvl w:val="0"/>
          <w:numId w:val="43"/>
        </w:numPr>
        <w:spacing w:after="0"/>
        <w:ind w:right="-95"/>
        <w:rPr>
          <w:rFonts w:cs="Arial"/>
          <w:szCs w:val="24"/>
        </w:rPr>
      </w:pPr>
      <w:r w:rsidRPr="005C65E6">
        <w:rPr>
          <w:rFonts w:cs="Arial"/>
          <w:szCs w:val="24"/>
        </w:rPr>
        <w:t>any member of staff</w:t>
      </w:r>
      <w:r w:rsidR="00076DD9" w:rsidRPr="005C65E6">
        <w:rPr>
          <w:rFonts w:cs="Arial"/>
          <w:szCs w:val="24"/>
        </w:rPr>
        <w:t xml:space="preserve"> </w:t>
      </w:r>
    </w:p>
    <w:p w:rsidR="00227657" w:rsidRPr="005C65E6" w:rsidRDefault="00227657" w:rsidP="007D3B3B">
      <w:pPr>
        <w:pStyle w:val="Bullets"/>
        <w:numPr>
          <w:ilvl w:val="0"/>
          <w:numId w:val="0"/>
        </w:numPr>
        <w:spacing w:after="0"/>
        <w:ind w:right="-95"/>
        <w:rPr>
          <w:rFonts w:cs="Arial"/>
          <w:szCs w:val="24"/>
        </w:rPr>
      </w:pPr>
      <w:r w:rsidRPr="005C65E6">
        <w:rPr>
          <w:rFonts w:cs="Arial"/>
          <w:szCs w:val="24"/>
        </w:rPr>
        <w:t xml:space="preserve"> </w:t>
      </w:r>
    </w:p>
    <w:p w:rsidR="00227657" w:rsidRPr="005C65E6" w:rsidRDefault="00227657" w:rsidP="007D3B3B">
      <w:pPr>
        <w:pStyle w:val="Bullets"/>
        <w:numPr>
          <w:ilvl w:val="0"/>
          <w:numId w:val="0"/>
        </w:numPr>
        <w:spacing w:after="0"/>
        <w:ind w:left="927" w:right="-95"/>
        <w:rPr>
          <w:rFonts w:cs="Arial"/>
          <w:szCs w:val="24"/>
        </w:rPr>
      </w:pPr>
      <w:r w:rsidRPr="005C65E6">
        <w:rPr>
          <w:rFonts w:cs="Arial"/>
          <w:szCs w:val="24"/>
        </w:rPr>
        <w:t>The school is not responsible for the loss, damage or theft on school premises of any personal mobile device.</w:t>
      </w:r>
    </w:p>
    <w:p w:rsidR="000037EF" w:rsidRPr="005C65E6" w:rsidRDefault="000037EF" w:rsidP="007D3B3B">
      <w:pPr>
        <w:pStyle w:val="Bullets"/>
        <w:numPr>
          <w:ilvl w:val="0"/>
          <w:numId w:val="0"/>
        </w:numPr>
        <w:spacing w:after="0"/>
        <w:ind w:left="927" w:right="-95"/>
        <w:rPr>
          <w:rFonts w:cs="Arial"/>
          <w:szCs w:val="24"/>
        </w:rPr>
      </w:pPr>
    </w:p>
    <w:p w:rsidR="00227657" w:rsidRPr="005C65E6" w:rsidRDefault="00227657" w:rsidP="007D3B3B">
      <w:pPr>
        <w:pStyle w:val="Bullets"/>
        <w:numPr>
          <w:ilvl w:val="0"/>
          <w:numId w:val="0"/>
        </w:numPr>
        <w:spacing w:after="0"/>
        <w:ind w:left="927" w:right="-95"/>
        <w:rPr>
          <w:rFonts w:cs="Arial"/>
          <w:szCs w:val="24"/>
        </w:rPr>
      </w:pPr>
      <w:r w:rsidRPr="005C65E6">
        <w:rPr>
          <w:rFonts w:cs="Arial"/>
          <w:szCs w:val="24"/>
        </w:rPr>
        <w:t>Users bringing personal devices into school must ensure there is no inappropriate or illegal content on the device.</w:t>
      </w:r>
    </w:p>
    <w:p w:rsidR="000037EF" w:rsidRPr="005C65E6" w:rsidRDefault="000037EF" w:rsidP="007D3B3B">
      <w:pPr>
        <w:pStyle w:val="Bullets"/>
        <w:numPr>
          <w:ilvl w:val="0"/>
          <w:numId w:val="0"/>
        </w:numPr>
        <w:spacing w:after="0"/>
        <w:ind w:left="927" w:right="-95"/>
        <w:rPr>
          <w:rFonts w:cs="Arial"/>
          <w:szCs w:val="24"/>
        </w:rPr>
      </w:pPr>
    </w:p>
    <w:p w:rsidR="001A5FE8" w:rsidRPr="005C65E6" w:rsidRDefault="001A5FE8" w:rsidP="007D3B3B">
      <w:pPr>
        <w:pStyle w:val="Bullets"/>
        <w:numPr>
          <w:ilvl w:val="0"/>
          <w:numId w:val="0"/>
        </w:numPr>
        <w:spacing w:after="0"/>
        <w:ind w:right="-95"/>
        <w:rPr>
          <w:rFonts w:cs="Arial"/>
          <w:szCs w:val="24"/>
        </w:rPr>
      </w:pPr>
      <w:bookmarkStart w:id="11" w:name="_Toc235953331"/>
      <w:bookmarkStart w:id="12" w:name="_Toc440455367"/>
      <w:bookmarkStart w:id="13" w:name="_Toc512000761"/>
    </w:p>
    <w:p w:rsidR="005B2108" w:rsidRPr="005C65E6" w:rsidRDefault="00CE7842" w:rsidP="007D3B3B">
      <w:pPr>
        <w:pStyle w:val="Heading2"/>
        <w:numPr>
          <w:ilvl w:val="1"/>
          <w:numId w:val="28"/>
        </w:numPr>
        <w:jc w:val="both"/>
      </w:pPr>
      <w:r w:rsidRPr="005C65E6">
        <w:t>New</w:t>
      </w:r>
      <w:r w:rsidR="00AA752B" w:rsidRPr="005C65E6">
        <w:t xml:space="preserve"> t</w:t>
      </w:r>
      <w:r w:rsidR="005B2108" w:rsidRPr="005C65E6">
        <w:t>echnologi</w:t>
      </w:r>
      <w:bookmarkEnd w:id="11"/>
      <w:bookmarkEnd w:id="12"/>
      <w:r w:rsidRPr="005C65E6">
        <w:t>cal devices</w:t>
      </w:r>
      <w:bookmarkEnd w:id="13"/>
    </w:p>
    <w:p w:rsidR="008A0F26" w:rsidRPr="005C65E6" w:rsidRDefault="008A0F26" w:rsidP="007D3B3B">
      <w:pPr>
        <w:jc w:val="both"/>
      </w:pPr>
    </w:p>
    <w:p w:rsidR="005B2108" w:rsidRPr="005C65E6" w:rsidRDefault="00CE7842" w:rsidP="007D3B3B">
      <w:pPr>
        <w:pStyle w:val="Bullets"/>
        <w:numPr>
          <w:ilvl w:val="0"/>
          <w:numId w:val="0"/>
        </w:numPr>
        <w:ind w:left="927" w:right="-95"/>
        <w:rPr>
          <w:rFonts w:cs="Arial"/>
          <w:szCs w:val="24"/>
        </w:rPr>
      </w:pPr>
      <w:r w:rsidRPr="005C65E6">
        <w:rPr>
          <w:rFonts w:cs="Arial"/>
          <w:szCs w:val="24"/>
        </w:rPr>
        <w:t>New personal technological devices</w:t>
      </w:r>
      <w:r w:rsidR="005B2108" w:rsidRPr="005C65E6">
        <w:rPr>
          <w:rFonts w:cs="Arial"/>
          <w:szCs w:val="24"/>
        </w:rPr>
        <w:t xml:space="preserve"> </w:t>
      </w:r>
      <w:r w:rsidRPr="005C65E6">
        <w:rPr>
          <w:rFonts w:cs="Arial"/>
          <w:szCs w:val="24"/>
        </w:rPr>
        <w:t xml:space="preserve">may </w:t>
      </w:r>
      <w:r w:rsidR="005B2108" w:rsidRPr="005C65E6">
        <w:rPr>
          <w:rFonts w:cs="Arial"/>
          <w:szCs w:val="24"/>
        </w:rPr>
        <w:t xml:space="preserve">offer opportunities for teaching and learning. </w:t>
      </w:r>
      <w:r w:rsidRPr="005C65E6">
        <w:rPr>
          <w:rFonts w:cs="Arial"/>
          <w:szCs w:val="24"/>
        </w:rPr>
        <w:t>However, t</w:t>
      </w:r>
      <w:r w:rsidR="004150C1" w:rsidRPr="005C65E6">
        <w:rPr>
          <w:rFonts w:cs="Arial"/>
          <w:szCs w:val="24"/>
        </w:rPr>
        <w:t xml:space="preserve">he school </w:t>
      </w:r>
      <w:r w:rsidRPr="005C65E6">
        <w:rPr>
          <w:rFonts w:cs="Arial"/>
          <w:szCs w:val="24"/>
        </w:rPr>
        <w:t>must consider</w:t>
      </w:r>
      <w:r w:rsidR="005B2108" w:rsidRPr="005C65E6">
        <w:rPr>
          <w:rFonts w:cs="Arial"/>
          <w:szCs w:val="24"/>
        </w:rPr>
        <w:t xml:space="preserve"> educational benefit and </w:t>
      </w:r>
      <w:r w:rsidRPr="005C65E6">
        <w:rPr>
          <w:rFonts w:cs="Arial"/>
          <w:szCs w:val="24"/>
        </w:rPr>
        <w:t>carry out</w:t>
      </w:r>
      <w:r w:rsidR="004150C1" w:rsidRPr="005C65E6">
        <w:rPr>
          <w:rFonts w:cs="Arial"/>
          <w:szCs w:val="24"/>
        </w:rPr>
        <w:t xml:space="preserve"> risk assessment</w:t>
      </w:r>
      <w:r w:rsidR="005B2108" w:rsidRPr="005C65E6">
        <w:rPr>
          <w:rFonts w:cs="Arial"/>
          <w:szCs w:val="24"/>
        </w:rPr>
        <w:t xml:space="preserve"> before use in school is allowed. </w:t>
      </w:r>
      <w:r w:rsidR="00DE1BFA" w:rsidRPr="005C65E6">
        <w:rPr>
          <w:rFonts w:cs="Arial"/>
          <w:szCs w:val="24"/>
        </w:rPr>
        <w:t xml:space="preserve"> </w:t>
      </w:r>
      <w:r w:rsidR="00D3402D" w:rsidRPr="005C65E6">
        <w:rPr>
          <w:rFonts w:cs="Arial"/>
          <w:szCs w:val="24"/>
        </w:rPr>
        <w:t>Parents</w:t>
      </w:r>
      <w:r w:rsidRPr="005C65E6">
        <w:rPr>
          <w:rFonts w:cs="Arial"/>
          <w:szCs w:val="24"/>
        </w:rPr>
        <w:t>/carers</w:t>
      </w:r>
      <w:r w:rsidR="00F309C5" w:rsidRPr="005C65E6">
        <w:rPr>
          <w:rFonts w:cs="Arial"/>
          <w:szCs w:val="24"/>
        </w:rPr>
        <w:t xml:space="preserve">, </w:t>
      </w:r>
      <w:r w:rsidRPr="005C65E6">
        <w:rPr>
          <w:rFonts w:cs="Arial"/>
          <w:szCs w:val="24"/>
        </w:rPr>
        <w:t>pupils</w:t>
      </w:r>
      <w:r w:rsidR="00F309C5" w:rsidRPr="005C65E6">
        <w:rPr>
          <w:rFonts w:cs="Arial"/>
          <w:szCs w:val="24"/>
        </w:rPr>
        <w:t xml:space="preserve"> and staff</w:t>
      </w:r>
      <w:r w:rsidRPr="005C65E6">
        <w:rPr>
          <w:rFonts w:cs="Arial"/>
          <w:szCs w:val="24"/>
        </w:rPr>
        <w:t xml:space="preserve"> </w:t>
      </w:r>
      <w:r w:rsidR="00D3402D" w:rsidRPr="005C65E6">
        <w:rPr>
          <w:rFonts w:cs="Arial"/>
          <w:szCs w:val="24"/>
        </w:rPr>
        <w:t xml:space="preserve">should not assume that new technological devices will be allowed in school and should check </w:t>
      </w:r>
      <w:r w:rsidR="009034C8" w:rsidRPr="005C65E6">
        <w:rPr>
          <w:rFonts w:cs="Arial"/>
          <w:szCs w:val="24"/>
        </w:rPr>
        <w:t>with the headteacher</w:t>
      </w:r>
      <w:r w:rsidR="00D3402D" w:rsidRPr="005C65E6">
        <w:rPr>
          <w:rFonts w:cs="Arial"/>
          <w:szCs w:val="24"/>
        </w:rPr>
        <w:t xml:space="preserve"> before </w:t>
      </w:r>
      <w:r w:rsidRPr="005C65E6">
        <w:rPr>
          <w:rFonts w:cs="Arial"/>
          <w:szCs w:val="24"/>
        </w:rPr>
        <w:t>they are brought into school</w:t>
      </w:r>
      <w:r w:rsidR="00D3402D" w:rsidRPr="005C65E6">
        <w:rPr>
          <w:rFonts w:cs="Arial"/>
          <w:szCs w:val="24"/>
        </w:rPr>
        <w:t xml:space="preserve">. </w:t>
      </w:r>
      <w:r w:rsidR="005B2108" w:rsidRPr="005C65E6">
        <w:rPr>
          <w:rFonts w:cs="Arial"/>
          <w:szCs w:val="24"/>
        </w:rPr>
        <w:t xml:space="preserve"> </w:t>
      </w:r>
    </w:p>
    <w:p w:rsidR="003F4EA0" w:rsidRPr="005C65E6" w:rsidRDefault="00616695" w:rsidP="007D3B3B">
      <w:pPr>
        <w:pStyle w:val="Heading2"/>
        <w:ind w:left="927"/>
        <w:jc w:val="both"/>
      </w:pPr>
      <w:bookmarkStart w:id="14" w:name="_Toc512000762"/>
      <w:r w:rsidRPr="005C65E6">
        <w:t xml:space="preserve">4.5 </w:t>
      </w:r>
      <w:r w:rsidR="00625951" w:rsidRPr="005C65E6">
        <w:t>Reporting</w:t>
      </w:r>
      <w:r w:rsidR="003F4EA0" w:rsidRPr="005C65E6">
        <w:t xml:space="preserve"> incidents,</w:t>
      </w:r>
      <w:r w:rsidR="00625951" w:rsidRPr="005C65E6">
        <w:t xml:space="preserve"> abuse</w:t>
      </w:r>
      <w:r w:rsidR="00EA4697" w:rsidRPr="005C65E6">
        <w:t xml:space="preserve"> and inappropriate material</w:t>
      </w:r>
      <w:bookmarkEnd w:id="14"/>
    </w:p>
    <w:p w:rsidR="008A0F26" w:rsidRPr="005C65E6" w:rsidRDefault="008A0F26" w:rsidP="007D3B3B">
      <w:pPr>
        <w:jc w:val="both"/>
      </w:pPr>
    </w:p>
    <w:p w:rsidR="00CE7842" w:rsidRPr="005C65E6" w:rsidRDefault="00625951" w:rsidP="007D3B3B">
      <w:pPr>
        <w:pStyle w:val="Bullets"/>
        <w:numPr>
          <w:ilvl w:val="0"/>
          <w:numId w:val="0"/>
        </w:numPr>
        <w:ind w:left="927" w:right="-95"/>
        <w:rPr>
          <w:rFonts w:cs="Arial"/>
          <w:szCs w:val="24"/>
        </w:rPr>
      </w:pPr>
      <w:r w:rsidRPr="005C65E6">
        <w:rPr>
          <w:rFonts w:cs="Arial"/>
          <w:szCs w:val="24"/>
        </w:rPr>
        <w:t>There</w:t>
      </w:r>
      <w:r w:rsidR="000A0CBF" w:rsidRPr="005C65E6">
        <w:rPr>
          <w:rFonts w:cs="Arial"/>
          <w:szCs w:val="24"/>
        </w:rPr>
        <w:t xml:space="preserve"> may</w:t>
      </w:r>
      <w:r w:rsidRPr="005C65E6">
        <w:rPr>
          <w:rFonts w:cs="Arial"/>
          <w:szCs w:val="24"/>
        </w:rPr>
        <w:t xml:space="preserve"> be occasions</w:t>
      </w:r>
      <w:r w:rsidR="000A0CBF" w:rsidRPr="005C65E6">
        <w:rPr>
          <w:rFonts w:cs="Arial"/>
          <w:szCs w:val="24"/>
        </w:rPr>
        <w:t xml:space="preserve"> in school</w:t>
      </w:r>
      <w:r w:rsidRPr="005C65E6">
        <w:rPr>
          <w:rFonts w:cs="Arial"/>
          <w:szCs w:val="24"/>
        </w:rPr>
        <w:t xml:space="preserve"> when either a </w:t>
      </w:r>
      <w:r w:rsidR="000A0CBF" w:rsidRPr="005C65E6">
        <w:rPr>
          <w:rFonts w:cs="Arial"/>
          <w:szCs w:val="24"/>
        </w:rPr>
        <w:t>pupil</w:t>
      </w:r>
      <w:r w:rsidRPr="005C65E6">
        <w:rPr>
          <w:rFonts w:cs="Arial"/>
          <w:szCs w:val="24"/>
        </w:rPr>
        <w:t xml:space="preserve"> or an adult receives an </w:t>
      </w:r>
      <w:r w:rsidR="00EA4697" w:rsidRPr="005C65E6">
        <w:rPr>
          <w:rFonts w:cs="Arial"/>
          <w:szCs w:val="24"/>
        </w:rPr>
        <w:t xml:space="preserve">offensive, </w:t>
      </w:r>
      <w:r w:rsidRPr="005C65E6">
        <w:rPr>
          <w:rFonts w:cs="Arial"/>
          <w:szCs w:val="24"/>
        </w:rPr>
        <w:t xml:space="preserve">abusive </w:t>
      </w:r>
      <w:r w:rsidR="00EA4697" w:rsidRPr="005C65E6">
        <w:rPr>
          <w:rFonts w:cs="Arial"/>
          <w:szCs w:val="24"/>
        </w:rPr>
        <w:t xml:space="preserve">or inappropriate </w:t>
      </w:r>
      <w:r w:rsidR="000A0CBF" w:rsidRPr="005C65E6">
        <w:rPr>
          <w:rFonts w:cs="Arial"/>
          <w:szCs w:val="24"/>
        </w:rPr>
        <w:t>message</w:t>
      </w:r>
      <w:r w:rsidRPr="005C65E6">
        <w:rPr>
          <w:rFonts w:cs="Arial"/>
          <w:szCs w:val="24"/>
        </w:rPr>
        <w:t xml:space="preserve"> or accidentally accesses </w:t>
      </w:r>
      <w:r w:rsidR="00A37976" w:rsidRPr="005C65E6">
        <w:rPr>
          <w:rFonts w:cs="Arial"/>
          <w:szCs w:val="24"/>
        </w:rPr>
        <w:t xml:space="preserve">upsetting or </w:t>
      </w:r>
      <w:r w:rsidRPr="005C65E6">
        <w:rPr>
          <w:rFonts w:cs="Arial"/>
          <w:szCs w:val="24"/>
        </w:rPr>
        <w:t xml:space="preserve">abusive material. When such a situation </w:t>
      </w:r>
      <w:r w:rsidR="000A0CBF" w:rsidRPr="005C65E6">
        <w:rPr>
          <w:rFonts w:cs="Arial"/>
          <w:szCs w:val="24"/>
        </w:rPr>
        <w:t xml:space="preserve">occurs </w:t>
      </w:r>
      <w:r w:rsidRPr="005C65E6">
        <w:rPr>
          <w:rFonts w:cs="Arial"/>
          <w:szCs w:val="24"/>
        </w:rPr>
        <w:t xml:space="preserve">the </w:t>
      </w:r>
      <w:r w:rsidR="000A0CBF" w:rsidRPr="005C65E6">
        <w:rPr>
          <w:rFonts w:cs="Arial"/>
          <w:szCs w:val="24"/>
        </w:rPr>
        <w:t>pupil</w:t>
      </w:r>
      <w:r w:rsidRPr="005C65E6">
        <w:rPr>
          <w:rFonts w:cs="Arial"/>
          <w:szCs w:val="24"/>
        </w:rPr>
        <w:t xml:space="preserve"> or adult </w:t>
      </w:r>
      <w:r w:rsidR="000A0CBF" w:rsidRPr="005C65E6">
        <w:rPr>
          <w:rFonts w:cs="Arial"/>
          <w:szCs w:val="24"/>
        </w:rPr>
        <w:t>must</w:t>
      </w:r>
      <w:r w:rsidRPr="005C65E6">
        <w:rPr>
          <w:rFonts w:cs="Arial"/>
          <w:szCs w:val="24"/>
        </w:rPr>
        <w:t xml:space="preserve"> report the incident immedi</w:t>
      </w:r>
      <w:r w:rsidR="000A0CBF" w:rsidRPr="005C65E6">
        <w:rPr>
          <w:rFonts w:cs="Arial"/>
          <w:szCs w:val="24"/>
        </w:rPr>
        <w:t xml:space="preserve">ately to the first available member of staff, the DSL, </w:t>
      </w:r>
      <w:r w:rsidR="009034C8" w:rsidRPr="005C65E6">
        <w:rPr>
          <w:rFonts w:cs="Arial"/>
          <w:szCs w:val="24"/>
        </w:rPr>
        <w:t xml:space="preserve">or </w:t>
      </w:r>
      <w:r w:rsidR="000A0CBF" w:rsidRPr="005C65E6">
        <w:rPr>
          <w:rFonts w:cs="Arial"/>
          <w:szCs w:val="24"/>
        </w:rPr>
        <w:t>the headteacher</w:t>
      </w:r>
      <w:r w:rsidR="00F309C5" w:rsidRPr="005C65E6">
        <w:rPr>
          <w:rFonts w:cs="Arial"/>
          <w:szCs w:val="24"/>
        </w:rPr>
        <w:t>.</w:t>
      </w:r>
      <w:r w:rsidR="00CE7842" w:rsidRPr="005C65E6">
        <w:rPr>
          <w:rFonts w:cs="Arial"/>
          <w:szCs w:val="24"/>
        </w:rPr>
        <w:t xml:space="preserve"> </w:t>
      </w:r>
      <w:r w:rsidR="00127499" w:rsidRPr="005C65E6">
        <w:rPr>
          <w:rFonts w:cs="Arial"/>
          <w:szCs w:val="24"/>
        </w:rPr>
        <w:t xml:space="preserve"> </w:t>
      </w:r>
      <w:r w:rsidR="00CE7842" w:rsidRPr="005C65E6">
        <w:rPr>
          <w:rFonts w:cs="Arial"/>
          <w:szCs w:val="24"/>
        </w:rPr>
        <w:t>Where such an incident may lead to significant harm</w:t>
      </w:r>
      <w:r w:rsidR="00F309C5" w:rsidRPr="005C65E6">
        <w:rPr>
          <w:rFonts w:cs="Arial"/>
          <w:szCs w:val="24"/>
        </w:rPr>
        <w:t>,</w:t>
      </w:r>
      <w:r w:rsidR="00CE7842" w:rsidRPr="005C65E6">
        <w:rPr>
          <w:rFonts w:cs="Arial"/>
          <w:szCs w:val="24"/>
        </w:rPr>
        <w:t xml:space="preserve"> safeguarding procedures should be followed. </w:t>
      </w:r>
      <w:r w:rsidR="00DE1BFA" w:rsidRPr="005C65E6">
        <w:rPr>
          <w:rFonts w:cs="Arial"/>
          <w:szCs w:val="24"/>
        </w:rPr>
        <w:t xml:space="preserve"> </w:t>
      </w:r>
      <w:r w:rsidR="00CE7842" w:rsidRPr="005C65E6">
        <w:rPr>
          <w:rFonts w:cs="Arial"/>
          <w:szCs w:val="24"/>
        </w:rPr>
        <w:t>The school takes the reporting of such incidents seriously and where judged necessary, the DSL will refer details</w:t>
      </w:r>
      <w:r w:rsidR="00F309C5" w:rsidRPr="005C65E6">
        <w:rPr>
          <w:rFonts w:cs="Arial"/>
          <w:szCs w:val="24"/>
        </w:rPr>
        <w:t xml:space="preserve"> </w:t>
      </w:r>
      <w:r w:rsidR="00CE7842" w:rsidRPr="005C65E6">
        <w:rPr>
          <w:rFonts w:cs="Arial"/>
          <w:szCs w:val="24"/>
        </w:rPr>
        <w:t>to social care or the police.</w:t>
      </w:r>
    </w:p>
    <w:p w:rsidR="00DE1BFA" w:rsidRPr="005C65E6" w:rsidRDefault="00DE1BFA" w:rsidP="007D3B3B">
      <w:pPr>
        <w:jc w:val="both"/>
        <w:rPr>
          <w:rFonts w:ascii="Arial" w:eastAsia="Calibri" w:hAnsi="Arial" w:cs="Arial"/>
          <w:sz w:val="24"/>
          <w:szCs w:val="24"/>
        </w:rPr>
      </w:pPr>
    </w:p>
    <w:p w:rsidR="00DD5EFE" w:rsidRPr="005C65E6" w:rsidRDefault="00616695" w:rsidP="007D3B3B">
      <w:pPr>
        <w:pStyle w:val="Heading2"/>
        <w:spacing w:before="0"/>
        <w:ind w:left="993"/>
        <w:jc w:val="both"/>
      </w:pPr>
      <w:bookmarkStart w:id="15" w:name="_Toc512000763"/>
      <w:r w:rsidRPr="005C65E6">
        <w:t xml:space="preserve">4.6 </w:t>
      </w:r>
      <w:r w:rsidR="00DD5EFE" w:rsidRPr="005C65E6">
        <w:t>St Nicholas approach to responding to online abuse</w:t>
      </w:r>
    </w:p>
    <w:p w:rsidR="00DD5EFE" w:rsidRPr="005C65E6" w:rsidRDefault="00DD5EFE" w:rsidP="007D3B3B">
      <w:pPr>
        <w:pStyle w:val="Bullets"/>
        <w:numPr>
          <w:ilvl w:val="0"/>
          <w:numId w:val="0"/>
        </w:numPr>
        <w:spacing w:before="240"/>
        <w:ind w:left="927" w:right="-95"/>
      </w:pPr>
      <w:r w:rsidRPr="005C65E6">
        <w:t>If online abuse occurs, we will respond to it by:</w:t>
      </w:r>
    </w:p>
    <w:p w:rsidR="00DD5EFE" w:rsidRPr="005C65E6" w:rsidRDefault="00DD5EFE" w:rsidP="007D3B3B">
      <w:pPr>
        <w:pStyle w:val="Bullets"/>
        <w:numPr>
          <w:ilvl w:val="0"/>
          <w:numId w:val="0"/>
        </w:numPr>
        <w:ind w:left="927" w:right="-95"/>
      </w:pPr>
      <w:r w:rsidRPr="005C65E6">
        <w:t xml:space="preserve"> • having clear and robust safeguarding procedures in place for responding to abuse (including online abuse) </w:t>
      </w:r>
    </w:p>
    <w:p w:rsidR="00DD5EFE" w:rsidRPr="005C65E6" w:rsidRDefault="00DD5EFE" w:rsidP="007D3B3B">
      <w:pPr>
        <w:pStyle w:val="Bullets"/>
        <w:numPr>
          <w:ilvl w:val="0"/>
          <w:numId w:val="0"/>
        </w:numPr>
        <w:ind w:left="927" w:right="-95"/>
      </w:pPr>
      <w:r w:rsidRPr="005C65E6">
        <w:t xml:space="preserve">• providing support and training for all staff and volunteers on dealing with all forms of abuse, including bullying or cyberbullying, emotional abuse, sexting, sexual abuse and sexual exploitation </w:t>
      </w:r>
    </w:p>
    <w:p w:rsidR="00DD5EFE" w:rsidRPr="005C65E6" w:rsidRDefault="00DD5EFE" w:rsidP="007D3B3B">
      <w:pPr>
        <w:pStyle w:val="Bullets"/>
        <w:numPr>
          <w:ilvl w:val="0"/>
          <w:numId w:val="0"/>
        </w:numPr>
        <w:ind w:left="927" w:right="-95"/>
      </w:pPr>
      <w:r w:rsidRPr="005C65E6">
        <w:t>• making sure our response takes the needs of the person experiencing abuse, any bystanders and our organisation as a whole into account</w:t>
      </w:r>
      <w:r w:rsidR="00616695" w:rsidRPr="005C65E6">
        <w:t>.</w:t>
      </w:r>
      <w:r w:rsidRPr="005C65E6">
        <w:t xml:space="preserve"> </w:t>
      </w:r>
    </w:p>
    <w:p w:rsidR="00616695" w:rsidRPr="005C65E6" w:rsidRDefault="00DD5EFE" w:rsidP="007D3B3B">
      <w:pPr>
        <w:pStyle w:val="Bullets"/>
        <w:numPr>
          <w:ilvl w:val="0"/>
          <w:numId w:val="0"/>
        </w:numPr>
        <w:ind w:left="927" w:right="-95"/>
      </w:pPr>
      <w:r w:rsidRPr="005C65E6">
        <w:t>• reviewing the plan developed to address online abuse at regular intervals, in order to ensure that any problems have been resolved in the long term.</w:t>
      </w:r>
    </w:p>
    <w:p w:rsidR="00616695" w:rsidRPr="005C65E6" w:rsidRDefault="00616695" w:rsidP="007D3B3B">
      <w:pPr>
        <w:pStyle w:val="Bullets"/>
        <w:numPr>
          <w:ilvl w:val="0"/>
          <w:numId w:val="0"/>
        </w:numPr>
        <w:ind w:left="927" w:right="-95"/>
      </w:pPr>
      <w:r w:rsidRPr="005C65E6">
        <w:t>To report any incident use the form provided in Appendix H (Online safety incident reporting form), record the incident information (Appendix I – Online Safety In</w:t>
      </w:r>
      <w:r w:rsidR="00DC3AA9" w:rsidRPr="005C65E6">
        <w:t>c</w:t>
      </w:r>
      <w:r w:rsidRPr="005C65E6">
        <w:t xml:space="preserve">ident Record). </w:t>
      </w:r>
    </w:p>
    <w:p w:rsidR="00616695" w:rsidRPr="005C65E6" w:rsidRDefault="00616695" w:rsidP="007D3B3B">
      <w:pPr>
        <w:pStyle w:val="Bullets"/>
        <w:numPr>
          <w:ilvl w:val="0"/>
          <w:numId w:val="0"/>
        </w:numPr>
        <w:ind w:left="927" w:right="-95"/>
      </w:pPr>
      <w:r w:rsidRPr="005C65E6">
        <w:t xml:space="preserve">All online safety incidents will be </w:t>
      </w:r>
      <w:r w:rsidR="00831EE1" w:rsidRPr="005C65E6">
        <w:t>reordered</w:t>
      </w:r>
      <w:r w:rsidRPr="005C65E6">
        <w:t xml:space="preserve"> by the online safety coordinator or other designated member of staff (see </w:t>
      </w:r>
      <w:r w:rsidR="008B4997" w:rsidRPr="005C65E6">
        <w:t>Appendix J)</w:t>
      </w:r>
    </w:p>
    <w:p w:rsidR="00457051" w:rsidRPr="005C65E6" w:rsidRDefault="00AB46B0" w:rsidP="007D3B3B">
      <w:pPr>
        <w:pStyle w:val="Heading1"/>
        <w:numPr>
          <w:ilvl w:val="0"/>
          <w:numId w:val="28"/>
        </w:numPr>
        <w:jc w:val="both"/>
      </w:pPr>
      <w:r w:rsidRPr="005C65E6">
        <w:t>Curriculum</w:t>
      </w:r>
      <w:bookmarkEnd w:id="15"/>
    </w:p>
    <w:p w:rsidR="007F14CA" w:rsidRPr="005C65E6" w:rsidRDefault="007F14CA" w:rsidP="007D3B3B">
      <w:pPr>
        <w:tabs>
          <w:tab w:val="left" w:pos="993"/>
        </w:tabs>
        <w:ind w:left="567" w:right="-95"/>
        <w:jc w:val="both"/>
        <w:rPr>
          <w:rFonts w:ascii="Arial" w:eastAsia="Arial" w:hAnsi="Arial" w:cs="Arial"/>
          <w:sz w:val="24"/>
          <w:szCs w:val="24"/>
        </w:rPr>
      </w:pPr>
    </w:p>
    <w:p w:rsidR="009300E8" w:rsidRPr="005C65E6" w:rsidRDefault="00681FC2" w:rsidP="007D3B3B">
      <w:pPr>
        <w:pStyle w:val="BodyText"/>
        <w:tabs>
          <w:tab w:val="left" w:pos="1883"/>
        </w:tabs>
        <w:ind w:left="927" w:right="-96" w:firstLine="0"/>
        <w:jc w:val="both"/>
        <w:rPr>
          <w:rFonts w:cs="Arial"/>
          <w:w w:val="105"/>
          <w:sz w:val="24"/>
          <w:szCs w:val="24"/>
        </w:rPr>
      </w:pPr>
      <w:r w:rsidRPr="005C65E6">
        <w:rPr>
          <w:rFonts w:cs="Arial"/>
          <w:w w:val="105"/>
          <w:sz w:val="24"/>
          <w:szCs w:val="24"/>
        </w:rPr>
        <w:t>Online safety</w:t>
      </w:r>
      <w:r w:rsidR="00097B28" w:rsidRPr="005C65E6">
        <w:rPr>
          <w:rFonts w:cs="Arial"/>
          <w:w w:val="105"/>
          <w:sz w:val="24"/>
          <w:szCs w:val="24"/>
        </w:rPr>
        <w:t xml:space="preserve"> is embedded within our curriculum.</w:t>
      </w:r>
      <w:r w:rsidR="000049FF" w:rsidRPr="005C65E6">
        <w:rPr>
          <w:rFonts w:cs="Arial"/>
          <w:w w:val="105"/>
          <w:sz w:val="24"/>
          <w:szCs w:val="24"/>
        </w:rPr>
        <w:t xml:space="preserve"> </w:t>
      </w:r>
      <w:r w:rsidR="009300E8" w:rsidRPr="005C65E6">
        <w:rPr>
          <w:rFonts w:cs="Arial"/>
          <w:w w:val="105"/>
          <w:sz w:val="24"/>
          <w:szCs w:val="24"/>
        </w:rPr>
        <w:t xml:space="preserve">The school provides </w:t>
      </w:r>
      <w:r w:rsidR="00297736" w:rsidRPr="005C65E6">
        <w:rPr>
          <w:rFonts w:cs="Arial"/>
          <w:w w:val="105"/>
          <w:sz w:val="24"/>
          <w:szCs w:val="24"/>
        </w:rPr>
        <w:t xml:space="preserve">a </w:t>
      </w:r>
      <w:r w:rsidR="009300E8" w:rsidRPr="005C65E6">
        <w:rPr>
          <w:rFonts w:cs="Arial"/>
          <w:w w:val="105"/>
          <w:sz w:val="24"/>
          <w:szCs w:val="24"/>
        </w:rPr>
        <w:t>comprehensive curriculum for online safety which enables pupils to become informed, safe and responsible.</w:t>
      </w:r>
      <w:r w:rsidR="00297736" w:rsidRPr="005C65E6">
        <w:rPr>
          <w:rFonts w:cs="Arial"/>
          <w:w w:val="105"/>
          <w:sz w:val="24"/>
          <w:szCs w:val="24"/>
        </w:rPr>
        <w:t xml:space="preserve"> This</w:t>
      </w:r>
      <w:r w:rsidR="009300E8" w:rsidRPr="005C65E6">
        <w:rPr>
          <w:rFonts w:cs="Arial"/>
          <w:w w:val="105"/>
          <w:sz w:val="24"/>
          <w:szCs w:val="24"/>
        </w:rPr>
        <w:t xml:space="preserve"> includes teaching to prevent radicalisation</w:t>
      </w:r>
      <w:r w:rsidR="00297736" w:rsidRPr="005C65E6">
        <w:rPr>
          <w:rFonts w:cs="Arial"/>
          <w:w w:val="105"/>
          <w:sz w:val="24"/>
          <w:szCs w:val="24"/>
        </w:rPr>
        <w:t>,</w:t>
      </w:r>
      <w:r w:rsidR="009300E8" w:rsidRPr="005C65E6">
        <w:rPr>
          <w:rFonts w:cs="Arial"/>
          <w:w w:val="105"/>
          <w:sz w:val="24"/>
          <w:szCs w:val="24"/>
        </w:rPr>
        <w:t xml:space="preserve"> for which staff provide </w:t>
      </w:r>
      <w:r w:rsidR="00F309C5" w:rsidRPr="005C65E6">
        <w:rPr>
          <w:rFonts w:cs="Arial"/>
          <w:w w:val="105"/>
          <w:sz w:val="24"/>
          <w:szCs w:val="24"/>
        </w:rPr>
        <w:t xml:space="preserve">a </w:t>
      </w:r>
      <w:r w:rsidR="009300E8" w:rsidRPr="005C65E6">
        <w:rPr>
          <w:rFonts w:cs="Arial"/>
          <w:w w:val="105"/>
          <w:sz w:val="24"/>
          <w:szCs w:val="24"/>
        </w:rPr>
        <w:t>narrative to counter extremism.</w:t>
      </w:r>
    </w:p>
    <w:p w:rsidR="009300E8" w:rsidRPr="005C65E6" w:rsidRDefault="009300E8" w:rsidP="007D3B3B">
      <w:pPr>
        <w:pStyle w:val="BodyText"/>
        <w:tabs>
          <w:tab w:val="left" w:pos="1883"/>
        </w:tabs>
        <w:ind w:left="927" w:right="-96" w:firstLine="0"/>
        <w:jc w:val="both"/>
        <w:rPr>
          <w:rFonts w:cs="Arial"/>
          <w:w w:val="105"/>
          <w:sz w:val="24"/>
          <w:szCs w:val="24"/>
        </w:rPr>
      </w:pPr>
    </w:p>
    <w:p w:rsidR="009300E8" w:rsidRPr="005C65E6" w:rsidRDefault="009300E8" w:rsidP="007D3B3B">
      <w:pPr>
        <w:pStyle w:val="BodyText"/>
        <w:tabs>
          <w:tab w:val="left" w:pos="1883"/>
        </w:tabs>
        <w:ind w:left="927" w:right="-96" w:firstLine="0"/>
        <w:jc w:val="both"/>
        <w:rPr>
          <w:rFonts w:cs="Arial"/>
          <w:w w:val="105"/>
          <w:sz w:val="24"/>
          <w:szCs w:val="24"/>
        </w:rPr>
      </w:pPr>
      <w:r w:rsidRPr="005C65E6">
        <w:rPr>
          <w:rFonts w:cs="Arial"/>
          <w:w w:val="105"/>
          <w:sz w:val="24"/>
          <w:szCs w:val="24"/>
        </w:rPr>
        <w:t xml:space="preserve">The curriculum is flexible and </w:t>
      </w:r>
      <w:r w:rsidR="00297736" w:rsidRPr="005C65E6">
        <w:rPr>
          <w:rFonts w:cs="Arial"/>
          <w:w w:val="105"/>
          <w:sz w:val="24"/>
          <w:szCs w:val="24"/>
        </w:rPr>
        <w:t>can</w:t>
      </w:r>
      <w:r w:rsidRPr="005C65E6">
        <w:rPr>
          <w:rFonts w:cs="Arial"/>
          <w:w w:val="105"/>
          <w:sz w:val="24"/>
          <w:szCs w:val="24"/>
        </w:rPr>
        <w:t xml:space="preserve"> respond to any immediate online safety issues and risks as they emerge.</w:t>
      </w:r>
    </w:p>
    <w:p w:rsidR="009300E8" w:rsidRPr="005C65E6" w:rsidRDefault="009300E8" w:rsidP="007D3B3B">
      <w:pPr>
        <w:pStyle w:val="BodyText"/>
        <w:tabs>
          <w:tab w:val="left" w:pos="0"/>
        </w:tabs>
        <w:ind w:left="567" w:right="-96" w:firstLine="0"/>
        <w:jc w:val="both"/>
        <w:rPr>
          <w:rFonts w:cs="Arial"/>
          <w:spacing w:val="1"/>
          <w:w w:val="105"/>
          <w:szCs w:val="24"/>
        </w:rPr>
      </w:pPr>
    </w:p>
    <w:p w:rsidR="000049FF" w:rsidRPr="005C65E6" w:rsidRDefault="00AB46B0" w:rsidP="007D3B3B">
      <w:pPr>
        <w:pStyle w:val="BodyText"/>
        <w:tabs>
          <w:tab w:val="left" w:pos="1883"/>
        </w:tabs>
        <w:ind w:left="927" w:right="-96" w:firstLine="0"/>
        <w:jc w:val="both"/>
        <w:rPr>
          <w:rFonts w:cs="Arial"/>
          <w:w w:val="105"/>
          <w:sz w:val="24"/>
          <w:szCs w:val="24"/>
        </w:rPr>
      </w:pPr>
      <w:r w:rsidRPr="005C65E6">
        <w:rPr>
          <w:rFonts w:cs="Arial"/>
          <w:w w:val="105"/>
          <w:sz w:val="24"/>
          <w:szCs w:val="24"/>
        </w:rPr>
        <w:t>It is</w:t>
      </w:r>
      <w:r w:rsidR="00297736" w:rsidRPr="005C65E6">
        <w:rPr>
          <w:rFonts w:cs="Arial"/>
          <w:w w:val="105"/>
          <w:sz w:val="24"/>
          <w:szCs w:val="24"/>
        </w:rPr>
        <w:t xml:space="preserve"> necessary for</w:t>
      </w:r>
      <w:r w:rsidR="00625951" w:rsidRPr="005C65E6">
        <w:rPr>
          <w:rFonts w:cs="Arial"/>
          <w:w w:val="105"/>
          <w:sz w:val="24"/>
          <w:szCs w:val="24"/>
        </w:rPr>
        <w:t xml:space="preserve"> </w:t>
      </w:r>
      <w:r w:rsidRPr="005C65E6">
        <w:rPr>
          <w:rFonts w:cs="Arial"/>
          <w:w w:val="105"/>
          <w:sz w:val="24"/>
          <w:szCs w:val="24"/>
        </w:rPr>
        <w:t>pupils</w:t>
      </w:r>
      <w:r w:rsidR="00625951" w:rsidRPr="005C65E6">
        <w:rPr>
          <w:rFonts w:cs="Arial"/>
          <w:w w:val="105"/>
          <w:sz w:val="24"/>
          <w:szCs w:val="24"/>
        </w:rPr>
        <w:t xml:space="preserve"> to </w:t>
      </w:r>
      <w:r w:rsidRPr="005C65E6">
        <w:rPr>
          <w:rFonts w:cs="Arial"/>
          <w:w w:val="105"/>
          <w:sz w:val="24"/>
          <w:szCs w:val="24"/>
        </w:rPr>
        <w:t>develop</w:t>
      </w:r>
      <w:r w:rsidR="00625951" w:rsidRPr="005C65E6">
        <w:rPr>
          <w:rFonts w:cs="Arial"/>
          <w:w w:val="105"/>
          <w:sz w:val="24"/>
          <w:szCs w:val="24"/>
        </w:rPr>
        <w:t xml:space="preserve"> skills of critical awareness, digital </w:t>
      </w:r>
      <w:r w:rsidR="00F309C5" w:rsidRPr="005C65E6">
        <w:rPr>
          <w:rFonts w:cs="Arial"/>
          <w:w w:val="105"/>
          <w:sz w:val="24"/>
          <w:szCs w:val="24"/>
        </w:rPr>
        <w:t>resilience</w:t>
      </w:r>
      <w:r w:rsidR="00625951" w:rsidRPr="005C65E6">
        <w:rPr>
          <w:rFonts w:cs="Arial"/>
          <w:w w:val="105"/>
          <w:sz w:val="24"/>
          <w:szCs w:val="24"/>
        </w:rPr>
        <w:t xml:space="preserve"> and good online citizenship to enable them to use</w:t>
      </w:r>
      <w:r w:rsidRPr="005C65E6">
        <w:rPr>
          <w:rFonts w:cs="Arial"/>
          <w:w w:val="105"/>
          <w:sz w:val="24"/>
          <w:szCs w:val="24"/>
        </w:rPr>
        <w:t xml:space="preserve"> </w:t>
      </w:r>
      <w:r w:rsidR="00CC25F1" w:rsidRPr="005C65E6">
        <w:rPr>
          <w:rFonts w:cs="Arial"/>
          <w:w w:val="105"/>
          <w:sz w:val="24"/>
          <w:szCs w:val="24"/>
        </w:rPr>
        <w:t>i</w:t>
      </w:r>
      <w:r w:rsidRPr="005C65E6">
        <w:rPr>
          <w:rFonts w:cs="Arial"/>
          <w:w w:val="105"/>
          <w:sz w:val="24"/>
          <w:szCs w:val="24"/>
        </w:rPr>
        <w:t xml:space="preserve">nternet, mobile and digital technologies </w:t>
      </w:r>
      <w:r w:rsidR="00625951" w:rsidRPr="005C65E6">
        <w:rPr>
          <w:rFonts w:cs="Arial"/>
          <w:w w:val="105"/>
          <w:sz w:val="24"/>
          <w:szCs w:val="24"/>
        </w:rPr>
        <w:t>safely</w:t>
      </w:r>
      <w:r w:rsidRPr="005C65E6">
        <w:rPr>
          <w:rFonts w:cs="Arial"/>
          <w:w w:val="105"/>
          <w:sz w:val="24"/>
          <w:szCs w:val="24"/>
        </w:rPr>
        <w:t xml:space="preserve"> and responsibly</w:t>
      </w:r>
      <w:r w:rsidR="00625951" w:rsidRPr="005C65E6">
        <w:rPr>
          <w:rFonts w:cs="Arial"/>
          <w:w w:val="105"/>
          <w:sz w:val="24"/>
          <w:szCs w:val="24"/>
        </w:rPr>
        <w:t>.</w:t>
      </w:r>
      <w:r w:rsidRPr="005C65E6">
        <w:rPr>
          <w:rFonts w:cs="Arial"/>
          <w:w w:val="105"/>
          <w:sz w:val="24"/>
          <w:szCs w:val="24"/>
        </w:rPr>
        <w:t xml:space="preserve"> </w:t>
      </w:r>
      <w:r w:rsidR="00A720E4" w:rsidRPr="005C65E6">
        <w:rPr>
          <w:rFonts w:cs="Arial"/>
          <w:w w:val="105"/>
          <w:sz w:val="24"/>
          <w:szCs w:val="24"/>
        </w:rPr>
        <w:t xml:space="preserve"> </w:t>
      </w:r>
      <w:r w:rsidR="000049FF" w:rsidRPr="005C65E6">
        <w:rPr>
          <w:rFonts w:cs="Arial"/>
          <w:w w:val="105"/>
          <w:sz w:val="24"/>
          <w:szCs w:val="24"/>
        </w:rPr>
        <w:t>Pupils are taught to recognise the creative, collaborative, cultural</w:t>
      </w:r>
      <w:r w:rsidR="00977C7F" w:rsidRPr="005C65E6">
        <w:rPr>
          <w:rFonts w:cs="Arial"/>
          <w:w w:val="105"/>
          <w:sz w:val="24"/>
          <w:szCs w:val="24"/>
        </w:rPr>
        <w:t>, economic</w:t>
      </w:r>
      <w:r w:rsidR="000049FF" w:rsidRPr="005C65E6">
        <w:rPr>
          <w:rFonts w:cs="Arial"/>
          <w:w w:val="105"/>
          <w:sz w:val="24"/>
          <w:szCs w:val="24"/>
        </w:rPr>
        <w:t xml:space="preserve"> and educational opportunities provided by the internet, mobile and digital technologies.</w:t>
      </w:r>
      <w:r w:rsidR="009300E8" w:rsidRPr="005C65E6">
        <w:rPr>
          <w:rFonts w:cs="Arial"/>
          <w:w w:val="105"/>
          <w:sz w:val="24"/>
          <w:szCs w:val="24"/>
        </w:rPr>
        <w:t xml:space="preserve"> Curriculum work will</w:t>
      </w:r>
      <w:r w:rsidR="00977C7F" w:rsidRPr="005C65E6">
        <w:rPr>
          <w:rFonts w:cs="Arial"/>
          <w:w w:val="105"/>
          <w:sz w:val="24"/>
          <w:szCs w:val="24"/>
        </w:rPr>
        <w:t xml:space="preserve"> also</w:t>
      </w:r>
      <w:r w:rsidR="009300E8" w:rsidRPr="005C65E6">
        <w:rPr>
          <w:rFonts w:cs="Arial"/>
          <w:w w:val="105"/>
          <w:sz w:val="24"/>
          <w:szCs w:val="24"/>
        </w:rPr>
        <w:t xml:space="preserve"> include:</w:t>
      </w:r>
    </w:p>
    <w:p w:rsidR="00A720E4" w:rsidRPr="005C65E6" w:rsidRDefault="00A720E4" w:rsidP="007D3B3B">
      <w:pPr>
        <w:pStyle w:val="BodyText"/>
        <w:tabs>
          <w:tab w:val="left" w:pos="1883"/>
        </w:tabs>
        <w:ind w:left="927" w:right="-96" w:firstLine="0"/>
        <w:jc w:val="both"/>
        <w:rPr>
          <w:rFonts w:cs="Arial"/>
          <w:w w:val="105"/>
          <w:sz w:val="24"/>
          <w:szCs w:val="24"/>
        </w:rPr>
      </w:pPr>
    </w:p>
    <w:p w:rsidR="002A32A7" w:rsidRPr="005C65E6" w:rsidRDefault="002F26A1" w:rsidP="007D3B3B">
      <w:pPr>
        <w:pStyle w:val="Bullets"/>
        <w:numPr>
          <w:ilvl w:val="0"/>
          <w:numId w:val="39"/>
        </w:numPr>
        <w:spacing w:after="0"/>
        <w:ind w:right="-96"/>
        <w:rPr>
          <w:rFonts w:cs="Arial"/>
          <w:szCs w:val="24"/>
        </w:rPr>
      </w:pPr>
      <w:r w:rsidRPr="005C65E6">
        <w:rPr>
          <w:rFonts w:cs="Arial"/>
          <w:szCs w:val="24"/>
        </w:rPr>
        <w:t xml:space="preserve">Understanding how to </w:t>
      </w:r>
      <w:r w:rsidRPr="005C65E6">
        <w:rPr>
          <w:rFonts w:eastAsia="Arial" w:cs="Arial"/>
          <w:w w:val="105"/>
          <w:szCs w:val="24"/>
        </w:rPr>
        <w:t xml:space="preserve">use the </w:t>
      </w:r>
      <w:r w:rsidR="00EC0EC8" w:rsidRPr="005C65E6">
        <w:rPr>
          <w:rFonts w:eastAsia="Arial" w:cs="Arial"/>
          <w:w w:val="105"/>
          <w:szCs w:val="24"/>
        </w:rPr>
        <w:t xml:space="preserve">internet, mobile and digital technologies </w:t>
      </w:r>
      <w:r w:rsidRPr="005C65E6">
        <w:rPr>
          <w:rFonts w:eastAsia="Arial" w:cs="Arial"/>
          <w:w w:val="105"/>
          <w:szCs w:val="24"/>
        </w:rPr>
        <w:t>in a balanced and appropriate way to avoid negative</w:t>
      </w:r>
      <w:r w:rsidRPr="005C65E6">
        <w:rPr>
          <w:rFonts w:cs="Arial"/>
          <w:szCs w:val="24"/>
        </w:rPr>
        <w:t xml:space="preserve"> impact on wellbeing, e.g. </w:t>
      </w:r>
      <w:r w:rsidR="00EC0EC8" w:rsidRPr="005C65E6">
        <w:rPr>
          <w:rFonts w:cs="Arial"/>
          <w:szCs w:val="24"/>
        </w:rPr>
        <w:t xml:space="preserve">regulated </w:t>
      </w:r>
      <w:r w:rsidRPr="005C65E6">
        <w:rPr>
          <w:rFonts w:cs="Arial"/>
          <w:szCs w:val="24"/>
        </w:rPr>
        <w:t xml:space="preserve">screen time and diverse </w:t>
      </w:r>
      <w:r w:rsidR="00EC0EC8" w:rsidRPr="005C65E6">
        <w:rPr>
          <w:rFonts w:cs="Arial"/>
          <w:szCs w:val="24"/>
        </w:rPr>
        <w:t xml:space="preserve">online </w:t>
      </w:r>
      <w:r w:rsidRPr="005C65E6">
        <w:rPr>
          <w:rFonts w:cs="Arial"/>
          <w:szCs w:val="24"/>
        </w:rPr>
        <w:t>activity</w:t>
      </w:r>
    </w:p>
    <w:p w:rsidR="00A720E4" w:rsidRPr="005C65E6" w:rsidRDefault="00A720E4" w:rsidP="007D3B3B">
      <w:pPr>
        <w:pStyle w:val="Bullets"/>
        <w:numPr>
          <w:ilvl w:val="0"/>
          <w:numId w:val="0"/>
        </w:numPr>
        <w:spacing w:after="0"/>
        <w:ind w:left="1080" w:right="-96"/>
        <w:rPr>
          <w:rFonts w:cs="Arial"/>
          <w:szCs w:val="24"/>
        </w:rPr>
      </w:pPr>
    </w:p>
    <w:p w:rsidR="00894199" w:rsidRPr="005C65E6" w:rsidRDefault="00894199" w:rsidP="007D3B3B">
      <w:pPr>
        <w:pStyle w:val="Bullets"/>
        <w:numPr>
          <w:ilvl w:val="0"/>
          <w:numId w:val="39"/>
        </w:numPr>
        <w:spacing w:after="0"/>
        <w:ind w:right="-96"/>
        <w:rPr>
          <w:rFonts w:cs="Arial"/>
          <w:szCs w:val="24"/>
        </w:rPr>
      </w:pPr>
      <w:r w:rsidRPr="005C65E6">
        <w:rPr>
          <w:rFonts w:cs="Arial"/>
          <w:szCs w:val="24"/>
        </w:rPr>
        <w:t>Learning how to develop a positive online reputation</w:t>
      </w:r>
      <w:r w:rsidR="00297736" w:rsidRPr="005C65E6">
        <w:rPr>
          <w:rFonts w:cs="Arial"/>
          <w:szCs w:val="24"/>
        </w:rPr>
        <w:t xml:space="preserve"> and enhance</w:t>
      </w:r>
      <w:r w:rsidRPr="005C65E6">
        <w:rPr>
          <w:rFonts w:cs="Arial"/>
          <w:szCs w:val="24"/>
        </w:rPr>
        <w:t xml:space="preserve"> future opportunities e.g. in </w:t>
      </w:r>
      <w:r w:rsidR="00EC0EC8" w:rsidRPr="005C65E6">
        <w:rPr>
          <w:rFonts w:cs="Arial"/>
          <w:szCs w:val="24"/>
        </w:rPr>
        <w:t xml:space="preserve">relationships and </w:t>
      </w:r>
      <w:r w:rsidRPr="005C65E6">
        <w:rPr>
          <w:rFonts w:cs="Arial"/>
          <w:szCs w:val="24"/>
        </w:rPr>
        <w:t>employment</w:t>
      </w:r>
    </w:p>
    <w:p w:rsidR="00A720E4" w:rsidRPr="005C65E6" w:rsidRDefault="00A720E4" w:rsidP="007D3B3B">
      <w:pPr>
        <w:pStyle w:val="Bullets"/>
        <w:numPr>
          <w:ilvl w:val="0"/>
          <w:numId w:val="0"/>
        </w:numPr>
        <w:spacing w:after="0"/>
        <w:ind w:right="-96"/>
        <w:rPr>
          <w:rFonts w:cs="Arial"/>
          <w:szCs w:val="24"/>
        </w:rPr>
      </w:pPr>
    </w:p>
    <w:p w:rsidR="00297736" w:rsidRPr="005C65E6" w:rsidRDefault="00894199" w:rsidP="007D3B3B">
      <w:pPr>
        <w:pStyle w:val="Bullets"/>
        <w:numPr>
          <w:ilvl w:val="0"/>
          <w:numId w:val="39"/>
        </w:numPr>
        <w:tabs>
          <w:tab w:val="left" w:pos="1134"/>
        </w:tabs>
        <w:ind w:right="-95"/>
        <w:rPr>
          <w:rFonts w:cs="Arial"/>
          <w:szCs w:val="24"/>
        </w:rPr>
      </w:pPr>
      <w:r w:rsidRPr="005C65E6">
        <w:rPr>
          <w:rFonts w:cs="Arial"/>
          <w:szCs w:val="24"/>
        </w:rPr>
        <w:t>Developing critical thinking skills in relation to online content e.g. recognising fake news and extremism, unders</w:t>
      </w:r>
      <w:r w:rsidR="00A720E4" w:rsidRPr="005C65E6">
        <w:rPr>
          <w:rFonts w:cs="Arial"/>
          <w:szCs w:val="24"/>
        </w:rPr>
        <w:t>tanding commercial manipulation</w:t>
      </w:r>
      <w:r w:rsidRPr="005C65E6">
        <w:rPr>
          <w:rFonts w:cs="Arial"/>
          <w:szCs w:val="24"/>
        </w:rPr>
        <w:t>, maintaining an authentic sense of self that is resilient to online pressure</w:t>
      </w:r>
      <w:r w:rsidR="00297736" w:rsidRPr="005C65E6">
        <w:rPr>
          <w:rFonts w:cs="Arial"/>
          <w:szCs w:val="24"/>
        </w:rPr>
        <w:t>, learning how easy it is to lie online (i.e. users may not be who they say they are and may have ulterior motives)</w:t>
      </w:r>
    </w:p>
    <w:p w:rsidR="009300E8" w:rsidRPr="005C65E6" w:rsidRDefault="00297736" w:rsidP="007D3B3B">
      <w:pPr>
        <w:pStyle w:val="Bullets"/>
        <w:numPr>
          <w:ilvl w:val="0"/>
          <w:numId w:val="39"/>
        </w:numPr>
        <w:spacing w:after="0"/>
        <w:ind w:right="-96"/>
        <w:rPr>
          <w:rFonts w:cs="Arial"/>
          <w:szCs w:val="24"/>
        </w:rPr>
      </w:pPr>
      <w:r w:rsidRPr="005C65E6">
        <w:rPr>
          <w:rFonts w:cs="Arial"/>
          <w:szCs w:val="24"/>
        </w:rPr>
        <w:t>U</w:t>
      </w:r>
      <w:r w:rsidR="009300E8" w:rsidRPr="005C65E6">
        <w:rPr>
          <w:rFonts w:cs="Arial"/>
          <w:szCs w:val="24"/>
        </w:rPr>
        <w:t xml:space="preserve">nderstanding the dangers of giving out personal details </w:t>
      </w:r>
      <w:r w:rsidR="00A720E4" w:rsidRPr="005C65E6">
        <w:rPr>
          <w:rFonts w:cs="Arial"/>
          <w:szCs w:val="24"/>
        </w:rPr>
        <w:t>on</w:t>
      </w:r>
      <w:r w:rsidR="009300E8" w:rsidRPr="005C65E6">
        <w:rPr>
          <w:rFonts w:cs="Arial"/>
          <w:szCs w:val="24"/>
        </w:rPr>
        <w:t>line (e</w:t>
      </w:r>
      <w:r w:rsidR="00F309C5" w:rsidRPr="005C65E6">
        <w:rPr>
          <w:rFonts w:cs="Arial"/>
          <w:szCs w:val="24"/>
        </w:rPr>
        <w:t>.g. full name, address, mobile/</w:t>
      </w:r>
      <w:r w:rsidR="009300E8" w:rsidRPr="005C65E6">
        <w:rPr>
          <w:rFonts w:cs="Arial"/>
          <w:szCs w:val="24"/>
        </w:rPr>
        <w:t>home pho</w:t>
      </w:r>
      <w:r w:rsidR="00F309C5" w:rsidRPr="005C65E6">
        <w:rPr>
          <w:rFonts w:cs="Arial"/>
          <w:szCs w:val="24"/>
        </w:rPr>
        <w:t>ne numbers, school details, IM/</w:t>
      </w:r>
      <w:r w:rsidR="009300E8" w:rsidRPr="005C65E6">
        <w:rPr>
          <w:rFonts w:cs="Arial"/>
          <w:szCs w:val="24"/>
        </w:rPr>
        <w:t>email address) and</w:t>
      </w:r>
      <w:r w:rsidR="00F309C5" w:rsidRPr="005C65E6">
        <w:rPr>
          <w:rFonts w:cs="Arial"/>
          <w:szCs w:val="24"/>
        </w:rPr>
        <w:t xml:space="preserve"> the importance of</w:t>
      </w:r>
      <w:r w:rsidR="009300E8" w:rsidRPr="005C65E6">
        <w:rPr>
          <w:rFonts w:cs="Arial"/>
          <w:szCs w:val="24"/>
        </w:rPr>
        <w:t xml:space="preserve"> maintaining </w:t>
      </w:r>
      <w:r w:rsidRPr="005C65E6">
        <w:rPr>
          <w:rFonts w:cs="Arial"/>
          <w:szCs w:val="24"/>
        </w:rPr>
        <w:t>maximum privacy online</w:t>
      </w:r>
    </w:p>
    <w:p w:rsidR="00A720E4" w:rsidRPr="005C65E6" w:rsidRDefault="00A720E4" w:rsidP="007D3B3B">
      <w:pPr>
        <w:pStyle w:val="Bullets"/>
        <w:numPr>
          <w:ilvl w:val="0"/>
          <w:numId w:val="0"/>
        </w:numPr>
        <w:spacing w:after="0"/>
        <w:ind w:right="-96"/>
        <w:rPr>
          <w:rFonts w:cs="Arial"/>
          <w:szCs w:val="24"/>
        </w:rPr>
      </w:pPr>
    </w:p>
    <w:p w:rsidR="00F309C5" w:rsidRPr="005C65E6" w:rsidRDefault="00297736" w:rsidP="007D3B3B">
      <w:pPr>
        <w:pStyle w:val="Bullets"/>
        <w:numPr>
          <w:ilvl w:val="0"/>
          <w:numId w:val="39"/>
        </w:numPr>
        <w:spacing w:after="0"/>
        <w:ind w:right="-96"/>
        <w:rPr>
          <w:rFonts w:cs="Arial"/>
          <w:szCs w:val="24"/>
        </w:rPr>
      </w:pPr>
      <w:r w:rsidRPr="005C65E6">
        <w:rPr>
          <w:rFonts w:cs="Arial"/>
          <w:szCs w:val="24"/>
        </w:rPr>
        <w:t>T</w:t>
      </w:r>
      <w:r w:rsidR="000049FF" w:rsidRPr="005C65E6">
        <w:rPr>
          <w:rFonts w:cs="Arial"/>
          <w:szCs w:val="24"/>
        </w:rPr>
        <w:t>hink</w:t>
      </w:r>
      <w:r w:rsidR="009300E8" w:rsidRPr="005C65E6">
        <w:rPr>
          <w:rFonts w:cs="Arial"/>
          <w:szCs w:val="24"/>
        </w:rPr>
        <w:t>ing</w:t>
      </w:r>
      <w:r w:rsidR="000049FF" w:rsidRPr="005C65E6">
        <w:rPr>
          <w:rFonts w:cs="Arial"/>
          <w:szCs w:val="24"/>
        </w:rPr>
        <w:t xml:space="preserve"> carefully before placing im</w:t>
      </w:r>
      <w:r w:rsidR="009300E8" w:rsidRPr="005C65E6">
        <w:rPr>
          <w:rFonts w:cs="Arial"/>
          <w:szCs w:val="24"/>
        </w:rPr>
        <w:t>ages online and</w:t>
      </w:r>
      <w:r w:rsidR="000049FF" w:rsidRPr="005C65E6">
        <w:rPr>
          <w:rFonts w:cs="Arial"/>
          <w:szCs w:val="24"/>
        </w:rPr>
        <w:t xml:space="preserve"> consider</w:t>
      </w:r>
      <w:r w:rsidR="009300E8" w:rsidRPr="005C65E6">
        <w:rPr>
          <w:rFonts w:cs="Arial"/>
          <w:szCs w:val="24"/>
        </w:rPr>
        <w:t>ing</w:t>
      </w:r>
      <w:r w:rsidR="000049FF" w:rsidRPr="005C65E6">
        <w:rPr>
          <w:rFonts w:cs="Arial"/>
          <w:szCs w:val="24"/>
        </w:rPr>
        <w:t xml:space="preserve"> the</w:t>
      </w:r>
      <w:r w:rsidR="00F309C5" w:rsidRPr="005C65E6">
        <w:rPr>
          <w:rFonts w:cs="Arial"/>
          <w:szCs w:val="24"/>
        </w:rPr>
        <w:t>ir</w:t>
      </w:r>
      <w:r w:rsidR="000049FF" w:rsidRPr="005C65E6">
        <w:rPr>
          <w:rFonts w:cs="Arial"/>
          <w:szCs w:val="24"/>
        </w:rPr>
        <w:t xml:space="preserve"> appropriateness</w:t>
      </w:r>
      <w:r w:rsidR="00B2184F" w:rsidRPr="005C65E6">
        <w:rPr>
          <w:rFonts w:cs="Arial"/>
          <w:szCs w:val="24"/>
        </w:rPr>
        <w:t xml:space="preserve"> and understanding the importance of gaining consent before posting photographs of others</w:t>
      </w:r>
    </w:p>
    <w:p w:rsidR="00A720E4" w:rsidRPr="005C65E6" w:rsidRDefault="00A720E4" w:rsidP="007D3B3B">
      <w:pPr>
        <w:pStyle w:val="Bullets"/>
        <w:numPr>
          <w:ilvl w:val="0"/>
          <w:numId w:val="0"/>
        </w:numPr>
        <w:spacing w:after="0"/>
        <w:ind w:right="-96"/>
        <w:rPr>
          <w:rFonts w:cs="Arial"/>
          <w:szCs w:val="24"/>
        </w:rPr>
      </w:pPr>
    </w:p>
    <w:p w:rsidR="009300E8" w:rsidRPr="005C65E6" w:rsidRDefault="00297736" w:rsidP="007D3B3B">
      <w:pPr>
        <w:pStyle w:val="Bullets"/>
        <w:numPr>
          <w:ilvl w:val="0"/>
          <w:numId w:val="39"/>
        </w:numPr>
        <w:tabs>
          <w:tab w:val="left" w:pos="1134"/>
        </w:tabs>
        <w:spacing w:after="0"/>
        <w:ind w:right="-96"/>
        <w:rPr>
          <w:rFonts w:cs="Arial"/>
          <w:szCs w:val="24"/>
        </w:rPr>
      </w:pPr>
      <w:r w:rsidRPr="005C65E6">
        <w:rPr>
          <w:rFonts w:cs="Arial"/>
          <w:szCs w:val="24"/>
        </w:rPr>
        <w:t>U</w:t>
      </w:r>
      <w:r w:rsidR="009300E8" w:rsidRPr="005C65E6">
        <w:rPr>
          <w:rFonts w:cs="Arial"/>
          <w:szCs w:val="24"/>
        </w:rPr>
        <w:t xml:space="preserve">nderstanding </w:t>
      </w:r>
      <w:r w:rsidR="000049FF" w:rsidRPr="005C65E6">
        <w:rPr>
          <w:rFonts w:cs="Arial"/>
          <w:szCs w:val="24"/>
        </w:rPr>
        <w:t xml:space="preserve">the permanency of </w:t>
      </w:r>
      <w:r w:rsidRPr="005C65E6">
        <w:rPr>
          <w:rFonts w:cs="Arial"/>
          <w:szCs w:val="24"/>
        </w:rPr>
        <w:t xml:space="preserve">all </w:t>
      </w:r>
      <w:r w:rsidR="00977C7F" w:rsidRPr="005C65E6">
        <w:rPr>
          <w:rFonts w:cs="Arial"/>
          <w:szCs w:val="24"/>
        </w:rPr>
        <w:t xml:space="preserve">online </w:t>
      </w:r>
      <w:r w:rsidRPr="005C65E6">
        <w:rPr>
          <w:rFonts w:cs="Arial"/>
          <w:szCs w:val="24"/>
        </w:rPr>
        <w:t>postings and conversations</w:t>
      </w:r>
    </w:p>
    <w:p w:rsidR="00A720E4" w:rsidRPr="005C65E6" w:rsidRDefault="00A720E4" w:rsidP="007D3B3B">
      <w:pPr>
        <w:pStyle w:val="Bullets"/>
        <w:numPr>
          <w:ilvl w:val="0"/>
          <w:numId w:val="0"/>
        </w:numPr>
        <w:tabs>
          <w:tab w:val="left" w:pos="1134"/>
        </w:tabs>
        <w:spacing w:after="0"/>
        <w:ind w:right="-96"/>
        <w:rPr>
          <w:rFonts w:cs="Arial"/>
          <w:szCs w:val="24"/>
        </w:rPr>
      </w:pPr>
    </w:p>
    <w:p w:rsidR="000049FF" w:rsidRPr="005C65E6" w:rsidRDefault="00297736" w:rsidP="007D3B3B">
      <w:pPr>
        <w:pStyle w:val="Bullets"/>
        <w:numPr>
          <w:ilvl w:val="0"/>
          <w:numId w:val="39"/>
        </w:numPr>
        <w:spacing w:after="0"/>
        <w:ind w:right="-96"/>
        <w:rPr>
          <w:rFonts w:cs="Arial"/>
          <w:szCs w:val="24"/>
        </w:rPr>
      </w:pPr>
      <w:r w:rsidRPr="005C65E6">
        <w:rPr>
          <w:rFonts w:cs="Arial"/>
          <w:szCs w:val="24"/>
        </w:rPr>
        <w:t>U</w:t>
      </w:r>
      <w:r w:rsidR="009300E8" w:rsidRPr="005C65E6">
        <w:rPr>
          <w:rFonts w:cs="Arial"/>
          <w:szCs w:val="24"/>
        </w:rPr>
        <w:t>nderstanding relevant legislation</w:t>
      </w:r>
      <w:r w:rsidR="00B2184F" w:rsidRPr="005C65E6">
        <w:rPr>
          <w:rFonts w:cs="Arial"/>
          <w:szCs w:val="24"/>
        </w:rPr>
        <w:t>,</w:t>
      </w:r>
      <w:r w:rsidR="009300E8" w:rsidRPr="005C65E6">
        <w:rPr>
          <w:rFonts w:cs="Arial"/>
          <w:szCs w:val="24"/>
        </w:rPr>
        <w:t xml:space="preserve"> including copyright</w:t>
      </w:r>
      <w:r w:rsidR="00B2184F" w:rsidRPr="005C65E6">
        <w:rPr>
          <w:rFonts w:cs="Arial"/>
          <w:szCs w:val="24"/>
        </w:rPr>
        <w:t>,</w:t>
      </w:r>
      <w:r w:rsidR="009300E8" w:rsidRPr="005C65E6">
        <w:rPr>
          <w:rFonts w:cs="Arial"/>
          <w:szCs w:val="24"/>
        </w:rPr>
        <w:t xml:space="preserve"> and </w:t>
      </w:r>
      <w:r w:rsidR="00B2184F" w:rsidRPr="005C65E6">
        <w:rPr>
          <w:rFonts w:cs="Arial"/>
          <w:szCs w:val="24"/>
        </w:rPr>
        <w:t>the importance of</w:t>
      </w:r>
      <w:r w:rsidR="009300E8" w:rsidRPr="005C65E6">
        <w:rPr>
          <w:rFonts w:cs="Arial"/>
          <w:szCs w:val="24"/>
        </w:rPr>
        <w:t xml:space="preserve"> respecting other people’s information, reputation and images</w:t>
      </w:r>
    </w:p>
    <w:p w:rsidR="00A720E4" w:rsidRPr="005C65E6" w:rsidRDefault="00A720E4" w:rsidP="007D3B3B">
      <w:pPr>
        <w:pStyle w:val="Bullets"/>
        <w:numPr>
          <w:ilvl w:val="0"/>
          <w:numId w:val="0"/>
        </w:numPr>
        <w:spacing w:after="0"/>
        <w:ind w:left="1781" w:right="-96" w:hanging="504"/>
        <w:rPr>
          <w:rFonts w:cs="Arial"/>
          <w:szCs w:val="24"/>
        </w:rPr>
      </w:pPr>
    </w:p>
    <w:p w:rsidR="00097B28" w:rsidRPr="005C65E6" w:rsidRDefault="009A7082" w:rsidP="007D3B3B">
      <w:pPr>
        <w:pStyle w:val="Bullets"/>
        <w:numPr>
          <w:ilvl w:val="0"/>
          <w:numId w:val="39"/>
        </w:numPr>
        <w:tabs>
          <w:tab w:val="left" w:pos="0"/>
        </w:tabs>
        <w:spacing w:line="249" w:lineRule="auto"/>
        <w:ind w:right="-95"/>
        <w:rPr>
          <w:rFonts w:cs="Arial"/>
          <w:szCs w:val="24"/>
        </w:rPr>
      </w:pPr>
      <w:r w:rsidRPr="005C65E6">
        <w:rPr>
          <w:rFonts w:cs="Arial"/>
          <w:szCs w:val="24"/>
        </w:rPr>
        <w:t>W</w:t>
      </w:r>
      <w:r w:rsidR="000049FF" w:rsidRPr="005C65E6">
        <w:rPr>
          <w:rFonts w:cs="Arial"/>
          <w:szCs w:val="24"/>
        </w:rPr>
        <w:t>hat constitutes cy</w:t>
      </w:r>
      <w:r w:rsidR="006051D4" w:rsidRPr="005C65E6">
        <w:rPr>
          <w:rFonts w:cs="Arial"/>
          <w:szCs w:val="24"/>
        </w:rPr>
        <w:t>berbullying, how to avoid it,</w:t>
      </w:r>
      <w:r w:rsidR="000049FF" w:rsidRPr="005C65E6">
        <w:rPr>
          <w:rFonts w:cs="Arial"/>
          <w:szCs w:val="24"/>
        </w:rPr>
        <w:t xml:space="preserve"> the </w:t>
      </w:r>
      <w:r w:rsidR="006051D4" w:rsidRPr="005C65E6">
        <w:rPr>
          <w:rFonts w:cs="Arial"/>
          <w:szCs w:val="24"/>
        </w:rPr>
        <w:t xml:space="preserve">impact it has and how </w:t>
      </w:r>
      <w:r w:rsidR="00097B28" w:rsidRPr="005C65E6">
        <w:rPr>
          <w:rFonts w:cs="Arial"/>
          <w:szCs w:val="24"/>
        </w:rPr>
        <w:t xml:space="preserve">to </w:t>
      </w:r>
      <w:r w:rsidR="006051D4" w:rsidRPr="005C65E6">
        <w:rPr>
          <w:rFonts w:cs="Arial"/>
          <w:szCs w:val="24"/>
        </w:rPr>
        <w:t>access</w:t>
      </w:r>
      <w:r w:rsidR="00097B28" w:rsidRPr="005C65E6">
        <w:rPr>
          <w:rFonts w:cs="Arial"/>
          <w:szCs w:val="24"/>
        </w:rPr>
        <w:t xml:space="preserve"> </w:t>
      </w:r>
      <w:r w:rsidR="006051D4" w:rsidRPr="005C65E6">
        <w:rPr>
          <w:rFonts w:cs="Arial"/>
          <w:szCs w:val="24"/>
        </w:rPr>
        <w:t>help</w:t>
      </w:r>
      <w:r w:rsidR="00017038" w:rsidRPr="005C65E6">
        <w:rPr>
          <w:rFonts w:cs="Arial"/>
          <w:szCs w:val="24"/>
        </w:rPr>
        <w:t>.</w:t>
      </w:r>
    </w:p>
    <w:p w:rsidR="00D4144C" w:rsidRPr="005C65E6" w:rsidRDefault="00D4144C" w:rsidP="007D3B3B">
      <w:pPr>
        <w:jc w:val="both"/>
        <w:rPr>
          <w:rFonts w:ascii="Arial" w:eastAsia="Arial" w:hAnsi="Arial" w:cs="Arial"/>
          <w:sz w:val="24"/>
          <w:szCs w:val="24"/>
        </w:rPr>
      </w:pPr>
    </w:p>
    <w:p w:rsidR="00290350" w:rsidRPr="005C65E6" w:rsidRDefault="00290350" w:rsidP="007D3B3B">
      <w:pPr>
        <w:pStyle w:val="Heading1"/>
        <w:numPr>
          <w:ilvl w:val="0"/>
          <w:numId w:val="28"/>
        </w:numPr>
        <w:jc w:val="both"/>
      </w:pPr>
      <w:bookmarkStart w:id="16" w:name="_Toc512000764"/>
      <w:r w:rsidRPr="005C65E6">
        <w:t xml:space="preserve">Staff </w:t>
      </w:r>
      <w:r w:rsidR="00CA75D8" w:rsidRPr="005C65E6">
        <w:t xml:space="preserve">and Governor </w:t>
      </w:r>
      <w:r w:rsidRPr="005C65E6">
        <w:t>Training</w:t>
      </w:r>
      <w:bookmarkEnd w:id="16"/>
    </w:p>
    <w:p w:rsidR="00FE0684" w:rsidRPr="005C65E6" w:rsidRDefault="00FE0684" w:rsidP="007D3B3B">
      <w:pPr>
        <w:spacing w:line="20" w:lineRule="atLeast"/>
        <w:ind w:left="567" w:right="-95"/>
        <w:jc w:val="both"/>
        <w:rPr>
          <w:rFonts w:ascii="Arial" w:eastAsia="Arial" w:hAnsi="Arial" w:cs="Arial"/>
          <w:b/>
          <w:sz w:val="24"/>
          <w:szCs w:val="24"/>
        </w:rPr>
      </w:pPr>
    </w:p>
    <w:p w:rsidR="00AB46B0" w:rsidRPr="005C65E6" w:rsidRDefault="00290350" w:rsidP="007D3B3B">
      <w:pPr>
        <w:pStyle w:val="BodyText"/>
        <w:tabs>
          <w:tab w:val="left" w:pos="1883"/>
        </w:tabs>
        <w:ind w:left="927" w:right="-96" w:firstLine="0"/>
        <w:jc w:val="both"/>
        <w:rPr>
          <w:rFonts w:cs="Arial"/>
          <w:w w:val="105"/>
          <w:sz w:val="24"/>
          <w:szCs w:val="24"/>
        </w:rPr>
      </w:pPr>
      <w:r w:rsidRPr="005C65E6">
        <w:rPr>
          <w:rFonts w:cs="Arial"/>
          <w:w w:val="105"/>
          <w:sz w:val="24"/>
          <w:szCs w:val="24"/>
        </w:rPr>
        <w:t>Staff</w:t>
      </w:r>
      <w:r w:rsidR="00CA75D8" w:rsidRPr="005C65E6">
        <w:rPr>
          <w:rFonts w:cs="Arial"/>
          <w:w w:val="105"/>
          <w:sz w:val="24"/>
          <w:szCs w:val="24"/>
        </w:rPr>
        <w:t xml:space="preserve"> and governors</w:t>
      </w:r>
      <w:r w:rsidR="00625951" w:rsidRPr="005C65E6">
        <w:rPr>
          <w:rFonts w:cs="Arial"/>
          <w:w w:val="105"/>
          <w:sz w:val="24"/>
          <w:szCs w:val="24"/>
        </w:rPr>
        <w:t xml:space="preserve"> are </w:t>
      </w:r>
      <w:r w:rsidRPr="005C65E6">
        <w:rPr>
          <w:rFonts w:cs="Arial"/>
          <w:w w:val="105"/>
          <w:sz w:val="24"/>
          <w:szCs w:val="24"/>
        </w:rPr>
        <w:t>trained to fulfil their role</w:t>
      </w:r>
      <w:r w:rsidR="00977C7F" w:rsidRPr="005C65E6">
        <w:rPr>
          <w:rFonts w:cs="Arial"/>
          <w:w w:val="105"/>
          <w:sz w:val="24"/>
          <w:szCs w:val="24"/>
        </w:rPr>
        <w:t>s</w:t>
      </w:r>
      <w:r w:rsidRPr="005C65E6">
        <w:rPr>
          <w:rFonts w:cs="Arial"/>
          <w:w w:val="105"/>
          <w:sz w:val="24"/>
          <w:szCs w:val="24"/>
        </w:rPr>
        <w:t xml:space="preserve"> in online safety. The school a</w:t>
      </w:r>
      <w:r w:rsidR="00AB46B0" w:rsidRPr="005C65E6">
        <w:rPr>
          <w:rFonts w:cs="Arial"/>
          <w:w w:val="105"/>
          <w:sz w:val="24"/>
          <w:szCs w:val="24"/>
        </w:rPr>
        <w:t>udit</w:t>
      </w:r>
      <w:r w:rsidRPr="005C65E6">
        <w:rPr>
          <w:rFonts w:cs="Arial"/>
          <w:w w:val="105"/>
          <w:sz w:val="24"/>
          <w:szCs w:val="24"/>
        </w:rPr>
        <w:t xml:space="preserve">s </w:t>
      </w:r>
      <w:r w:rsidR="00AB46B0" w:rsidRPr="005C65E6">
        <w:rPr>
          <w:rFonts w:cs="Arial"/>
          <w:w w:val="105"/>
          <w:sz w:val="24"/>
          <w:szCs w:val="24"/>
        </w:rPr>
        <w:t>the training needs of all school staff and provide</w:t>
      </w:r>
      <w:r w:rsidRPr="005C65E6">
        <w:rPr>
          <w:rFonts w:cs="Arial"/>
          <w:w w:val="105"/>
          <w:sz w:val="24"/>
          <w:szCs w:val="24"/>
        </w:rPr>
        <w:t>s</w:t>
      </w:r>
      <w:r w:rsidR="00AB46B0" w:rsidRPr="005C65E6">
        <w:rPr>
          <w:rFonts w:cs="Arial"/>
          <w:w w:val="105"/>
          <w:sz w:val="24"/>
          <w:szCs w:val="24"/>
        </w:rPr>
        <w:t xml:space="preserve"> </w:t>
      </w:r>
      <w:r w:rsidR="00CA75D8" w:rsidRPr="005C65E6">
        <w:rPr>
          <w:rFonts w:cs="Arial"/>
          <w:w w:val="105"/>
          <w:sz w:val="24"/>
          <w:szCs w:val="24"/>
        </w:rPr>
        <w:t xml:space="preserve">regular </w:t>
      </w:r>
      <w:r w:rsidR="00AB46B0" w:rsidRPr="005C65E6">
        <w:rPr>
          <w:rFonts w:cs="Arial"/>
          <w:w w:val="105"/>
          <w:sz w:val="24"/>
          <w:szCs w:val="24"/>
        </w:rPr>
        <w:t xml:space="preserve">training to improve their knowledge and expertise in the safe and appropriate use of </w:t>
      </w:r>
      <w:r w:rsidR="00CC25F1" w:rsidRPr="005C65E6">
        <w:rPr>
          <w:rFonts w:cs="Arial"/>
          <w:w w:val="105"/>
          <w:sz w:val="24"/>
          <w:szCs w:val="24"/>
        </w:rPr>
        <w:t>i</w:t>
      </w:r>
      <w:r w:rsidRPr="005C65E6">
        <w:rPr>
          <w:rFonts w:cs="Arial"/>
          <w:w w:val="105"/>
          <w:sz w:val="24"/>
          <w:szCs w:val="24"/>
        </w:rPr>
        <w:t>nternet, mobile and digital technologies</w:t>
      </w:r>
      <w:r w:rsidR="00AB46B0" w:rsidRPr="005C65E6">
        <w:rPr>
          <w:rFonts w:cs="Arial"/>
          <w:w w:val="105"/>
          <w:sz w:val="24"/>
          <w:szCs w:val="24"/>
        </w:rPr>
        <w:t>.</w:t>
      </w:r>
      <w:r w:rsidR="00B2184F" w:rsidRPr="005C65E6">
        <w:rPr>
          <w:rFonts w:cs="Arial"/>
          <w:w w:val="105"/>
          <w:sz w:val="24"/>
          <w:szCs w:val="24"/>
        </w:rPr>
        <w:t xml:space="preserve"> </w:t>
      </w:r>
      <w:r w:rsidR="00FE112A" w:rsidRPr="005C65E6">
        <w:rPr>
          <w:rFonts w:cs="Arial"/>
          <w:w w:val="105"/>
          <w:sz w:val="24"/>
          <w:szCs w:val="24"/>
        </w:rPr>
        <w:t xml:space="preserve"> </w:t>
      </w:r>
      <w:r w:rsidR="00B2184F" w:rsidRPr="005C65E6">
        <w:rPr>
          <w:rFonts w:cs="Arial"/>
          <w:w w:val="105"/>
          <w:sz w:val="24"/>
          <w:szCs w:val="24"/>
        </w:rPr>
        <w:t>This training is recorded as part of safeguarding records.</w:t>
      </w:r>
    </w:p>
    <w:p w:rsidR="00F64D66" w:rsidRPr="005C65E6" w:rsidRDefault="00F64D66" w:rsidP="007D3B3B">
      <w:pPr>
        <w:pStyle w:val="BodyText"/>
        <w:tabs>
          <w:tab w:val="left" w:pos="1883"/>
        </w:tabs>
        <w:ind w:left="927" w:right="-96" w:firstLine="0"/>
        <w:jc w:val="both"/>
        <w:rPr>
          <w:rFonts w:cs="Arial"/>
          <w:w w:val="105"/>
          <w:sz w:val="24"/>
          <w:szCs w:val="24"/>
        </w:rPr>
      </w:pPr>
    </w:p>
    <w:p w:rsidR="00CA75D8" w:rsidRPr="005C65E6" w:rsidRDefault="00CA75D8" w:rsidP="007D3B3B">
      <w:pPr>
        <w:pStyle w:val="BodyText"/>
        <w:tabs>
          <w:tab w:val="left" w:pos="1883"/>
        </w:tabs>
        <w:ind w:left="927" w:right="-96" w:firstLine="0"/>
        <w:jc w:val="both"/>
        <w:rPr>
          <w:rFonts w:cs="Arial"/>
          <w:w w:val="105"/>
          <w:sz w:val="24"/>
          <w:szCs w:val="24"/>
        </w:rPr>
      </w:pPr>
      <w:r w:rsidRPr="005C65E6">
        <w:rPr>
          <w:rFonts w:cs="Arial"/>
          <w:w w:val="105"/>
          <w:sz w:val="24"/>
          <w:szCs w:val="24"/>
        </w:rPr>
        <w:t xml:space="preserve">New staff </w:t>
      </w:r>
      <w:r w:rsidR="00125CDC" w:rsidRPr="005C65E6">
        <w:rPr>
          <w:rFonts w:cs="Arial"/>
          <w:w w:val="105"/>
          <w:sz w:val="24"/>
          <w:szCs w:val="24"/>
        </w:rPr>
        <w:t xml:space="preserve">are provided with a copy of the </w:t>
      </w:r>
      <w:r w:rsidR="000049FF" w:rsidRPr="005C65E6">
        <w:rPr>
          <w:rFonts w:cs="Arial"/>
          <w:w w:val="105"/>
          <w:sz w:val="24"/>
          <w:szCs w:val="24"/>
        </w:rPr>
        <w:t>online safety</w:t>
      </w:r>
      <w:r w:rsidR="006051D4" w:rsidRPr="005C65E6">
        <w:rPr>
          <w:rFonts w:cs="Arial"/>
          <w:w w:val="105"/>
          <w:sz w:val="24"/>
          <w:szCs w:val="24"/>
        </w:rPr>
        <w:t xml:space="preserve"> policy and must sign</w:t>
      </w:r>
      <w:r w:rsidRPr="005C65E6">
        <w:rPr>
          <w:rFonts w:cs="Arial"/>
          <w:w w:val="105"/>
          <w:sz w:val="24"/>
          <w:szCs w:val="24"/>
        </w:rPr>
        <w:t xml:space="preserve"> </w:t>
      </w:r>
      <w:r w:rsidR="00125CDC" w:rsidRPr="005C65E6">
        <w:rPr>
          <w:rFonts w:cs="Arial"/>
          <w:w w:val="105"/>
          <w:sz w:val="24"/>
          <w:szCs w:val="24"/>
        </w:rPr>
        <w:t xml:space="preserve">the </w:t>
      </w:r>
      <w:r w:rsidR="00B2184F" w:rsidRPr="005C65E6">
        <w:rPr>
          <w:rFonts w:cs="Arial"/>
          <w:w w:val="105"/>
          <w:sz w:val="24"/>
          <w:szCs w:val="24"/>
        </w:rPr>
        <w:t>school’s Acceptable U</w:t>
      </w:r>
      <w:r w:rsidRPr="005C65E6">
        <w:rPr>
          <w:rFonts w:cs="Arial"/>
          <w:w w:val="105"/>
          <w:sz w:val="24"/>
          <w:szCs w:val="24"/>
        </w:rPr>
        <w:t xml:space="preserve">se </w:t>
      </w:r>
      <w:r w:rsidR="00B2184F" w:rsidRPr="005C65E6">
        <w:rPr>
          <w:rFonts w:cs="Arial"/>
          <w:w w:val="105"/>
          <w:sz w:val="24"/>
          <w:szCs w:val="24"/>
        </w:rPr>
        <w:t>A</w:t>
      </w:r>
      <w:r w:rsidR="00125CDC" w:rsidRPr="005C65E6">
        <w:rPr>
          <w:rFonts w:cs="Arial"/>
          <w:w w:val="105"/>
          <w:sz w:val="24"/>
          <w:szCs w:val="24"/>
        </w:rPr>
        <w:t>greement</w:t>
      </w:r>
      <w:r w:rsidRPr="005C65E6">
        <w:rPr>
          <w:rFonts w:cs="Arial"/>
          <w:w w:val="105"/>
          <w:sz w:val="24"/>
          <w:szCs w:val="24"/>
        </w:rPr>
        <w:t xml:space="preserve"> </w:t>
      </w:r>
      <w:r w:rsidR="007C4C70" w:rsidRPr="005C65E6">
        <w:rPr>
          <w:rFonts w:cs="Arial"/>
          <w:w w:val="105"/>
          <w:sz w:val="24"/>
          <w:szCs w:val="24"/>
        </w:rPr>
        <w:t xml:space="preserve">(Appendix B) </w:t>
      </w:r>
      <w:r w:rsidRPr="005C65E6">
        <w:rPr>
          <w:rFonts w:cs="Arial"/>
          <w:w w:val="105"/>
          <w:sz w:val="24"/>
          <w:szCs w:val="24"/>
        </w:rPr>
        <w:t>as part of their induction</w:t>
      </w:r>
      <w:r w:rsidR="00B2184F" w:rsidRPr="005C65E6">
        <w:rPr>
          <w:rFonts w:cs="Arial"/>
          <w:w w:val="105"/>
          <w:sz w:val="24"/>
          <w:szCs w:val="24"/>
        </w:rPr>
        <w:t xml:space="preserve"> and before having contact with pupils</w:t>
      </w:r>
      <w:r w:rsidR="00EC0EC8" w:rsidRPr="005C65E6">
        <w:rPr>
          <w:rFonts w:cs="Arial"/>
          <w:w w:val="105"/>
          <w:sz w:val="24"/>
          <w:szCs w:val="24"/>
        </w:rPr>
        <w:t>.</w:t>
      </w:r>
    </w:p>
    <w:p w:rsidR="00FE112A" w:rsidRPr="005C65E6" w:rsidRDefault="00FE112A" w:rsidP="007D3B3B">
      <w:pPr>
        <w:pStyle w:val="BodyText"/>
        <w:tabs>
          <w:tab w:val="left" w:pos="1883"/>
        </w:tabs>
        <w:ind w:left="927" w:right="-96" w:firstLine="0"/>
        <w:jc w:val="both"/>
        <w:rPr>
          <w:rFonts w:cs="Arial"/>
          <w:w w:val="105"/>
          <w:sz w:val="24"/>
          <w:szCs w:val="24"/>
        </w:rPr>
      </w:pPr>
    </w:p>
    <w:p w:rsidR="00EC0EC8" w:rsidRPr="005C65E6" w:rsidRDefault="00EC0EC8" w:rsidP="007D3B3B">
      <w:pPr>
        <w:pStyle w:val="BodyText"/>
        <w:tabs>
          <w:tab w:val="left" w:pos="1883"/>
        </w:tabs>
        <w:ind w:left="927" w:right="-96" w:firstLine="0"/>
        <w:jc w:val="both"/>
        <w:rPr>
          <w:rFonts w:cs="Arial"/>
          <w:w w:val="105"/>
          <w:sz w:val="24"/>
          <w:szCs w:val="24"/>
        </w:rPr>
      </w:pPr>
      <w:r w:rsidRPr="005C65E6">
        <w:rPr>
          <w:rFonts w:cs="Arial"/>
          <w:w w:val="105"/>
          <w:sz w:val="24"/>
          <w:szCs w:val="24"/>
        </w:rPr>
        <w:t>Any organisation working with children based on the school premises are also provided with a copy of the online safety policy and required to sign the Acceptable Use Agreement (Appendix B)</w:t>
      </w:r>
      <w:r w:rsidR="00FE112A" w:rsidRPr="005C65E6">
        <w:rPr>
          <w:rFonts w:cs="Arial"/>
          <w:w w:val="105"/>
          <w:sz w:val="24"/>
          <w:szCs w:val="24"/>
        </w:rPr>
        <w:t>.</w:t>
      </w:r>
    </w:p>
    <w:p w:rsidR="00FE112A" w:rsidRPr="005C65E6" w:rsidRDefault="00FE112A" w:rsidP="007D3B3B">
      <w:pPr>
        <w:pStyle w:val="BodyText"/>
        <w:tabs>
          <w:tab w:val="left" w:pos="1883"/>
        </w:tabs>
        <w:ind w:left="927" w:right="-96" w:firstLine="0"/>
        <w:jc w:val="both"/>
        <w:rPr>
          <w:rFonts w:cs="Arial"/>
          <w:w w:val="105"/>
          <w:sz w:val="24"/>
          <w:szCs w:val="24"/>
        </w:rPr>
      </w:pPr>
    </w:p>
    <w:p w:rsidR="00EC0EC8" w:rsidRPr="005C65E6" w:rsidRDefault="00CA75D8" w:rsidP="007D3B3B">
      <w:pPr>
        <w:pStyle w:val="BodyText"/>
        <w:tabs>
          <w:tab w:val="left" w:pos="1883"/>
        </w:tabs>
        <w:ind w:left="927" w:right="-96" w:firstLine="0"/>
        <w:jc w:val="both"/>
        <w:rPr>
          <w:rFonts w:cs="Arial"/>
          <w:w w:val="105"/>
          <w:sz w:val="24"/>
          <w:szCs w:val="24"/>
        </w:rPr>
      </w:pPr>
      <w:r w:rsidRPr="005C65E6">
        <w:rPr>
          <w:rFonts w:cs="Arial"/>
          <w:w w:val="105"/>
          <w:sz w:val="24"/>
          <w:szCs w:val="24"/>
        </w:rPr>
        <w:t>Peripatetic staff</w:t>
      </w:r>
      <w:r w:rsidR="00125CDC" w:rsidRPr="005C65E6">
        <w:rPr>
          <w:rFonts w:cs="Arial"/>
          <w:w w:val="105"/>
          <w:sz w:val="24"/>
          <w:szCs w:val="24"/>
        </w:rPr>
        <w:t>, student teachers</w:t>
      </w:r>
      <w:r w:rsidR="000C6F44" w:rsidRPr="005C65E6">
        <w:rPr>
          <w:rFonts w:cs="Arial"/>
          <w:w w:val="105"/>
          <w:sz w:val="24"/>
          <w:szCs w:val="24"/>
        </w:rPr>
        <w:t xml:space="preserve"> and regular visitors</w:t>
      </w:r>
      <w:r w:rsidRPr="005C65E6">
        <w:rPr>
          <w:rFonts w:cs="Arial"/>
          <w:w w:val="105"/>
          <w:sz w:val="24"/>
          <w:szCs w:val="24"/>
        </w:rPr>
        <w:t xml:space="preserve"> are provided with a copy of th</w:t>
      </w:r>
      <w:r w:rsidR="00E11452" w:rsidRPr="005C65E6">
        <w:rPr>
          <w:rFonts w:cs="Arial"/>
          <w:w w:val="105"/>
          <w:sz w:val="24"/>
          <w:szCs w:val="24"/>
        </w:rPr>
        <w:t xml:space="preserve">e </w:t>
      </w:r>
      <w:r w:rsidR="000049FF" w:rsidRPr="005C65E6">
        <w:rPr>
          <w:rFonts w:cs="Arial"/>
          <w:w w:val="105"/>
          <w:sz w:val="24"/>
          <w:szCs w:val="24"/>
        </w:rPr>
        <w:t>online safety</w:t>
      </w:r>
      <w:r w:rsidRPr="005C65E6">
        <w:rPr>
          <w:rFonts w:cs="Arial"/>
          <w:w w:val="105"/>
          <w:sz w:val="24"/>
          <w:szCs w:val="24"/>
        </w:rPr>
        <w:t xml:space="preserve"> policy and </w:t>
      </w:r>
      <w:r w:rsidR="00B2184F" w:rsidRPr="005C65E6">
        <w:rPr>
          <w:rFonts w:cs="Arial"/>
          <w:w w:val="105"/>
          <w:sz w:val="24"/>
          <w:szCs w:val="24"/>
        </w:rPr>
        <w:t xml:space="preserve">are </w:t>
      </w:r>
      <w:r w:rsidRPr="005C65E6">
        <w:rPr>
          <w:rFonts w:cs="Arial"/>
          <w:w w:val="105"/>
          <w:sz w:val="24"/>
          <w:szCs w:val="24"/>
        </w:rPr>
        <w:t xml:space="preserve">required to sign the Acceptable Use </w:t>
      </w:r>
      <w:r w:rsidR="00E11452" w:rsidRPr="005C65E6">
        <w:rPr>
          <w:rFonts w:cs="Arial"/>
          <w:w w:val="105"/>
          <w:sz w:val="24"/>
          <w:szCs w:val="24"/>
        </w:rPr>
        <w:t>Agreement</w:t>
      </w:r>
      <w:r w:rsidRPr="005C65E6">
        <w:rPr>
          <w:rFonts w:cs="Arial"/>
          <w:w w:val="105"/>
          <w:sz w:val="24"/>
          <w:szCs w:val="24"/>
        </w:rPr>
        <w:t xml:space="preserve"> </w:t>
      </w:r>
      <w:r w:rsidR="00FE112A" w:rsidRPr="005C65E6">
        <w:rPr>
          <w:rFonts w:cs="Arial"/>
          <w:w w:val="105"/>
          <w:sz w:val="24"/>
          <w:szCs w:val="24"/>
        </w:rPr>
        <w:t>(Appendix B).</w:t>
      </w:r>
    </w:p>
    <w:p w:rsidR="00FE112A" w:rsidRPr="005C65E6" w:rsidRDefault="00FE112A" w:rsidP="007D3B3B">
      <w:pPr>
        <w:pStyle w:val="BodyText"/>
        <w:tabs>
          <w:tab w:val="left" w:pos="1883"/>
        </w:tabs>
        <w:ind w:left="927" w:right="-96" w:firstLine="0"/>
        <w:jc w:val="both"/>
        <w:rPr>
          <w:rFonts w:cs="Arial"/>
          <w:w w:val="105"/>
          <w:sz w:val="24"/>
          <w:szCs w:val="24"/>
        </w:rPr>
      </w:pPr>
    </w:p>
    <w:p w:rsidR="002838CF" w:rsidRPr="005C65E6" w:rsidRDefault="00EC0EC8" w:rsidP="007D3B3B">
      <w:pPr>
        <w:pStyle w:val="BodyText"/>
        <w:tabs>
          <w:tab w:val="left" w:pos="1883"/>
        </w:tabs>
        <w:ind w:left="927" w:right="-96" w:firstLine="0"/>
        <w:jc w:val="both"/>
        <w:rPr>
          <w:rFonts w:eastAsia="Calibri" w:cs="Arial"/>
          <w:sz w:val="24"/>
          <w:szCs w:val="24"/>
        </w:rPr>
      </w:pPr>
      <w:r w:rsidRPr="005C65E6">
        <w:rPr>
          <w:rFonts w:cs="Arial"/>
          <w:w w:val="105"/>
          <w:sz w:val="24"/>
          <w:szCs w:val="24"/>
        </w:rPr>
        <w:t>Guidance is provided for occasional visitors</w:t>
      </w:r>
      <w:r w:rsidR="00DF0AA2" w:rsidRPr="005C65E6">
        <w:rPr>
          <w:rFonts w:cs="Arial"/>
          <w:w w:val="105"/>
          <w:sz w:val="24"/>
          <w:szCs w:val="24"/>
        </w:rPr>
        <w:t xml:space="preserve">, volunteers and parent/carer </w:t>
      </w:r>
      <w:r w:rsidR="001849C5" w:rsidRPr="005C65E6">
        <w:rPr>
          <w:rFonts w:cs="Arial"/>
          <w:w w:val="105"/>
          <w:sz w:val="24"/>
          <w:szCs w:val="24"/>
        </w:rPr>
        <w:t>helpers</w:t>
      </w:r>
      <w:r w:rsidR="00DF0AA2" w:rsidRPr="005C65E6">
        <w:rPr>
          <w:rFonts w:cs="Arial"/>
          <w:w w:val="105"/>
          <w:sz w:val="24"/>
          <w:szCs w:val="24"/>
        </w:rPr>
        <w:t xml:space="preserve"> </w:t>
      </w:r>
      <w:r w:rsidRPr="005C65E6">
        <w:rPr>
          <w:rFonts w:cs="Arial"/>
          <w:w w:val="105"/>
          <w:sz w:val="24"/>
          <w:szCs w:val="24"/>
        </w:rPr>
        <w:t>(Appendix E)</w:t>
      </w:r>
      <w:r w:rsidR="00FE112A" w:rsidRPr="005C65E6">
        <w:rPr>
          <w:rFonts w:cs="Arial"/>
          <w:w w:val="105"/>
          <w:sz w:val="24"/>
          <w:szCs w:val="24"/>
        </w:rPr>
        <w:t>.</w:t>
      </w:r>
      <w:r w:rsidR="0092794A" w:rsidRPr="005C65E6">
        <w:rPr>
          <w:rFonts w:cs="Arial"/>
          <w:w w:val="105"/>
          <w:sz w:val="24"/>
          <w:szCs w:val="24"/>
        </w:rPr>
        <w:t xml:space="preserve">  </w:t>
      </w:r>
    </w:p>
    <w:p w:rsidR="00B90355" w:rsidRPr="005C65E6" w:rsidRDefault="00B90355" w:rsidP="007D3B3B">
      <w:pPr>
        <w:pStyle w:val="BodyText"/>
        <w:tabs>
          <w:tab w:val="left" w:pos="1883"/>
        </w:tabs>
        <w:ind w:left="927" w:right="-96" w:firstLine="0"/>
        <w:jc w:val="both"/>
        <w:rPr>
          <w:rFonts w:cs="Arial"/>
          <w:w w:val="105"/>
          <w:sz w:val="24"/>
          <w:szCs w:val="24"/>
        </w:rPr>
      </w:pPr>
    </w:p>
    <w:p w:rsidR="00E40233" w:rsidRPr="005C65E6" w:rsidRDefault="00E40233" w:rsidP="007D3B3B">
      <w:pPr>
        <w:pStyle w:val="Heading1"/>
        <w:numPr>
          <w:ilvl w:val="0"/>
          <w:numId w:val="28"/>
        </w:numPr>
        <w:jc w:val="both"/>
        <w:rPr>
          <w:rFonts w:cs="Arial"/>
        </w:rPr>
      </w:pPr>
      <w:bookmarkStart w:id="17" w:name="_Toc512000765"/>
      <w:r w:rsidRPr="005C65E6">
        <w:t>Working in Partnership with Parents</w:t>
      </w:r>
      <w:r w:rsidR="00FE0684" w:rsidRPr="005C65E6">
        <w:t>/</w:t>
      </w:r>
      <w:r w:rsidRPr="005C65E6">
        <w:t>Carers</w:t>
      </w:r>
      <w:bookmarkEnd w:id="17"/>
    </w:p>
    <w:p w:rsidR="00FE0684" w:rsidRPr="005C65E6" w:rsidRDefault="00FE0684" w:rsidP="007D3B3B">
      <w:pPr>
        <w:tabs>
          <w:tab w:val="left" w:pos="0"/>
        </w:tabs>
        <w:ind w:left="567" w:right="-95"/>
        <w:jc w:val="both"/>
        <w:rPr>
          <w:rFonts w:ascii="Arial" w:eastAsia="Arial" w:hAnsi="Arial" w:cs="Arial"/>
          <w:sz w:val="24"/>
          <w:szCs w:val="24"/>
        </w:rPr>
      </w:pPr>
    </w:p>
    <w:p w:rsidR="00457051" w:rsidRPr="005C65E6" w:rsidRDefault="00290350" w:rsidP="007D3B3B">
      <w:pPr>
        <w:pStyle w:val="BodyText"/>
        <w:tabs>
          <w:tab w:val="left" w:pos="1883"/>
        </w:tabs>
        <w:ind w:left="927" w:right="-96" w:firstLine="0"/>
        <w:jc w:val="both"/>
        <w:rPr>
          <w:rFonts w:cs="Arial"/>
          <w:w w:val="105"/>
          <w:sz w:val="24"/>
          <w:szCs w:val="24"/>
        </w:rPr>
      </w:pPr>
      <w:r w:rsidRPr="005C65E6">
        <w:rPr>
          <w:rFonts w:cs="Arial"/>
          <w:w w:val="105"/>
          <w:sz w:val="24"/>
          <w:szCs w:val="24"/>
        </w:rPr>
        <w:t xml:space="preserve">The school works </w:t>
      </w:r>
      <w:r w:rsidR="00AB46B0" w:rsidRPr="005C65E6">
        <w:rPr>
          <w:rFonts w:cs="Arial"/>
          <w:w w:val="105"/>
          <w:sz w:val="24"/>
          <w:szCs w:val="24"/>
        </w:rPr>
        <w:t xml:space="preserve">closely </w:t>
      </w:r>
      <w:r w:rsidR="00E11452" w:rsidRPr="005C65E6">
        <w:rPr>
          <w:rFonts w:cs="Arial"/>
          <w:w w:val="105"/>
          <w:sz w:val="24"/>
          <w:szCs w:val="24"/>
        </w:rPr>
        <w:t>with families to</w:t>
      </w:r>
      <w:r w:rsidR="00AB46B0" w:rsidRPr="005C65E6">
        <w:rPr>
          <w:rFonts w:cs="Arial"/>
          <w:w w:val="105"/>
          <w:sz w:val="24"/>
          <w:szCs w:val="24"/>
        </w:rPr>
        <w:t xml:space="preserve"> help ensure that children </w:t>
      </w:r>
      <w:r w:rsidR="007B06FB" w:rsidRPr="005C65E6">
        <w:rPr>
          <w:rFonts w:cs="Arial"/>
          <w:w w:val="105"/>
          <w:sz w:val="24"/>
          <w:szCs w:val="24"/>
        </w:rPr>
        <w:t xml:space="preserve">can </w:t>
      </w:r>
      <w:r w:rsidR="00AB46B0" w:rsidRPr="005C65E6">
        <w:rPr>
          <w:rFonts w:cs="Arial"/>
          <w:w w:val="105"/>
          <w:sz w:val="24"/>
          <w:szCs w:val="24"/>
        </w:rPr>
        <w:t xml:space="preserve">use </w:t>
      </w:r>
      <w:r w:rsidR="00CC25F1" w:rsidRPr="005C65E6">
        <w:rPr>
          <w:rFonts w:cs="Arial"/>
          <w:w w:val="105"/>
          <w:sz w:val="24"/>
          <w:szCs w:val="24"/>
        </w:rPr>
        <w:t>i</w:t>
      </w:r>
      <w:r w:rsidR="007B06FB" w:rsidRPr="005C65E6">
        <w:rPr>
          <w:rFonts w:cs="Arial"/>
          <w:w w:val="105"/>
          <w:sz w:val="24"/>
          <w:szCs w:val="24"/>
        </w:rPr>
        <w:t xml:space="preserve">nternet, mobile and digital technologies </w:t>
      </w:r>
      <w:r w:rsidR="00AB46B0" w:rsidRPr="005C65E6">
        <w:rPr>
          <w:rFonts w:cs="Arial"/>
          <w:w w:val="105"/>
          <w:sz w:val="24"/>
          <w:szCs w:val="24"/>
        </w:rPr>
        <w:t>safely and responsibly both at home and school</w:t>
      </w:r>
      <w:r w:rsidR="00150E14" w:rsidRPr="005C65E6">
        <w:rPr>
          <w:rFonts w:cs="Arial"/>
          <w:w w:val="105"/>
          <w:sz w:val="24"/>
          <w:szCs w:val="24"/>
        </w:rPr>
        <w:t xml:space="preserve">. </w:t>
      </w:r>
      <w:r w:rsidR="002E7468" w:rsidRPr="005C65E6">
        <w:rPr>
          <w:rFonts w:cs="Arial"/>
          <w:w w:val="105"/>
          <w:sz w:val="24"/>
          <w:szCs w:val="24"/>
        </w:rPr>
        <w:t xml:space="preserve"> </w:t>
      </w:r>
      <w:r w:rsidR="00150E14" w:rsidRPr="005C65E6">
        <w:rPr>
          <w:rFonts w:cs="Arial"/>
          <w:w w:val="105"/>
          <w:sz w:val="24"/>
          <w:szCs w:val="24"/>
        </w:rPr>
        <w:t>It is important that</w:t>
      </w:r>
      <w:r w:rsidR="00E11452" w:rsidRPr="005C65E6">
        <w:rPr>
          <w:rFonts w:cs="Arial"/>
          <w:w w:val="105"/>
          <w:sz w:val="24"/>
          <w:szCs w:val="24"/>
        </w:rPr>
        <w:t xml:space="preserve"> parents</w:t>
      </w:r>
      <w:r w:rsidR="006051D4" w:rsidRPr="005C65E6">
        <w:rPr>
          <w:rFonts w:cs="Arial"/>
          <w:w w:val="105"/>
          <w:sz w:val="24"/>
          <w:szCs w:val="24"/>
        </w:rPr>
        <w:t>/carers</w:t>
      </w:r>
      <w:r w:rsidR="00E11452" w:rsidRPr="005C65E6">
        <w:rPr>
          <w:rFonts w:cs="Arial"/>
          <w:w w:val="105"/>
          <w:sz w:val="24"/>
          <w:szCs w:val="24"/>
        </w:rPr>
        <w:t xml:space="preserve"> understand the crucial role they play in this process</w:t>
      </w:r>
      <w:r w:rsidR="00AB46B0" w:rsidRPr="005C65E6">
        <w:rPr>
          <w:rFonts w:cs="Arial"/>
          <w:w w:val="105"/>
          <w:sz w:val="24"/>
          <w:szCs w:val="24"/>
        </w:rPr>
        <w:t xml:space="preserve">. </w:t>
      </w:r>
      <w:r w:rsidR="006051D4" w:rsidRPr="005C65E6">
        <w:rPr>
          <w:rFonts w:cs="Arial"/>
          <w:w w:val="105"/>
          <w:sz w:val="24"/>
          <w:szCs w:val="24"/>
        </w:rPr>
        <w:t>The school seeks to</w:t>
      </w:r>
      <w:r w:rsidR="00E11452" w:rsidRPr="005C65E6">
        <w:rPr>
          <w:rFonts w:cs="Arial"/>
          <w:w w:val="105"/>
          <w:sz w:val="24"/>
          <w:szCs w:val="24"/>
        </w:rPr>
        <w:t xml:space="preserve"> regularly consult and discuss </w:t>
      </w:r>
      <w:r w:rsidR="00150E14" w:rsidRPr="005C65E6">
        <w:rPr>
          <w:rFonts w:cs="Arial"/>
          <w:w w:val="105"/>
          <w:sz w:val="24"/>
          <w:szCs w:val="24"/>
        </w:rPr>
        <w:t>online safety with parents/</w:t>
      </w:r>
      <w:r w:rsidR="00E11452" w:rsidRPr="005C65E6">
        <w:rPr>
          <w:rFonts w:cs="Arial"/>
          <w:w w:val="105"/>
          <w:sz w:val="24"/>
          <w:szCs w:val="24"/>
        </w:rPr>
        <w:t>carers and seek</w:t>
      </w:r>
      <w:r w:rsidR="006051D4" w:rsidRPr="005C65E6">
        <w:rPr>
          <w:rFonts w:cs="Arial"/>
          <w:w w:val="105"/>
          <w:sz w:val="24"/>
          <w:szCs w:val="24"/>
        </w:rPr>
        <w:t>s</w:t>
      </w:r>
      <w:r w:rsidR="00E11452" w:rsidRPr="005C65E6">
        <w:rPr>
          <w:rFonts w:cs="Arial"/>
          <w:w w:val="105"/>
          <w:sz w:val="24"/>
          <w:szCs w:val="24"/>
        </w:rPr>
        <w:t xml:space="preserve"> to promote a wide understanding of the benefits of new</w:t>
      </w:r>
      <w:r w:rsidR="006051D4" w:rsidRPr="005C65E6">
        <w:rPr>
          <w:rFonts w:cs="Arial"/>
          <w:w w:val="105"/>
          <w:sz w:val="24"/>
          <w:szCs w:val="24"/>
        </w:rPr>
        <w:t xml:space="preserve"> technologies and</w:t>
      </w:r>
      <w:r w:rsidR="00E11452" w:rsidRPr="005C65E6">
        <w:rPr>
          <w:rFonts w:cs="Arial"/>
          <w:w w:val="105"/>
          <w:sz w:val="24"/>
          <w:szCs w:val="24"/>
        </w:rPr>
        <w:t xml:space="preserve"> associated risks. </w:t>
      </w:r>
      <w:r w:rsidR="002E7468" w:rsidRPr="005C65E6">
        <w:rPr>
          <w:rFonts w:cs="Arial"/>
          <w:w w:val="105"/>
          <w:sz w:val="24"/>
          <w:szCs w:val="24"/>
        </w:rPr>
        <w:t xml:space="preserve"> </w:t>
      </w:r>
      <w:r w:rsidR="006051D4" w:rsidRPr="005C65E6">
        <w:rPr>
          <w:rFonts w:cs="Arial"/>
          <w:w w:val="105"/>
          <w:sz w:val="24"/>
          <w:szCs w:val="24"/>
        </w:rPr>
        <w:t xml:space="preserve">The school </w:t>
      </w:r>
      <w:r w:rsidR="00AB46B0" w:rsidRPr="005C65E6">
        <w:rPr>
          <w:rFonts w:cs="Arial"/>
          <w:w w:val="105"/>
          <w:sz w:val="24"/>
          <w:szCs w:val="24"/>
        </w:rPr>
        <w:t>provide</w:t>
      </w:r>
      <w:r w:rsidR="006051D4" w:rsidRPr="005C65E6">
        <w:rPr>
          <w:rFonts w:cs="Arial"/>
          <w:w w:val="105"/>
          <w:sz w:val="24"/>
          <w:szCs w:val="24"/>
        </w:rPr>
        <w:t>s</w:t>
      </w:r>
      <w:r w:rsidR="00AB46B0" w:rsidRPr="005C65E6">
        <w:rPr>
          <w:rFonts w:cs="Arial"/>
          <w:w w:val="105"/>
          <w:sz w:val="24"/>
          <w:szCs w:val="24"/>
        </w:rPr>
        <w:t xml:space="preserve"> </w:t>
      </w:r>
      <w:r w:rsidR="00CE748D" w:rsidRPr="005C65E6">
        <w:rPr>
          <w:rFonts w:cs="Arial"/>
          <w:w w:val="105"/>
          <w:sz w:val="24"/>
          <w:szCs w:val="24"/>
        </w:rPr>
        <w:t>regular</w:t>
      </w:r>
      <w:r w:rsidR="00E11452" w:rsidRPr="005C65E6">
        <w:rPr>
          <w:rFonts w:cs="Arial"/>
          <w:w w:val="105"/>
          <w:sz w:val="24"/>
          <w:szCs w:val="24"/>
        </w:rPr>
        <w:t xml:space="preserve"> updated</w:t>
      </w:r>
      <w:r w:rsidR="00CE748D" w:rsidRPr="005C65E6">
        <w:rPr>
          <w:rFonts w:cs="Arial"/>
          <w:w w:val="105"/>
          <w:sz w:val="24"/>
          <w:szCs w:val="24"/>
        </w:rPr>
        <w:t xml:space="preserve"> </w:t>
      </w:r>
      <w:r w:rsidR="00150E14" w:rsidRPr="005C65E6">
        <w:rPr>
          <w:rFonts w:cs="Arial"/>
          <w:w w:val="105"/>
          <w:sz w:val="24"/>
          <w:szCs w:val="24"/>
        </w:rPr>
        <w:t>online safety</w:t>
      </w:r>
      <w:r w:rsidR="00E11452" w:rsidRPr="005C65E6">
        <w:rPr>
          <w:rFonts w:cs="Arial"/>
          <w:w w:val="105"/>
          <w:sz w:val="24"/>
          <w:szCs w:val="24"/>
        </w:rPr>
        <w:t xml:space="preserve"> </w:t>
      </w:r>
      <w:r w:rsidR="00AB46B0" w:rsidRPr="005C65E6">
        <w:rPr>
          <w:rFonts w:cs="Arial"/>
          <w:w w:val="105"/>
          <w:sz w:val="24"/>
          <w:szCs w:val="24"/>
        </w:rPr>
        <w:t>information through</w:t>
      </w:r>
      <w:r w:rsidR="006051D4" w:rsidRPr="005C65E6">
        <w:rPr>
          <w:rFonts w:cs="Arial"/>
          <w:w w:val="105"/>
          <w:sz w:val="24"/>
          <w:szCs w:val="24"/>
        </w:rPr>
        <w:t xml:space="preserve"> the</w:t>
      </w:r>
      <w:r w:rsidR="00AB46B0" w:rsidRPr="005C65E6">
        <w:rPr>
          <w:rFonts w:cs="Arial"/>
          <w:w w:val="105"/>
          <w:sz w:val="24"/>
          <w:szCs w:val="24"/>
        </w:rPr>
        <w:t xml:space="preserve"> school </w:t>
      </w:r>
      <w:r w:rsidR="008E35FF" w:rsidRPr="005C65E6">
        <w:rPr>
          <w:rFonts w:cs="Arial"/>
          <w:w w:val="105"/>
          <w:sz w:val="24"/>
          <w:szCs w:val="24"/>
        </w:rPr>
        <w:t xml:space="preserve">website and </w:t>
      </w:r>
      <w:r w:rsidR="00150E14" w:rsidRPr="005C65E6">
        <w:rPr>
          <w:rFonts w:cs="Arial"/>
          <w:w w:val="105"/>
          <w:sz w:val="24"/>
          <w:szCs w:val="24"/>
        </w:rPr>
        <w:t xml:space="preserve">by </w:t>
      </w:r>
      <w:r w:rsidR="008E35FF" w:rsidRPr="005C65E6">
        <w:rPr>
          <w:rFonts w:cs="Arial"/>
          <w:w w:val="105"/>
          <w:sz w:val="24"/>
          <w:szCs w:val="24"/>
        </w:rPr>
        <w:t>other means</w:t>
      </w:r>
      <w:r w:rsidR="00E11452" w:rsidRPr="005C65E6">
        <w:rPr>
          <w:rFonts w:cs="Arial"/>
          <w:w w:val="105"/>
          <w:sz w:val="24"/>
          <w:szCs w:val="24"/>
        </w:rPr>
        <w:t>.</w:t>
      </w:r>
    </w:p>
    <w:p w:rsidR="002D738B" w:rsidRPr="005C65E6" w:rsidRDefault="002D738B" w:rsidP="007D3B3B">
      <w:pPr>
        <w:pStyle w:val="BodyText"/>
        <w:tabs>
          <w:tab w:val="left" w:pos="1883"/>
        </w:tabs>
        <w:ind w:left="927" w:right="-96" w:firstLine="0"/>
        <w:jc w:val="both"/>
        <w:rPr>
          <w:rFonts w:cs="Arial"/>
          <w:w w:val="105"/>
          <w:sz w:val="24"/>
          <w:szCs w:val="24"/>
        </w:rPr>
      </w:pPr>
    </w:p>
    <w:p w:rsidR="00CE748D" w:rsidRPr="005C65E6" w:rsidRDefault="00CE748D" w:rsidP="007D3B3B">
      <w:pPr>
        <w:pStyle w:val="BodyText"/>
        <w:tabs>
          <w:tab w:val="left" w:pos="1883"/>
        </w:tabs>
        <w:ind w:left="927" w:right="-96" w:firstLine="0"/>
        <w:jc w:val="both"/>
        <w:rPr>
          <w:rFonts w:cs="Arial"/>
          <w:w w:val="105"/>
          <w:sz w:val="24"/>
          <w:szCs w:val="24"/>
        </w:rPr>
      </w:pPr>
      <w:r w:rsidRPr="005C65E6">
        <w:rPr>
          <w:rFonts w:cs="Arial"/>
          <w:w w:val="105"/>
          <w:sz w:val="24"/>
          <w:szCs w:val="24"/>
        </w:rPr>
        <w:t xml:space="preserve">Parents/carers are asked </w:t>
      </w:r>
      <w:r w:rsidR="00BC539E" w:rsidRPr="005C65E6">
        <w:rPr>
          <w:rFonts w:cs="Arial"/>
          <w:w w:val="105"/>
          <w:sz w:val="24"/>
          <w:szCs w:val="24"/>
        </w:rPr>
        <w:t xml:space="preserve">on an annual basis </w:t>
      </w:r>
      <w:r w:rsidRPr="005C65E6">
        <w:rPr>
          <w:rFonts w:cs="Arial"/>
          <w:w w:val="105"/>
          <w:sz w:val="24"/>
          <w:szCs w:val="24"/>
        </w:rPr>
        <w:t xml:space="preserve">to </w:t>
      </w:r>
      <w:r w:rsidR="00BC539E" w:rsidRPr="005C65E6">
        <w:rPr>
          <w:rFonts w:cs="Arial"/>
          <w:w w:val="105"/>
          <w:sz w:val="24"/>
          <w:szCs w:val="24"/>
        </w:rPr>
        <w:t>read,</w:t>
      </w:r>
      <w:r w:rsidR="00655297" w:rsidRPr="005C65E6">
        <w:rPr>
          <w:rFonts w:cs="Arial"/>
          <w:w w:val="105"/>
          <w:sz w:val="24"/>
          <w:szCs w:val="24"/>
        </w:rPr>
        <w:t xml:space="preserve"> discuss </w:t>
      </w:r>
      <w:r w:rsidR="00BC539E" w:rsidRPr="005C65E6">
        <w:rPr>
          <w:rFonts w:cs="Arial"/>
          <w:w w:val="105"/>
          <w:sz w:val="24"/>
          <w:szCs w:val="24"/>
        </w:rPr>
        <w:t>and</w:t>
      </w:r>
      <w:r w:rsidR="00655297" w:rsidRPr="005C65E6">
        <w:rPr>
          <w:rFonts w:cs="Arial"/>
          <w:w w:val="105"/>
          <w:sz w:val="24"/>
          <w:szCs w:val="24"/>
        </w:rPr>
        <w:t xml:space="preserve"> co-</w:t>
      </w:r>
      <w:r w:rsidRPr="005C65E6">
        <w:rPr>
          <w:rFonts w:cs="Arial"/>
          <w:w w:val="105"/>
          <w:sz w:val="24"/>
          <w:szCs w:val="24"/>
        </w:rPr>
        <w:t>sign</w:t>
      </w:r>
      <w:r w:rsidR="00BC539E" w:rsidRPr="005C65E6">
        <w:rPr>
          <w:rFonts w:cs="Arial"/>
          <w:w w:val="105"/>
          <w:sz w:val="24"/>
          <w:szCs w:val="24"/>
        </w:rPr>
        <w:t xml:space="preserve"> with each child </w:t>
      </w:r>
      <w:r w:rsidR="00C67002" w:rsidRPr="005C65E6">
        <w:rPr>
          <w:rFonts w:cs="Arial"/>
          <w:w w:val="105"/>
          <w:sz w:val="24"/>
          <w:szCs w:val="24"/>
        </w:rPr>
        <w:t xml:space="preserve">the </w:t>
      </w:r>
      <w:r w:rsidR="00BC539E" w:rsidRPr="005C65E6">
        <w:rPr>
          <w:rFonts w:cs="Arial"/>
          <w:w w:val="105"/>
          <w:sz w:val="24"/>
          <w:szCs w:val="24"/>
        </w:rPr>
        <w:t>Acceptable U</w:t>
      </w:r>
      <w:r w:rsidRPr="005C65E6">
        <w:rPr>
          <w:rFonts w:cs="Arial"/>
          <w:w w:val="105"/>
          <w:sz w:val="24"/>
          <w:szCs w:val="24"/>
        </w:rPr>
        <w:t xml:space="preserve">se </w:t>
      </w:r>
      <w:r w:rsidR="00BC539E" w:rsidRPr="005C65E6">
        <w:rPr>
          <w:rFonts w:cs="Arial"/>
          <w:w w:val="105"/>
          <w:sz w:val="24"/>
          <w:szCs w:val="24"/>
        </w:rPr>
        <w:t>A</w:t>
      </w:r>
      <w:r w:rsidR="00781D42" w:rsidRPr="005C65E6">
        <w:rPr>
          <w:rFonts w:cs="Arial"/>
          <w:w w:val="105"/>
          <w:sz w:val="24"/>
          <w:szCs w:val="24"/>
        </w:rPr>
        <w:t>greement</w:t>
      </w:r>
      <w:r w:rsidR="00FA2D82" w:rsidRPr="005C65E6">
        <w:rPr>
          <w:rFonts w:cs="Arial"/>
          <w:w w:val="105"/>
          <w:sz w:val="24"/>
          <w:szCs w:val="24"/>
        </w:rPr>
        <w:t xml:space="preserve">. </w:t>
      </w:r>
      <w:r w:rsidR="002E7468" w:rsidRPr="005C65E6">
        <w:rPr>
          <w:rFonts w:cs="Arial"/>
          <w:w w:val="105"/>
          <w:sz w:val="24"/>
          <w:szCs w:val="24"/>
        </w:rPr>
        <w:t xml:space="preserve"> </w:t>
      </w:r>
      <w:r w:rsidR="00BC539E" w:rsidRPr="005C65E6">
        <w:rPr>
          <w:rFonts w:cs="Arial"/>
          <w:w w:val="105"/>
          <w:sz w:val="24"/>
          <w:szCs w:val="24"/>
        </w:rPr>
        <w:t xml:space="preserve">A summary of key parent/carer responsibilities will also be provided and is available in Appendix </w:t>
      </w:r>
      <w:r w:rsidR="006C26BD" w:rsidRPr="005C65E6">
        <w:rPr>
          <w:rFonts w:cs="Arial"/>
          <w:w w:val="105"/>
          <w:sz w:val="24"/>
          <w:szCs w:val="24"/>
        </w:rPr>
        <w:t>E</w:t>
      </w:r>
      <w:r w:rsidR="002E7468" w:rsidRPr="005C65E6">
        <w:rPr>
          <w:rFonts w:eastAsia="Calibri" w:cs="Arial"/>
          <w:sz w:val="24"/>
          <w:szCs w:val="24"/>
        </w:rPr>
        <w:t>.</w:t>
      </w:r>
      <w:r w:rsidR="00304102" w:rsidRPr="005C65E6">
        <w:rPr>
          <w:rFonts w:cs="Arial"/>
          <w:w w:val="105"/>
          <w:sz w:val="24"/>
          <w:szCs w:val="24"/>
        </w:rPr>
        <w:t xml:space="preserve"> </w:t>
      </w:r>
      <w:r w:rsidR="002E7468" w:rsidRPr="005C65E6">
        <w:rPr>
          <w:rFonts w:cs="Arial"/>
          <w:w w:val="105"/>
          <w:sz w:val="24"/>
          <w:szCs w:val="24"/>
        </w:rPr>
        <w:t xml:space="preserve"> </w:t>
      </w:r>
      <w:r w:rsidR="00304102" w:rsidRPr="005C65E6">
        <w:rPr>
          <w:rFonts w:cs="Arial"/>
          <w:w w:val="105"/>
          <w:sz w:val="24"/>
          <w:szCs w:val="24"/>
        </w:rPr>
        <w:t>The</w:t>
      </w:r>
      <w:r w:rsidR="00BC539E" w:rsidRPr="005C65E6">
        <w:rPr>
          <w:rFonts w:cs="Arial"/>
          <w:w w:val="105"/>
          <w:sz w:val="24"/>
          <w:szCs w:val="24"/>
        </w:rPr>
        <w:t xml:space="preserve"> </w:t>
      </w:r>
      <w:r w:rsidR="00977C7F" w:rsidRPr="005C65E6">
        <w:rPr>
          <w:rFonts w:cs="Arial"/>
          <w:w w:val="105"/>
          <w:sz w:val="24"/>
          <w:szCs w:val="24"/>
        </w:rPr>
        <w:t>Acceptable Use Agreement</w:t>
      </w:r>
      <w:r w:rsidR="00C67002" w:rsidRPr="005C65E6">
        <w:rPr>
          <w:rFonts w:cs="Arial"/>
          <w:w w:val="105"/>
          <w:sz w:val="24"/>
          <w:szCs w:val="24"/>
        </w:rPr>
        <w:t xml:space="preserve"> explain</w:t>
      </w:r>
      <w:r w:rsidR="00BC539E" w:rsidRPr="005C65E6">
        <w:rPr>
          <w:rFonts w:cs="Arial"/>
          <w:w w:val="105"/>
          <w:sz w:val="24"/>
          <w:szCs w:val="24"/>
        </w:rPr>
        <w:t>s</w:t>
      </w:r>
      <w:r w:rsidR="00C67002" w:rsidRPr="005C65E6">
        <w:rPr>
          <w:rFonts w:cs="Arial"/>
          <w:w w:val="105"/>
          <w:sz w:val="24"/>
          <w:szCs w:val="24"/>
        </w:rPr>
        <w:t xml:space="preserve"> the school</w:t>
      </w:r>
      <w:r w:rsidR="00781D42" w:rsidRPr="005C65E6">
        <w:rPr>
          <w:rFonts w:cs="Arial"/>
          <w:w w:val="105"/>
          <w:sz w:val="24"/>
          <w:szCs w:val="24"/>
        </w:rPr>
        <w:t>’</w:t>
      </w:r>
      <w:r w:rsidR="00150E14" w:rsidRPr="005C65E6">
        <w:rPr>
          <w:rFonts w:cs="Arial"/>
          <w:w w:val="105"/>
          <w:sz w:val="24"/>
          <w:szCs w:val="24"/>
        </w:rPr>
        <w:t xml:space="preserve">s expectations and </w:t>
      </w:r>
      <w:r w:rsidR="00655297" w:rsidRPr="005C65E6">
        <w:rPr>
          <w:rFonts w:cs="Arial"/>
          <w:w w:val="105"/>
          <w:sz w:val="24"/>
          <w:szCs w:val="24"/>
        </w:rPr>
        <w:t xml:space="preserve">pupil and </w:t>
      </w:r>
      <w:r w:rsidR="00150E14" w:rsidRPr="005C65E6">
        <w:rPr>
          <w:rFonts w:cs="Arial"/>
          <w:w w:val="105"/>
          <w:sz w:val="24"/>
          <w:szCs w:val="24"/>
        </w:rPr>
        <w:t>parent/</w:t>
      </w:r>
      <w:r w:rsidR="00C67002" w:rsidRPr="005C65E6">
        <w:rPr>
          <w:rFonts w:cs="Arial"/>
          <w:w w:val="105"/>
          <w:sz w:val="24"/>
          <w:szCs w:val="24"/>
        </w:rPr>
        <w:t>carer responsibilities. The</w:t>
      </w:r>
      <w:r w:rsidR="00150E14" w:rsidRPr="005C65E6">
        <w:rPr>
          <w:rFonts w:cs="Arial"/>
          <w:w w:val="105"/>
          <w:sz w:val="24"/>
          <w:szCs w:val="24"/>
        </w:rPr>
        <w:t xml:space="preserve"> support of parents/</w:t>
      </w:r>
      <w:r w:rsidR="00FA2D82" w:rsidRPr="005C65E6">
        <w:rPr>
          <w:rFonts w:cs="Arial"/>
          <w:w w:val="105"/>
          <w:sz w:val="24"/>
          <w:szCs w:val="24"/>
        </w:rPr>
        <w:t xml:space="preserve">carers is essential to implement the </w:t>
      </w:r>
      <w:r w:rsidR="00150E14" w:rsidRPr="005C65E6">
        <w:rPr>
          <w:rFonts w:cs="Arial"/>
          <w:w w:val="105"/>
          <w:sz w:val="24"/>
          <w:szCs w:val="24"/>
        </w:rPr>
        <w:t>online safety</w:t>
      </w:r>
      <w:r w:rsidR="00FA2D82" w:rsidRPr="005C65E6">
        <w:rPr>
          <w:rFonts w:cs="Arial"/>
          <w:w w:val="105"/>
          <w:sz w:val="24"/>
          <w:szCs w:val="24"/>
        </w:rPr>
        <w:t xml:space="preserve"> policy effectively</w:t>
      </w:r>
      <w:r w:rsidR="00C67002" w:rsidRPr="005C65E6">
        <w:rPr>
          <w:rFonts w:cs="Arial"/>
          <w:w w:val="105"/>
          <w:sz w:val="24"/>
          <w:szCs w:val="24"/>
        </w:rPr>
        <w:t xml:space="preserve"> and keep all children safe</w:t>
      </w:r>
      <w:r w:rsidR="00FA2D82" w:rsidRPr="005C65E6">
        <w:rPr>
          <w:rFonts w:cs="Arial"/>
          <w:w w:val="105"/>
          <w:sz w:val="24"/>
          <w:szCs w:val="24"/>
        </w:rPr>
        <w:t>.</w:t>
      </w:r>
      <w:r w:rsidR="00BC539E" w:rsidRPr="005C65E6">
        <w:rPr>
          <w:rFonts w:cs="Arial"/>
          <w:w w:val="105"/>
          <w:sz w:val="24"/>
          <w:szCs w:val="24"/>
        </w:rPr>
        <w:t xml:space="preserve"> </w:t>
      </w:r>
    </w:p>
    <w:p w:rsidR="007E0BE7" w:rsidRPr="005C65E6" w:rsidRDefault="007E0BE7" w:rsidP="007D3B3B">
      <w:pPr>
        <w:pStyle w:val="BodyText"/>
        <w:tabs>
          <w:tab w:val="left" w:pos="2440"/>
        </w:tabs>
        <w:spacing w:line="247" w:lineRule="auto"/>
        <w:ind w:left="567" w:right="-95" w:firstLine="0"/>
        <w:jc w:val="both"/>
        <w:rPr>
          <w:rFonts w:cs="Arial"/>
          <w:sz w:val="24"/>
          <w:szCs w:val="24"/>
        </w:rPr>
      </w:pPr>
    </w:p>
    <w:p w:rsidR="00457051" w:rsidRPr="005C65E6" w:rsidRDefault="00150E14" w:rsidP="007D3B3B">
      <w:pPr>
        <w:pStyle w:val="Heading1"/>
        <w:numPr>
          <w:ilvl w:val="0"/>
          <w:numId w:val="28"/>
        </w:numPr>
        <w:jc w:val="both"/>
        <w:rPr>
          <w:rFonts w:cs="Arial"/>
        </w:rPr>
      </w:pPr>
      <w:bookmarkStart w:id="18" w:name="_Toc512000766"/>
      <w:r w:rsidRPr="005C65E6">
        <w:t>Records, monitoring and review</w:t>
      </w:r>
      <w:bookmarkEnd w:id="18"/>
    </w:p>
    <w:p w:rsidR="00457051" w:rsidRPr="005C65E6" w:rsidRDefault="00457051" w:rsidP="007D3B3B">
      <w:pPr>
        <w:spacing w:before="3"/>
        <w:ind w:left="567" w:right="-95"/>
        <w:jc w:val="both"/>
        <w:rPr>
          <w:rFonts w:ascii="Arial" w:eastAsia="Arial" w:hAnsi="Arial" w:cs="Arial"/>
          <w:b/>
          <w:bCs/>
          <w:sz w:val="24"/>
          <w:szCs w:val="24"/>
        </w:rPr>
      </w:pPr>
    </w:p>
    <w:p w:rsidR="00416276" w:rsidRPr="005C65E6" w:rsidRDefault="003A67B5" w:rsidP="007D3B3B">
      <w:pPr>
        <w:pStyle w:val="BodyText"/>
        <w:tabs>
          <w:tab w:val="left" w:pos="1883"/>
        </w:tabs>
        <w:ind w:left="927" w:right="-96" w:firstLine="0"/>
        <w:jc w:val="both"/>
        <w:rPr>
          <w:rFonts w:cs="Arial"/>
          <w:w w:val="105"/>
          <w:sz w:val="24"/>
          <w:szCs w:val="24"/>
        </w:rPr>
      </w:pPr>
      <w:r w:rsidRPr="005C65E6">
        <w:rPr>
          <w:rFonts w:cs="Arial"/>
          <w:w w:val="105"/>
          <w:sz w:val="24"/>
          <w:szCs w:val="24"/>
        </w:rPr>
        <w:t>The school</w:t>
      </w:r>
      <w:r w:rsidR="00625951" w:rsidRPr="005C65E6">
        <w:rPr>
          <w:rFonts w:cs="Arial"/>
          <w:w w:val="105"/>
          <w:sz w:val="24"/>
          <w:szCs w:val="24"/>
        </w:rPr>
        <w:t xml:space="preserve"> </w:t>
      </w:r>
      <w:r w:rsidR="00416276" w:rsidRPr="005C65E6">
        <w:rPr>
          <w:rFonts w:cs="Arial"/>
          <w:w w:val="105"/>
          <w:sz w:val="24"/>
          <w:szCs w:val="24"/>
        </w:rPr>
        <w:t>recognise</w:t>
      </w:r>
      <w:r w:rsidRPr="005C65E6">
        <w:rPr>
          <w:rFonts w:cs="Arial"/>
          <w:w w:val="105"/>
          <w:sz w:val="24"/>
          <w:szCs w:val="24"/>
        </w:rPr>
        <w:t>s</w:t>
      </w:r>
      <w:r w:rsidR="00625951" w:rsidRPr="005C65E6">
        <w:rPr>
          <w:rFonts w:cs="Arial"/>
          <w:w w:val="105"/>
          <w:sz w:val="24"/>
          <w:szCs w:val="24"/>
        </w:rPr>
        <w:t xml:space="preserve"> the need to </w:t>
      </w:r>
      <w:r w:rsidR="00150E14" w:rsidRPr="005C65E6">
        <w:rPr>
          <w:rFonts w:cs="Arial"/>
          <w:w w:val="105"/>
          <w:sz w:val="24"/>
          <w:szCs w:val="24"/>
        </w:rPr>
        <w:t xml:space="preserve">record </w:t>
      </w:r>
      <w:r w:rsidR="00304102" w:rsidRPr="005C65E6">
        <w:rPr>
          <w:rFonts w:cs="Arial"/>
          <w:w w:val="105"/>
          <w:sz w:val="24"/>
          <w:szCs w:val="24"/>
        </w:rPr>
        <w:t xml:space="preserve">online safety </w:t>
      </w:r>
      <w:r w:rsidR="00150E14" w:rsidRPr="005C65E6">
        <w:rPr>
          <w:rFonts w:cs="Arial"/>
          <w:w w:val="105"/>
          <w:sz w:val="24"/>
          <w:szCs w:val="24"/>
        </w:rPr>
        <w:t xml:space="preserve">incidents and to </w:t>
      </w:r>
      <w:r w:rsidR="00416276" w:rsidRPr="005C65E6">
        <w:rPr>
          <w:rFonts w:cs="Arial"/>
          <w:w w:val="105"/>
          <w:sz w:val="24"/>
          <w:szCs w:val="24"/>
        </w:rPr>
        <w:t xml:space="preserve">monitor and </w:t>
      </w:r>
      <w:r w:rsidR="00625951" w:rsidRPr="005C65E6">
        <w:rPr>
          <w:rFonts w:cs="Arial"/>
          <w:w w:val="105"/>
          <w:sz w:val="24"/>
          <w:szCs w:val="24"/>
        </w:rPr>
        <w:t>review policies and procedures</w:t>
      </w:r>
      <w:r w:rsidR="002D738B" w:rsidRPr="005C65E6">
        <w:rPr>
          <w:rFonts w:cs="Arial"/>
          <w:w w:val="105"/>
          <w:sz w:val="24"/>
          <w:szCs w:val="24"/>
        </w:rPr>
        <w:t xml:space="preserve"> regularly</w:t>
      </w:r>
      <w:r w:rsidR="00625951" w:rsidRPr="005C65E6">
        <w:rPr>
          <w:rFonts w:cs="Arial"/>
          <w:w w:val="105"/>
          <w:sz w:val="24"/>
          <w:szCs w:val="24"/>
        </w:rPr>
        <w:t xml:space="preserve"> in order to </w:t>
      </w:r>
      <w:r w:rsidR="002C159F" w:rsidRPr="005C65E6">
        <w:rPr>
          <w:rFonts w:cs="Arial"/>
          <w:w w:val="105"/>
          <w:sz w:val="24"/>
          <w:szCs w:val="24"/>
        </w:rPr>
        <w:t>ensure they</w:t>
      </w:r>
      <w:r w:rsidR="00625951" w:rsidRPr="005C65E6">
        <w:rPr>
          <w:rFonts w:cs="Arial"/>
          <w:w w:val="105"/>
          <w:sz w:val="24"/>
          <w:szCs w:val="24"/>
        </w:rPr>
        <w:t xml:space="preserve"> are effective and that the risks to </w:t>
      </w:r>
      <w:r w:rsidR="00416276" w:rsidRPr="005C65E6">
        <w:rPr>
          <w:rFonts w:cs="Arial"/>
          <w:w w:val="105"/>
          <w:sz w:val="24"/>
          <w:szCs w:val="24"/>
        </w:rPr>
        <w:t>pupils and staff</w:t>
      </w:r>
      <w:r w:rsidR="00625951" w:rsidRPr="005C65E6">
        <w:rPr>
          <w:rFonts w:cs="Arial"/>
          <w:w w:val="105"/>
          <w:sz w:val="24"/>
          <w:szCs w:val="24"/>
        </w:rPr>
        <w:t xml:space="preserve"> are minimised.</w:t>
      </w:r>
    </w:p>
    <w:p w:rsidR="007770FF" w:rsidRPr="005C65E6" w:rsidRDefault="007770FF" w:rsidP="007D3B3B">
      <w:pPr>
        <w:pStyle w:val="BodyText"/>
        <w:tabs>
          <w:tab w:val="left" w:pos="1883"/>
        </w:tabs>
        <w:ind w:left="927" w:right="-96" w:firstLine="0"/>
        <w:jc w:val="both"/>
        <w:rPr>
          <w:rFonts w:cs="Arial"/>
          <w:w w:val="105"/>
          <w:sz w:val="24"/>
          <w:szCs w:val="24"/>
        </w:rPr>
      </w:pPr>
    </w:p>
    <w:p w:rsidR="00150E14" w:rsidRPr="005C65E6" w:rsidRDefault="00150E14" w:rsidP="007D3B3B">
      <w:pPr>
        <w:pStyle w:val="BodyText"/>
        <w:tabs>
          <w:tab w:val="left" w:pos="1883"/>
        </w:tabs>
        <w:ind w:left="927" w:right="-96" w:firstLine="0"/>
        <w:jc w:val="both"/>
        <w:rPr>
          <w:rFonts w:cs="Arial"/>
          <w:w w:val="105"/>
          <w:sz w:val="24"/>
          <w:szCs w:val="24"/>
        </w:rPr>
      </w:pPr>
      <w:r w:rsidRPr="005C65E6">
        <w:rPr>
          <w:rFonts w:cs="Arial"/>
          <w:w w:val="105"/>
          <w:sz w:val="24"/>
          <w:szCs w:val="24"/>
        </w:rPr>
        <w:t>All breaches of this policy must be reported and all repor</w:t>
      </w:r>
      <w:r w:rsidR="003A67B5" w:rsidRPr="005C65E6">
        <w:rPr>
          <w:rFonts w:cs="Arial"/>
          <w:w w:val="105"/>
          <w:sz w:val="24"/>
          <w:szCs w:val="24"/>
        </w:rPr>
        <w:t>ted incidents will be logged</w:t>
      </w:r>
      <w:r w:rsidRPr="005C65E6">
        <w:rPr>
          <w:rFonts w:cs="Arial"/>
          <w:w w:val="105"/>
          <w:sz w:val="24"/>
          <w:szCs w:val="24"/>
        </w:rPr>
        <w:t>. All staff have the individual responsibility to ensure that incidents h</w:t>
      </w:r>
      <w:r w:rsidR="003A67B5" w:rsidRPr="005C65E6">
        <w:rPr>
          <w:rFonts w:cs="Arial"/>
          <w:w w:val="105"/>
          <w:sz w:val="24"/>
          <w:szCs w:val="24"/>
        </w:rPr>
        <w:t xml:space="preserve">ave been correctly recorded, </w:t>
      </w:r>
      <w:r w:rsidRPr="005C65E6">
        <w:rPr>
          <w:rFonts w:cs="Arial"/>
          <w:w w:val="105"/>
          <w:sz w:val="24"/>
          <w:szCs w:val="24"/>
        </w:rPr>
        <w:t>acted upon</w:t>
      </w:r>
      <w:r w:rsidR="003A67B5" w:rsidRPr="005C65E6">
        <w:rPr>
          <w:rFonts w:cs="Arial"/>
          <w:w w:val="105"/>
          <w:sz w:val="24"/>
          <w:szCs w:val="24"/>
        </w:rPr>
        <w:t xml:space="preserve"> and reported</w:t>
      </w:r>
      <w:r w:rsidR="003965C3" w:rsidRPr="005C65E6">
        <w:rPr>
          <w:rFonts w:cs="Arial"/>
          <w:w w:val="105"/>
          <w:sz w:val="24"/>
          <w:szCs w:val="24"/>
        </w:rPr>
        <w:t>.  O</w:t>
      </w:r>
      <w:r w:rsidRPr="005C65E6">
        <w:rPr>
          <w:rFonts w:cs="Arial"/>
          <w:w w:val="105"/>
          <w:sz w:val="24"/>
          <w:szCs w:val="24"/>
        </w:rPr>
        <w:t xml:space="preserve">nline safety incident </w:t>
      </w:r>
      <w:r w:rsidR="0097430A" w:rsidRPr="005C65E6">
        <w:rPr>
          <w:rFonts w:cs="Arial"/>
          <w:w w:val="105"/>
          <w:sz w:val="24"/>
          <w:szCs w:val="24"/>
        </w:rPr>
        <w:t xml:space="preserve">recording </w:t>
      </w:r>
      <w:r w:rsidRPr="005C65E6">
        <w:rPr>
          <w:rFonts w:cs="Arial"/>
          <w:w w:val="105"/>
          <w:sz w:val="24"/>
          <w:szCs w:val="24"/>
        </w:rPr>
        <w:t>form</w:t>
      </w:r>
      <w:r w:rsidR="0097430A" w:rsidRPr="005C65E6">
        <w:rPr>
          <w:rFonts w:cs="Arial"/>
          <w:w w:val="105"/>
          <w:sz w:val="24"/>
          <w:szCs w:val="24"/>
        </w:rPr>
        <w:t>ats</w:t>
      </w:r>
      <w:r w:rsidRPr="005C65E6">
        <w:rPr>
          <w:rFonts w:cs="Arial"/>
          <w:w w:val="105"/>
          <w:sz w:val="24"/>
          <w:szCs w:val="24"/>
        </w:rPr>
        <w:t xml:space="preserve"> </w:t>
      </w:r>
      <w:r w:rsidR="0097430A" w:rsidRPr="005C65E6">
        <w:rPr>
          <w:rFonts w:cs="Arial"/>
          <w:w w:val="105"/>
          <w:sz w:val="24"/>
          <w:szCs w:val="24"/>
        </w:rPr>
        <w:t>are</w:t>
      </w:r>
      <w:r w:rsidRPr="005C65E6">
        <w:rPr>
          <w:rFonts w:cs="Arial"/>
          <w:w w:val="105"/>
          <w:sz w:val="24"/>
          <w:szCs w:val="24"/>
        </w:rPr>
        <w:t xml:space="preserve"> provided in appendices</w:t>
      </w:r>
      <w:r w:rsidR="006C26BD" w:rsidRPr="005C65E6">
        <w:rPr>
          <w:rFonts w:cs="Arial"/>
          <w:w w:val="105"/>
          <w:sz w:val="24"/>
          <w:szCs w:val="24"/>
        </w:rPr>
        <w:t xml:space="preserve"> H</w:t>
      </w:r>
      <w:r w:rsidR="0097430A" w:rsidRPr="005C65E6">
        <w:rPr>
          <w:rFonts w:cs="Arial"/>
          <w:w w:val="105"/>
          <w:sz w:val="24"/>
          <w:szCs w:val="24"/>
        </w:rPr>
        <w:t>,</w:t>
      </w:r>
      <w:r w:rsidR="002E7468" w:rsidRPr="005C65E6">
        <w:rPr>
          <w:rFonts w:cs="Arial"/>
          <w:w w:val="105"/>
          <w:sz w:val="24"/>
          <w:szCs w:val="24"/>
        </w:rPr>
        <w:t xml:space="preserve"> </w:t>
      </w:r>
      <w:r w:rsidR="006C26BD" w:rsidRPr="005C65E6">
        <w:rPr>
          <w:rFonts w:cs="Arial"/>
          <w:w w:val="105"/>
          <w:sz w:val="24"/>
          <w:szCs w:val="24"/>
        </w:rPr>
        <w:t>I</w:t>
      </w:r>
      <w:r w:rsidR="0097430A" w:rsidRPr="005C65E6">
        <w:rPr>
          <w:rFonts w:cs="Arial"/>
          <w:w w:val="105"/>
          <w:sz w:val="24"/>
          <w:szCs w:val="24"/>
        </w:rPr>
        <w:t xml:space="preserve"> and </w:t>
      </w:r>
      <w:r w:rsidR="006C26BD" w:rsidRPr="005C65E6">
        <w:rPr>
          <w:rFonts w:cs="Arial"/>
          <w:w w:val="105"/>
          <w:sz w:val="24"/>
          <w:szCs w:val="24"/>
        </w:rPr>
        <w:t>J</w:t>
      </w:r>
      <w:r w:rsidRPr="005C65E6">
        <w:rPr>
          <w:rFonts w:cs="Arial"/>
          <w:w w:val="105"/>
          <w:sz w:val="24"/>
          <w:szCs w:val="24"/>
        </w:rPr>
        <w:t xml:space="preserve">. </w:t>
      </w:r>
    </w:p>
    <w:p w:rsidR="002A6DEB" w:rsidRPr="005C65E6" w:rsidRDefault="002A6DEB" w:rsidP="007D3B3B">
      <w:pPr>
        <w:pStyle w:val="BodyText"/>
        <w:spacing w:line="248" w:lineRule="auto"/>
        <w:ind w:left="567" w:right="-95" w:firstLine="0"/>
        <w:jc w:val="both"/>
        <w:rPr>
          <w:rFonts w:cs="Arial"/>
          <w:w w:val="105"/>
          <w:sz w:val="24"/>
          <w:szCs w:val="24"/>
        </w:rPr>
      </w:pPr>
    </w:p>
    <w:p w:rsidR="00457051" w:rsidRPr="005C65E6" w:rsidRDefault="003A67B5" w:rsidP="007D3B3B">
      <w:pPr>
        <w:pStyle w:val="BodyText"/>
        <w:tabs>
          <w:tab w:val="left" w:pos="1883"/>
        </w:tabs>
        <w:ind w:left="927" w:right="-96" w:firstLine="0"/>
        <w:jc w:val="both"/>
        <w:rPr>
          <w:rFonts w:cs="Arial"/>
          <w:w w:val="105"/>
          <w:sz w:val="24"/>
          <w:szCs w:val="24"/>
        </w:rPr>
      </w:pPr>
      <w:r w:rsidRPr="005C65E6">
        <w:rPr>
          <w:rFonts w:cs="Arial"/>
          <w:w w:val="105"/>
          <w:sz w:val="24"/>
          <w:szCs w:val="24"/>
        </w:rPr>
        <w:t xml:space="preserve">The school </w:t>
      </w:r>
      <w:r w:rsidR="00625951" w:rsidRPr="005C65E6">
        <w:rPr>
          <w:rFonts w:cs="Arial"/>
          <w:w w:val="105"/>
          <w:sz w:val="24"/>
          <w:szCs w:val="24"/>
        </w:rPr>
        <w:t>support</w:t>
      </w:r>
      <w:r w:rsidRPr="005C65E6">
        <w:rPr>
          <w:rFonts w:cs="Arial"/>
          <w:w w:val="105"/>
          <w:sz w:val="24"/>
          <w:szCs w:val="24"/>
        </w:rPr>
        <w:t>s</w:t>
      </w:r>
      <w:r w:rsidR="00625951" w:rsidRPr="005C65E6">
        <w:rPr>
          <w:rFonts w:cs="Arial"/>
          <w:w w:val="105"/>
          <w:sz w:val="24"/>
          <w:szCs w:val="24"/>
        </w:rPr>
        <w:t xml:space="preserve"> </w:t>
      </w:r>
      <w:r w:rsidR="00EA4697" w:rsidRPr="005C65E6">
        <w:rPr>
          <w:rFonts w:cs="Arial"/>
          <w:w w:val="105"/>
          <w:sz w:val="24"/>
          <w:szCs w:val="24"/>
        </w:rPr>
        <w:t>pupils</w:t>
      </w:r>
      <w:r w:rsidR="00625951" w:rsidRPr="005C65E6">
        <w:rPr>
          <w:rFonts w:cs="Arial"/>
          <w:w w:val="105"/>
          <w:sz w:val="24"/>
          <w:szCs w:val="24"/>
        </w:rPr>
        <w:t xml:space="preserve"> and staff </w:t>
      </w:r>
      <w:r w:rsidR="00EA4697" w:rsidRPr="005C65E6">
        <w:rPr>
          <w:rFonts w:cs="Arial"/>
          <w:w w:val="105"/>
          <w:sz w:val="24"/>
          <w:szCs w:val="24"/>
        </w:rPr>
        <w:t xml:space="preserve">who have been affected by </w:t>
      </w:r>
      <w:r w:rsidR="00625951" w:rsidRPr="005C65E6">
        <w:rPr>
          <w:rFonts w:cs="Arial"/>
          <w:w w:val="105"/>
          <w:sz w:val="24"/>
          <w:szCs w:val="24"/>
        </w:rPr>
        <w:t>a policy</w:t>
      </w:r>
      <w:r w:rsidR="006523DA" w:rsidRPr="005C65E6">
        <w:rPr>
          <w:rFonts w:cs="Arial"/>
          <w:w w:val="105"/>
          <w:sz w:val="24"/>
          <w:szCs w:val="24"/>
        </w:rPr>
        <w:t xml:space="preserve"> </w:t>
      </w:r>
      <w:r w:rsidR="00625951" w:rsidRPr="005C65E6">
        <w:rPr>
          <w:rFonts w:cs="Arial"/>
          <w:w w:val="105"/>
          <w:sz w:val="24"/>
          <w:szCs w:val="24"/>
        </w:rPr>
        <w:t>breach.</w:t>
      </w:r>
      <w:r w:rsidR="00150E14" w:rsidRPr="005C65E6">
        <w:rPr>
          <w:rFonts w:cs="Arial"/>
          <w:w w:val="105"/>
          <w:sz w:val="24"/>
          <w:szCs w:val="24"/>
        </w:rPr>
        <w:t xml:space="preserve"> </w:t>
      </w:r>
      <w:r w:rsidR="00625951" w:rsidRPr="005C65E6">
        <w:rPr>
          <w:rFonts w:cs="Arial"/>
          <w:w w:val="105"/>
          <w:sz w:val="24"/>
          <w:szCs w:val="24"/>
        </w:rPr>
        <w:t xml:space="preserve">Where there is inappropriate or illegal use of </w:t>
      </w:r>
      <w:r w:rsidR="00CC25F1" w:rsidRPr="005C65E6">
        <w:rPr>
          <w:rFonts w:cs="Arial"/>
          <w:w w:val="105"/>
          <w:sz w:val="24"/>
          <w:szCs w:val="24"/>
        </w:rPr>
        <w:t>i</w:t>
      </w:r>
      <w:r w:rsidR="00EA4697" w:rsidRPr="005C65E6">
        <w:rPr>
          <w:rFonts w:cs="Arial"/>
          <w:w w:val="105"/>
          <w:sz w:val="24"/>
          <w:szCs w:val="24"/>
        </w:rPr>
        <w:t>nternet, mobile and digital technologies</w:t>
      </w:r>
      <w:r w:rsidR="00527B2F" w:rsidRPr="005C65E6">
        <w:rPr>
          <w:rFonts w:cs="Arial"/>
          <w:w w:val="105"/>
          <w:sz w:val="24"/>
          <w:szCs w:val="24"/>
        </w:rPr>
        <w:t>,</w:t>
      </w:r>
      <w:r w:rsidR="00EA4697" w:rsidRPr="005C65E6">
        <w:rPr>
          <w:rFonts w:cs="Arial"/>
          <w:w w:val="105"/>
          <w:sz w:val="24"/>
          <w:szCs w:val="24"/>
        </w:rPr>
        <w:t xml:space="preserve"> this will be dealt with under the school</w:t>
      </w:r>
      <w:r w:rsidR="00150E14" w:rsidRPr="005C65E6">
        <w:rPr>
          <w:rFonts w:cs="Arial"/>
          <w:w w:val="105"/>
          <w:sz w:val="24"/>
          <w:szCs w:val="24"/>
        </w:rPr>
        <w:t>’</w:t>
      </w:r>
      <w:r w:rsidR="00EA4697" w:rsidRPr="005C65E6">
        <w:rPr>
          <w:rFonts w:cs="Arial"/>
          <w:w w:val="105"/>
          <w:sz w:val="24"/>
          <w:szCs w:val="24"/>
        </w:rPr>
        <w:t>s behavio</w:t>
      </w:r>
      <w:r w:rsidR="00EE0BEC" w:rsidRPr="005C65E6">
        <w:rPr>
          <w:rFonts w:cs="Arial"/>
          <w:w w:val="105"/>
          <w:sz w:val="24"/>
          <w:szCs w:val="24"/>
        </w:rPr>
        <w:t>u</w:t>
      </w:r>
      <w:r w:rsidR="00EA4697" w:rsidRPr="005C65E6">
        <w:rPr>
          <w:rFonts w:cs="Arial"/>
          <w:w w:val="105"/>
          <w:sz w:val="24"/>
          <w:szCs w:val="24"/>
        </w:rPr>
        <w:t xml:space="preserve">r and disciplinary policies as appropriate. </w:t>
      </w:r>
      <w:r w:rsidR="00527B2F" w:rsidRPr="005C65E6">
        <w:rPr>
          <w:rFonts w:cs="Arial"/>
          <w:w w:val="105"/>
          <w:sz w:val="24"/>
          <w:szCs w:val="24"/>
        </w:rPr>
        <w:t xml:space="preserve"> </w:t>
      </w:r>
      <w:r w:rsidR="00EA4697" w:rsidRPr="005C65E6">
        <w:rPr>
          <w:rFonts w:cs="Arial"/>
          <w:w w:val="105"/>
          <w:sz w:val="24"/>
          <w:szCs w:val="24"/>
        </w:rPr>
        <w:t>Breaches may also lead to criminal or civil proceedings.</w:t>
      </w:r>
      <w:r w:rsidR="00625951" w:rsidRPr="005C65E6">
        <w:rPr>
          <w:rFonts w:cs="Arial"/>
          <w:w w:val="105"/>
          <w:sz w:val="24"/>
          <w:szCs w:val="24"/>
        </w:rPr>
        <w:t xml:space="preserve"> </w:t>
      </w:r>
    </w:p>
    <w:p w:rsidR="00781D42" w:rsidRPr="005C65E6" w:rsidRDefault="00781D42" w:rsidP="007D3B3B">
      <w:pPr>
        <w:pStyle w:val="BodyText"/>
        <w:tabs>
          <w:tab w:val="left" w:pos="1883"/>
        </w:tabs>
        <w:ind w:left="927" w:right="-96" w:firstLine="0"/>
        <w:jc w:val="both"/>
        <w:rPr>
          <w:rFonts w:cs="Arial"/>
          <w:w w:val="105"/>
          <w:sz w:val="24"/>
          <w:szCs w:val="24"/>
        </w:rPr>
      </w:pPr>
    </w:p>
    <w:p w:rsidR="00EE0BEC" w:rsidRPr="005C65E6" w:rsidRDefault="00EE0BEC" w:rsidP="007D3B3B">
      <w:pPr>
        <w:pStyle w:val="BodyText"/>
        <w:tabs>
          <w:tab w:val="left" w:pos="1883"/>
        </w:tabs>
        <w:ind w:left="927" w:right="-96" w:firstLine="0"/>
        <w:jc w:val="both"/>
        <w:rPr>
          <w:rFonts w:cs="Arial"/>
          <w:w w:val="105"/>
          <w:sz w:val="24"/>
          <w:szCs w:val="24"/>
        </w:rPr>
      </w:pPr>
      <w:r w:rsidRPr="005C65E6">
        <w:rPr>
          <w:rFonts w:cs="Arial"/>
          <w:w w:val="105"/>
          <w:sz w:val="24"/>
          <w:szCs w:val="24"/>
        </w:rPr>
        <w:t>Governors receive t</w:t>
      </w:r>
      <w:r w:rsidR="00150E14" w:rsidRPr="005C65E6">
        <w:rPr>
          <w:rFonts w:cs="Arial"/>
          <w:w w:val="105"/>
          <w:sz w:val="24"/>
          <w:szCs w:val="24"/>
        </w:rPr>
        <w:t>ermly summary data on recorded online safety i</w:t>
      </w:r>
      <w:r w:rsidRPr="005C65E6">
        <w:rPr>
          <w:rFonts w:cs="Arial"/>
          <w:w w:val="105"/>
          <w:sz w:val="24"/>
          <w:szCs w:val="24"/>
        </w:rPr>
        <w:t>ncidents</w:t>
      </w:r>
      <w:r w:rsidR="006C581D" w:rsidRPr="005C65E6">
        <w:rPr>
          <w:rFonts w:cs="Arial"/>
          <w:w w:val="105"/>
          <w:sz w:val="24"/>
          <w:szCs w:val="24"/>
        </w:rPr>
        <w:t xml:space="preserve"> for monitoring purposes. In addition governors ensure they have sufficient, </w:t>
      </w:r>
      <w:r w:rsidR="002D738B" w:rsidRPr="005C65E6">
        <w:rPr>
          <w:rFonts w:cs="Arial"/>
          <w:w w:val="105"/>
          <w:sz w:val="24"/>
          <w:szCs w:val="24"/>
        </w:rPr>
        <w:t>quality information</w:t>
      </w:r>
      <w:r w:rsidR="006C581D" w:rsidRPr="005C65E6">
        <w:rPr>
          <w:rFonts w:cs="Arial"/>
          <w:w w:val="105"/>
          <w:sz w:val="24"/>
          <w:szCs w:val="24"/>
        </w:rPr>
        <w:t xml:space="preserve"> to enable them to make a judgement about the fitness for purpose of this policy</w:t>
      </w:r>
      <w:r w:rsidR="00150E14" w:rsidRPr="005C65E6">
        <w:rPr>
          <w:rFonts w:cs="Arial"/>
          <w:w w:val="105"/>
          <w:sz w:val="24"/>
          <w:szCs w:val="24"/>
        </w:rPr>
        <w:t xml:space="preserve"> on an annual basis</w:t>
      </w:r>
      <w:r w:rsidR="006C581D" w:rsidRPr="005C65E6">
        <w:rPr>
          <w:rFonts w:cs="Arial"/>
          <w:w w:val="105"/>
          <w:sz w:val="24"/>
          <w:szCs w:val="24"/>
        </w:rPr>
        <w:t xml:space="preserve">. </w:t>
      </w:r>
    </w:p>
    <w:p w:rsidR="007E0BE7" w:rsidRPr="005C65E6" w:rsidRDefault="007E0BE7" w:rsidP="007D3B3B">
      <w:pPr>
        <w:tabs>
          <w:tab w:val="left" w:pos="1237"/>
        </w:tabs>
        <w:spacing w:before="67"/>
        <w:ind w:right="-95"/>
        <w:jc w:val="both"/>
        <w:rPr>
          <w:rFonts w:ascii="Arial" w:hAnsi="Arial" w:cs="Arial"/>
          <w:b/>
          <w:spacing w:val="1"/>
          <w:sz w:val="24"/>
          <w:szCs w:val="24"/>
        </w:rPr>
      </w:pPr>
    </w:p>
    <w:p w:rsidR="002838CF" w:rsidRPr="005C65E6" w:rsidRDefault="002838CF"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FD0EF1" w:rsidRPr="005C65E6" w:rsidRDefault="00FD0EF1" w:rsidP="007D3B3B">
      <w:pPr>
        <w:tabs>
          <w:tab w:val="left" w:pos="1237"/>
        </w:tabs>
        <w:spacing w:before="67"/>
        <w:ind w:right="-95"/>
        <w:jc w:val="both"/>
        <w:rPr>
          <w:rFonts w:ascii="Arial" w:hAnsi="Arial" w:cs="Arial"/>
          <w:b/>
          <w:spacing w:val="1"/>
          <w:sz w:val="24"/>
          <w:szCs w:val="24"/>
        </w:rPr>
      </w:pPr>
    </w:p>
    <w:p w:rsidR="002838CF" w:rsidRPr="005C65E6" w:rsidRDefault="002838CF" w:rsidP="007D3B3B">
      <w:pPr>
        <w:tabs>
          <w:tab w:val="left" w:pos="1237"/>
        </w:tabs>
        <w:spacing w:before="67"/>
        <w:ind w:right="-95"/>
        <w:jc w:val="both"/>
        <w:rPr>
          <w:rFonts w:ascii="Arial" w:hAnsi="Arial" w:cs="Arial"/>
          <w:b/>
          <w:spacing w:val="1"/>
          <w:sz w:val="24"/>
          <w:szCs w:val="24"/>
        </w:rPr>
      </w:pPr>
    </w:p>
    <w:p w:rsidR="002838CF" w:rsidRPr="005C65E6" w:rsidRDefault="002838CF" w:rsidP="007D3B3B">
      <w:pPr>
        <w:tabs>
          <w:tab w:val="left" w:pos="1237"/>
        </w:tabs>
        <w:spacing w:before="67"/>
        <w:ind w:right="-95"/>
        <w:jc w:val="both"/>
        <w:rPr>
          <w:rFonts w:ascii="Arial" w:hAnsi="Arial" w:cs="Arial"/>
          <w:b/>
          <w:spacing w:val="1"/>
          <w:sz w:val="24"/>
          <w:szCs w:val="24"/>
        </w:rPr>
      </w:pPr>
    </w:p>
    <w:p w:rsidR="002838CF" w:rsidRPr="005C65E6" w:rsidRDefault="002838CF" w:rsidP="007D3B3B">
      <w:pPr>
        <w:tabs>
          <w:tab w:val="left" w:pos="1237"/>
        </w:tabs>
        <w:spacing w:before="67"/>
        <w:ind w:right="-95"/>
        <w:jc w:val="both"/>
        <w:rPr>
          <w:rFonts w:ascii="Arial" w:hAnsi="Arial" w:cs="Arial"/>
          <w:b/>
          <w:spacing w:val="1"/>
          <w:sz w:val="24"/>
          <w:szCs w:val="24"/>
        </w:rPr>
      </w:pPr>
    </w:p>
    <w:p w:rsidR="002838CF" w:rsidRPr="005C65E6" w:rsidRDefault="00625951" w:rsidP="007D3B3B">
      <w:pPr>
        <w:pStyle w:val="Heading1"/>
        <w:numPr>
          <w:ilvl w:val="0"/>
          <w:numId w:val="28"/>
        </w:numPr>
        <w:jc w:val="both"/>
      </w:pPr>
      <w:bookmarkStart w:id="19" w:name="_Toc512000767"/>
      <w:r w:rsidRPr="005C65E6">
        <w:t xml:space="preserve">Appendices of the </w:t>
      </w:r>
      <w:r w:rsidR="00C77405" w:rsidRPr="005C65E6">
        <w:t>Online S</w:t>
      </w:r>
      <w:r w:rsidRPr="005C65E6">
        <w:t>afety Policy</w:t>
      </w:r>
      <w:bookmarkEnd w:id="19"/>
      <w:r w:rsidR="002838CF" w:rsidRPr="005C65E6">
        <w:rPr>
          <w:rFonts w:cs="Arial"/>
        </w:rPr>
        <w:t xml:space="preserve"> </w:t>
      </w:r>
    </w:p>
    <w:p w:rsidR="002838CF" w:rsidRPr="005C65E6" w:rsidRDefault="002838CF" w:rsidP="007D3B3B">
      <w:pPr>
        <w:pStyle w:val="Heading1"/>
        <w:ind w:left="927"/>
        <w:jc w:val="both"/>
      </w:pPr>
    </w:p>
    <w:p w:rsidR="002838CF" w:rsidRPr="005C65E6" w:rsidRDefault="002838CF" w:rsidP="007D3B3B">
      <w:pPr>
        <w:pStyle w:val="Heading1"/>
        <w:numPr>
          <w:ilvl w:val="0"/>
          <w:numId w:val="40"/>
        </w:numPr>
        <w:jc w:val="both"/>
        <w:rPr>
          <w:rFonts w:cs="Arial"/>
          <w:b w:val="0"/>
        </w:rPr>
      </w:pPr>
      <w:r w:rsidRPr="005C65E6">
        <w:rPr>
          <w:rFonts w:cs="Arial"/>
          <w:b w:val="0"/>
        </w:rPr>
        <w:t>Online Safety Acceptable Use Agreement - Staff, Governors and student teachers (on placement or on staff)</w:t>
      </w:r>
    </w:p>
    <w:p w:rsidR="002838CF" w:rsidRPr="005C65E6" w:rsidRDefault="002838CF" w:rsidP="007D3B3B">
      <w:pPr>
        <w:pStyle w:val="Heading1"/>
        <w:numPr>
          <w:ilvl w:val="0"/>
          <w:numId w:val="40"/>
        </w:numPr>
        <w:jc w:val="both"/>
        <w:rPr>
          <w:b w:val="0"/>
        </w:rPr>
      </w:pPr>
      <w:r w:rsidRPr="005C65E6">
        <w:rPr>
          <w:b w:val="0"/>
        </w:rPr>
        <w:t>Online Safety Acceptable Use Agreement - Peripatetic teachers</w:t>
      </w:r>
      <w:r w:rsidRPr="005C65E6">
        <w:rPr>
          <w:rFonts w:cs="Arial"/>
          <w:b w:val="0"/>
          <w:szCs w:val="28"/>
        </w:rPr>
        <w:t>/</w:t>
      </w:r>
      <w:r w:rsidRPr="005C65E6">
        <w:rPr>
          <w:b w:val="0"/>
        </w:rPr>
        <w:t>coaches, supply teachers</w:t>
      </w:r>
    </w:p>
    <w:p w:rsidR="00126CAC" w:rsidRPr="005C65E6" w:rsidRDefault="00126CAC" w:rsidP="007D3B3B">
      <w:pPr>
        <w:pStyle w:val="BodyText"/>
        <w:numPr>
          <w:ilvl w:val="0"/>
          <w:numId w:val="40"/>
        </w:numPr>
        <w:tabs>
          <w:tab w:val="left" w:pos="1883"/>
        </w:tabs>
        <w:spacing w:line="360" w:lineRule="auto"/>
        <w:ind w:left="1134" w:right="-96" w:hanging="425"/>
        <w:jc w:val="both"/>
        <w:rPr>
          <w:rFonts w:cs="Arial"/>
          <w:w w:val="105"/>
          <w:sz w:val="24"/>
          <w:szCs w:val="24"/>
        </w:rPr>
      </w:pPr>
      <w:r w:rsidRPr="005C65E6">
        <w:rPr>
          <w:rFonts w:cs="Arial"/>
          <w:w w:val="105"/>
          <w:sz w:val="24"/>
          <w:szCs w:val="24"/>
        </w:rPr>
        <w:t>Requirements for visito</w:t>
      </w:r>
      <w:r w:rsidR="002D20CE" w:rsidRPr="005C65E6">
        <w:rPr>
          <w:rFonts w:cs="Arial"/>
          <w:w w:val="105"/>
          <w:sz w:val="24"/>
          <w:szCs w:val="24"/>
        </w:rPr>
        <w:t>rs, volunteers and parent/carer helpers</w:t>
      </w:r>
      <w:r w:rsidRPr="005C65E6">
        <w:rPr>
          <w:rFonts w:cs="Arial"/>
          <w:w w:val="105"/>
          <w:sz w:val="24"/>
          <w:szCs w:val="24"/>
        </w:rPr>
        <w:t xml:space="preserve"> working in the school</w:t>
      </w:r>
      <w:r w:rsidR="002D20CE" w:rsidRPr="005C65E6">
        <w:rPr>
          <w:rFonts w:cs="Arial"/>
          <w:w w:val="105"/>
          <w:sz w:val="24"/>
          <w:szCs w:val="24"/>
        </w:rPr>
        <w:t xml:space="preserve"> (working directly with children or otherwise)</w:t>
      </w:r>
    </w:p>
    <w:p w:rsidR="00126CAC" w:rsidRPr="005C65E6" w:rsidRDefault="00996E8B" w:rsidP="007D3B3B">
      <w:pPr>
        <w:pStyle w:val="BodyText"/>
        <w:numPr>
          <w:ilvl w:val="0"/>
          <w:numId w:val="40"/>
        </w:numPr>
        <w:tabs>
          <w:tab w:val="left" w:pos="1883"/>
        </w:tabs>
        <w:spacing w:line="360" w:lineRule="auto"/>
        <w:ind w:left="1134" w:right="-96" w:hanging="361"/>
        <w:jc w:val="both"/>
        <w:rPr>
          <w:rFonts w:cs="Arial"/>
          <w:w w:val="105"/>
          <w:sz w:val="24"/>
          <w:szCs w:val="24"/>
        </w:rPr>
      </w:pPr>
      <w:r w:rsidRPr="005C65E6">
        <w:rPr>
          <w:rFonts w:cs="Arial"/>
          <w:w w:val="105"/>
          <w:sz w:val="24"/>
          <w:szCs w:val="24"/>
        </w:rPr>
        <w:t>Online Safety Acceptable Use Agreement</w:t>
      </w:r>
      <w:r w:rsidR="00126CAC" w:rsidRPr="005C65E6">
        <w:rPr>
          <w:rFonts w:cs="Arial"/>
          <w:w w:val="105"/>
          <w:sz w:val="24"/>
          <w:szCs w:val="24"/>
        </w:rPr>
        <w:t xml:space="preserve"> </w:t>
      </w:r>
      <w:r w:rsidRPr="005C65E6">
        <w:rPr>
          <w:rFonts w:cs="Arial"/>
          <w:w w:val="105"/>
          <w:sz w:val="24"/>
          <w:szCs w:val="24"/>
        </w:rPr>
        <w:t>Primary P</w:t>
      </w:r>
      <w:r w:rsidR="00126CAC" w:rsidRPr="005C65E6">
        <w:rPr>
          <w:rFonts w:cs="Arial"/>
          <w:w w:val="105"/>
          <w:sz w:val="24"/>
          <w:szCs w:val="24"/>
        </w:rPr>
        <w:t>upils</w:t>
      </w:r>
      <w:r w:rsidRPr="005C65E6">
        <w:rPr>
          <w:rFonts w:cs="Arial"/>
          <w:w w:val="105"/>
          <w:sz w:val="24"/>
          <w:szCs w:val="24"/>
        </w:rPr>
        <w:t xml:space="preserve"> </w:t>
      </w:r>
    </w:p>
    <w:p w:rsidR="00996E8B" w:rsidRPr="005C65E6" w:rsidRDefault="00996E8B" w:rsidP="007D3B3B">
      <w:pPr>
        <w:pStyle w:val="BodyText"/>
        <w:numPr>
          <w:ilvl w:val="0"/>
          <w:numId w:val="40"/>
        </w:numPr>
        <w:tabs>
          <w:tab w:val="left" w:pos="1883"/>
        </w:tabs>
        <w:spacing w:line="360" w:lineRule="auto"/>
        <w:ind w:left="1134" w:right="-96" w:hanging="424"/>
        <w:jc w:val="both"/>
        <w:rPr>
          <w:rFonts w:cs="Arial"/>
          <w:w w:val="105"/>
          <w:sz w:val="24"/>
          <w:szCs w:val="24"/>
        </w:rPr>
      </w:pPr>
      <w:r w:rsidRPr="005C65E6">
        <w:rPr>
          <w:sz w:val="24"/>
          <w:szCs w:val="24"/>
        </w:rPr>
        <w:t>Online safety policy guide - Summary of key parent/carer responsibilities</w:t>
      </w:r>
      <w:r w:rsidRPr="005C65E6">
        <w:rPr>
          <w:rFonts w:cs="Arial"/>
          <w:w w:val="105"/>
          <w:sz w:val="24"/>
          <w:szCs w:val="24"/>
        </w:rPr>
        <w:t xml:space="preserve"> </w:t>
      </w:r>
    </w:p>
    <w:p w:rsidR="00996E8B" w:rsidRPr="005C65E6" w:rsidRDefault="00996E8B" w:rsidP="007D3B3B">
      <w:pPr>
        <w:pStyle w:val="BodyText"/>
        <w:numPr>
          <w:ilvl w:val="0"/>
          <w:numId w:val="40"/>
        </w:numPr>
        <w:tabs>
          <w:tab w:val="left" w:pos="1883"/>
        </w:tabs>
        <w:spacing w:line="360" w:lineRule="auto"/>
        <w:ind w:left="1134" w:right="-96" w:hanging="424"/>
        <w:jc w:val="both"/>
        <w:rPr>
          <w:rFonts w:cs="Arial"/>
          <w:w w:val="105"/>
          <w:sz w:val="24"/>
          <w:szCs w:val="24"/>
        </w:rPr>
      </w:pPr>
      <w:r w:rsidRPr="005C65E6">
        <w:rPr>
          <w:rFonts w:cs="Arial"/>
          <w:sz w:val="24"/>
          <w:szCs w:val="24"/>
        </w:rPr>
        <w:t>Guidance on the process for responding to cyberbullying incidents</w:t>
      </w:r>
      <w:r w:rsidRPr="005C65E6">
        <w:rPr>
          <w:rFonts w:cs="Arial"/>
          <w:w w:val="105"/>
          <w:sz w:val="24"/>
          <w:szCs w:val="24"/>
        </w:rPr>
        <w:t xml:space="preserve"> </w:t>
      </w:r>
    </w:p>
    <w:p w:rsidR="00996E8B" w:rsidRPr="005C65E6" w:rsidRDefault="00996E8B" w:rsidP="007D3B3B">
      <w:pPr>
        <w:pStyle w:val="BodyText"/>
        <w:numPr>
          <w:ilvl w:val="0"/>
          <w:numId w:val="40"/>
        </w:numPr>
        <w:tabs>
          <w:tab w:val="left" w:pos="1883"/>
        </w:tabs>
        <w:spacing w:line="360" w:lineRule="auto"/>
        <w:ind w:left="1134" w:right="-96" w:hanging="424"/>
        <w:jc w:val="both"/>
        <w:rPr>
          <w:rFonts w:cs="Arial"/>
          <w:w w:val="105"/>
          <w:sz w:val="24"/>
          <w:szCs w:val="24"/>
        </w:rPr>
      </w:pPr>
      <w:r w:rsidRPr="005C65E6">
        <w:rPr>
          <w:rFonts w:cs="Arial"/>
          <w:sz w:val="24"/>
          <w:szCs w:val="24"/>
        </w:rPr>
        <w:t>Guidance for staff on preventing and responding to negative comments on social media</w:t>
      </w:r>
    </w:p>
    <w:p w:rsidR="00A62115" w:rsidRPr="005C65E6" w:rsidRDefault="00A62115" w:rsidP="007D3B3B">
      <w:pPr>
        <w:pStyle w:val="BodyText"/>
        <w:numPr>
          <w:ilvl w:val="0"/>
          <w:numId w:val="40"/>
        </w:numPr>
        <w:tabs>
          <w:tab w:val="left" w:pos="1883"/>
        </w:tabs>
        <w:spacing w:line="360" w:lineRule="auto"/>
        <w:ind w:left="1134" w:right="-96" w:hanging="424"/>
        <w:jc w:val="both"/>
        <w:rPr>
          <w:rFonts w:cs="Arial"/>
          <w:w w:val="105"/>
          <w:sz w:val="24"/>
          <w:szCs w:val="24"/>
        </w:rPr>
      </w:pPr>
      <w:r w:rsidRPr="005C65E6">
        <w:rPr>
          <w:rFonts w:cs="Arial"/>
          <w:w w:val="105"/>
          <w:sz w:val="24"/>
          <w:szCs w:val="24"/>
        </w:rPr>
        <w:t>Online safety incident reporting form</w:t>
      </w:r>
    </w:p>
    <w:p w:rsidR="00996E8B" w:rsidRPr="005C65E6" w:rsidRDefault="00A62115" w:rsidP="007D3B3B">
      <w:pPr>
        <w:pStyle w:val="BodyText"/>
        <w:numPr>
          <w:ilvl w:val="0"/>
          <w:numId w:val="40"/>
        </w:numPr>
        <w:tabs>
          <w:tab w:val="left" w:pos="1883"/>
        </w:tabs>
        <w:spacing w:line="360" w:lineRule="auto"/>
        <w:ind w:left="1134" w:right="-96" w:hanging="424"/>
        <w:jc w:val="both"/>
        <w:rPr>
          <w:rFonts w:cs="Arial"/>
          <w:w w:val="105"/>
          <w:sz w:val="24"/>
          <w:szCs w:val="24"/>
        </w:rPr>
      </w:pPr>
      <w:r w:rsidRPr="005C65E6">
        <w:rPr>
          <w:rFonts w:cs="Arial"/>
          <w:w w:val="105"/>
          <w:sz w:val="24"/>
          <w:szCs w:val="24"/>
        </w:rPr>
        <w:t xml:space="preserve">Online safety incident record </w:t>
      </w:r>
    </w:p>
    <w:p w:rsidR="00A62115" w:rsidRPr="005C65E6" w:rsidRDefault="00A62115" w:rsidP="007D3B3B">
      <w:pPr>
        <w:pStyle w:val="BodyText"/>
        <w:numPr>
          <w:ilvl w:val="0"/>
          <w:numId w:val="40"/>
        </w:numPr>
        <w:tabs>
          <w:tab w:val="left" w:pos="1883"/>
        </w:tabs>
        <w:spacing w:line="360" w:lineRule="auto"/>
        <w:ind w:left="1134" w:right="-96" w:hanging="424"/>
        <w:jc w:val="both"/>
        <w:rPr>
          <w:rFonts w:cs="Arial"/>
          <w:w w:val="105"/>
          <w:sz w:val="24"/>
          <w:szCs w:val="24"/>
        </w:rPr>
      </w:pPr>
      <w:r w:rsidRPr="005C65E6">
        <w:rPr>
          <w:rFonts w:cs="Arial"/>
          <w:w w:val="105"/>
          <w:sz w:val="24"/>
          <w:szCs w:val="24"/>
        </w:rPr>
        <w:t>Online safety incident log</w:t>
      </w:r>
    </w:p>
    <w:p w:rsidR="00391444" w:rsidRPr="005C65E6" w:rsidRDefault="00391444" w:rsidP="007D3B3B">
      <w:pPr>
        <w:pStyle w:val="BodyText"/>
        <w:numPr>
          <w:ilvl w:val="0"/>
          <w:numId w:val="40"/>
        </w:numPr>
        <w:tabs>
          <w:tab w:val="left" w:pos="1883"/>
        </w:tabs>
        <w:spacing w:line="360" w:lineRule="auto"/>
        <w:ind w:left="1134" w:right="-96" w:hanging="424"/>
        <w:jc w:val="both"/>
        <w:rPr>
          <w:rFonts w:cs="Arial"/>
          <w:w w:val="105"/>
          <w:sz w:val="24"/>
          <w:szCs w:val="24"/>
        </w:rPr>
      </w:pPr>
      <w:r w:rsidRPr="005C65E6">
        <w:rPr>
          <w:rFonts w:cs="Arial"/>
          <w:w w:val="105"/>
          <w:sz w:val="24"/>
          <w:szCs w:val="24"/>
        </w:rPr>
        <w:t>Response to AI-CSAM</w:t>
      </w:r>
    </w:p>
    <w:p w:rsidR="003C4CB0" w:rsidRPr="005C65E6" w:rsidRDefault="003C4CB0" w:rsidP="007D3B3B">
      <w:pPr>
        <w:pStyle w:val="BCSTinytext"/>
        <w:jc w:val="both"/>
        <w:rPr>
          <w:rFonts w:ascii="Calibri" w:hAnsi="Calibri"/>
          <w:b/>
          <w:sz w:val="28"/>
          <w:szCs w:val="22"/>
        </w:rPr>
      </w:pPr>
    </w:p>
    <w:p w:rsidR="00391444" w:rsidRPr="005C65E6" w:rsidRDefault="00391444" w:rsidP="007D3B3B">
      <w:pPr>
        <w:pStyle w:val="BCSTinytext"/>
        <w:jc w:val="both"/>
        <w:rPr>
          <w:rFonts w:ascii="Calibri" w:hAnsi="Calibri"/>
          <w:b/>
          <w:sz w:val="28"/>
          <w:szCs w:val="22"/>
        </w:rPr>
      </w:pPr>
    </w:p>
    <w:p w:rsidR="00391444" w:rsidRPr="005C65E6" w:rsidRDefault="00391444" w:rsidP="007D3B3B">
      <w:pPr>
        <w:pStyle w:val="BCSTinytext"/>
        <w:jc w:val="both"/>
        <w:rPr>
          <w:rFonts w:ascii="Calibri" w:hAnsi="Calibri"/>
          <w:b/>
          <w:sz w:val="28"/>
          <w:szCs w:val="22"/>
        </w:rPr>
      </w:pPr>
    </w:p>
    <w:p w:rsidR="00391444" w:rsidRPr="005C65E6" w:rsidRDefault="00391444" w:rsidP="007D3B3B">
      <w:pPr>
        <w:pStyle w:val="BCSTinytext"/>
        <w:jc w:val="both"/>
        <w:rPr>
          <w:rFonts w:ascii="Calibri" w:hAnsi="Calibri"/>
          <w:b/>
          <w:sz w:val="28"/>
          <w:szCs w:val="22"/>
        </w:rPr>
      </w:pPr>
    </w:p>
    <w:p w:rsidR="00391444" w:rsidRPr="005C65E6" w:rsidRDefault="00391444" w:rsidP="007D3B3B">
      <w:pPr>
        <w:pStyle w:val="BCSTinytext"/>
        <w:jc w:val="both"/>
        <w:rPr>
          <w:rFonts w:ascii="Calibri" w:hAnsi="Calibri"/>
          <w:b/>
          <w:sz w:val="28"/>
          <w:szCs w:val="22"/>
        </w:rPr>
      </w:pPr>
    </w:p>
    <w:p w:rsidR="00391444" w:rsidRPr="005C65E6" w:rsidRDefault="00391444" w:rsidP="007D3B3B">
      <w:pPr>
        <w:pStyle w:val="BCSTinytext"/>
        <w:jc w:val="both"/>
        <w:rPr>
          <w:rFonts w:ascii="Calibri" w:hAnsi="Calibri"/>
          <w:b/>
          <w:sz w:val="28"/>
          <w:szCs w:val="22"/>
        </w:rPr>
      </w:pPr>
    </w:p>
    <w:p w:rsidR="00660B6D" w:rsidRPr="005C65E6" w:rsidRDefault="00660B6D" w:rsidP="007D3B3B">
      <w:pPr>
        <w:autoSpaceDE w:val="0"/>
        <w:autoSpaceDN w:val="0"/>
        <w:adjustRightInd w:val="0"/>
        <w:ind w:left="709"/>
        <w:jc w:val="both"/>
        <w:rPr>
          <w:rFonts w:ascii="Arial" w:hAnsi="Arial" w:cs="Arial"/>
          <w:sz w:val="24"/>
          <w:szCs w:val="24"/>
        </w:rPr>
      </w:pPr>
    </w:p>
    <w:p w:rsidR="00660B6D" w:rsidRPr="005C65E6" w:rsidRDefault="00660B6D" w:rsidP="007D3B3B">
      <w:pPr>
        <w:autoSpaceDE w:val="0"/>
        <w:autoSpaceDN w:val="0"/>
        <w:adjustRightInd w:val="0"/>
        <w:ind w:left="709"/>
        <w:jc w:val="both"/>
        <w:rPr>
          <w:rFonts w:ascii="Arial" w:hAnsi="Arial" w:cs="Arial"/>
          <w:sz w:val="24"/>
          <w:szCs w:val="24"/>
        </w:rPr>
      </w:pPr>
    </w:p>
    <w:p w:rsidR="00660B6D" w:rsidRPr="005C65E6" w:rsidRDefault="00660B6D" w:rsidP="007D3B3B">
      <w:pPr>
        <w:autoSpaceDE w:val="0"/>
        <w:autoSpaceDN w:val="0"/>
        <w:adjustRightInd w:val="0"/>
        <w:ind w:left="709"/>
        <w:jc w:val="both"/>
        <w:rPr>
          <w:rFonts w:ascii="Arial" w:hAnsi="Arial" w:cs="Arial"/>
          <w:sz w:val="24"/>
          <w:szCs w:val="24"/>
        </w:rPr>
      </w:pPr>
    </w:p>
    <w:p w:rsidR="00660B6D" w:rsidRPr="005C65E6" w:rsidRDefault="00660B6D" w:rsidP="007D3B3B">
      <w:pPr>
        <w:autoSpaceDE w:val="0"/>
        <w:autoSpaceDN w:val="0"/>
        <w:adjustRightInd w:val="0"/>
        <w:ind w:left="709"/>
        <w:jc w:val="both"/>
        <w:rPr>
          <w:rFonts w:ascii="Arial" w:hAnsi="Arial" w:cs="Arial"/>
          <w:sz w:val="24"/>
          <w:szCs w:val="24"/>
        </w:rPr>
      </w:pPr>
    </w:p>
    <w:p w:rsidR="00660B6D" w:rsidRPr="005C65E6" w:rsidRDefault="00660B6D" w:rsidP="007D3B3B">
      <w:pPr>
        <w:autoSpaceDE w:val="0"/>
        <w:autoSpaceDN w:val="0"/>
        <w:adjustRightInd w:val="0"/>
        <w:ind w:left="709"/>
        <w:jc w:val="both"/>
        <w:rPr>
          <w:rFonts w:ascii="Arial" w:hAnsi="Arial" w:cs="Arial"/>
          <w:sz w:val="24"/>
          <w:szCs w:val="24"/>
        </w:rPr>
      </w:pPr>
    </w:p>
    <w:p w:rsidR="00660B6D" w:rsidRPr="005C65E6" w:rsidRDefault="00660B6D" w:rsidP="007D3B3B">
      <w:pPr>
        <w:autoSpaceDE w:val="0"/>
        <w:autoSpaceDN w:val="0"/>
        <w:adjustRightInd w:val="0"/>
        <w:ind w:left="709"/>
        <w:jc w:val="both"/>
        <w:rPr>
          <w:rFonts w:ascii="Arial" w:hAnsi="Arial" w:cs="Arial"/>
          <w:sz w:val="24"/>
          <w:szCs w:val="24"/>
        </w:rPr>
      </w:pPr>
    </w:p>
    <w:p w:rsidR="00660B6D" w:rsidRPr="005C65E6" w:rsidRDefault="00660B6D" w:rsidP="007D3B3B">
      <w:pPr>
        <w:autoSpaceDE w:val="0"/>
        <w:autoSpaceDN w:val="0"/>
        <w:adjustRightInd w:val="0"/>
        <w:ind w:left="709"/>
        <w:jc w:val="both"/>
        <w:rPr>
          <w:rFonts w:ascii="Arial" w:hAnsi="Arial" w:cs="Arial"/>
          <w:sz w:val="24"/>
          <w:szCs w:val="24"/>
        </w:rPr>
      </w:pPr>
    </w:p>
    <w:p w:rsidR="00660B6D" w:rsidRPr="005C65E6" w:rsidRDefault="00660B6D" w:rsidP="007D3B3B">
      <w:pPr>
        <w:autoSpaceDE w:val="0"/>
        <w:autoSpaceDN w:val="0"/>
        <w:adjustRightInd w:val="0"/>
        <w:ind w:left="709"/>
        <w:jc w:val="both"/>
        <w:rPr>
          <w:rFonts w:ascii="Arial" w:hAnsi="Arial" w:cs="Arial"/>
          <w:sz w:val="24"/>
          <w:szCs w:val="24"/>
        </w:rPr>
      </w:pPr>
    </w:p>
    <w:p w:rsidR="00660B6D" w:rsidRPr="005C65E6" w:rsidRDefault="00660B6D" w:rsidP="007D3B3B">
      <w:pPr>
        <w:autoSpaceDE w:val="0"/>
        <w:autoSpaceDN w:val="0"/>
        <w:adjustRightInd w:val="0"/>
        <w:ind w:left="709"/>
        <w:jc w:val="both"/>
        <w:rPr>
          <w:rFonts w:ascii="Arial" w:hAnsi="Arial" w:cs="Arial"/>
          <w:sz w:val="24"/>
          <w:szCs w:val="24"/>
        </w:rPr>
      </w:pPr>
    </w:p>
    <w:p w:rsidR="008B2BAC" w:rsidRPr="005C65E6" w:rsidRDefault="008B2BAC" w:rsidP="007D3B3B">
      <w:pPr>
        <w:autoSpaceDE w:val="0"/>
        <w:autoSpaceDN w:val="0"/>
        <w:adjustRightInd w:val="0"/>
        <w:ind w:left="709"/>
        <w:jc w:val="both"/>
        <w:rPr>
          <w:rFonts w:ascii="Arial" w:hAnsi="Arial" w:cs="Arial"/>
          <w:sz w:val="24"/>
          <w:szCs w:val="24"/>
        </w:rPr>
      </w:pPr>
    </w:p>
    <w:p w:rsidR="008B2BAC" w:rsidRPr="005C65E6" w:rsidRDefault="008B2BAC" w:rsidP="007D3B3B">
      <w:pPr>
        <w:autoSpaceDE w:val="0"/>
        <w:autoSpaceDN w:val="0"/>
        <w:adjustRightInd w:val="0"/>
        <w:ind w:left="709"/>
        <w:jc w:val="both"/>
        <w:rPr>
          <w:rFonts w:ascii="Arial" w:hAnsi="Arial" w:cs="Arial"/>
          <w:sz w:val="24"/>
          <w:szCs w:val="24"/>
        </w:rPr>
      </w:pPr>
    </w:p>
    <w:p w:rsidR="008B2BAC" w:rsidRPr="005C65E6" w:rsidRDefault="008B2BAC" w:rsidP="007D3B3B">
      <w:pPr>
        <w:autoSpaceDE w:val="0"/>
        <w:autoSpaceDN w:val="0"/>
        <w:adjustRightInd w:val="0"/>
        <w:ind w:left="709"/>
        <w:jc w:val="both"/>
        <w:rPr>
          <w:rFonts w:ascii="Arial" w:hAnsi="Arial" w:cs="Arial"/>
          <w:sz w:val="24"/>
          <w:szCs w:val="24"/>
        </w:rPr>
      </w:pPr>
    </w:p>
    <w:p w:rsidR="008B2BAC" w:rsidRPr="005C65E6" w:rsidRDefault="008B2BAC" w:rsidP="007D3B3B">
      <w:pPr>
        <w:autoSpaceDE w:val="0"/>
        <w:autoSpaceDN w:val="0"/>
        <w:adjustRightInd w:val="0"/>
        <w:ind w:left="709"/>
        <w:jc w:val="both"/>
        <w:rPr>
          <w:rFonts w:ascii="Arial" w:hAnsi="Arial" w:cs="Arial"/>
          <w:sz w:val="24"/>
          <w:szCs w:val="24"/>
        </w:rPr>
      </w:pPr>
    </w:p>
    <w:p w:rsidR="008B2BAC" w:rsidRPr="005C65E6" w:rsidRDefault="008B2BAC" w:rsidP="007D3B3B">
      <w:pPr>
        <w:autoSpaceDE w:val="0"/>
        <w:autoSpaceDN w:val="0"/>
        <w:adjustRightInd w:val="0"/>
        <w:ind w:left="709"/>
        <w:jc w:val="both"/>
        <w:rPr>
          <w:rFonts w:ascii="Arial" w:hAnsi="Arial" w:cs="Arial"/>
          <w:sz w:val="24"/>
          <w:szCs w:val="24"/>
        </w:rPr>
      </w:pPr>
    </w:p>
    <w:p w:rsidR="008B2BAC" w:rsidRPr="005C65E6" w:rsidRDefault="008B2BAC" w:rsidP="007D3B3B">
      <w:pPr>
        <w:autoSpaceDE w:val="0"/>
        <w:autoSpaceDN w:val="0"/>
        <w:adjustRightInd w:val="0"/>
        <w:ind w:left="709"/>
        <w:jc w:val="both"/>
        <w:rPr>
          <w:rFonts w:ascii="Arial" w:hAnsi="Arial" w:cs="Arial"/>
          <w:sz w:val="24"/>
          <w:szCs w:val="24"/>
        </w:rPr>
      </w:pPr>
    </w:p>
    <w:p w:rsidR="008B2BAC" w:rsidRPr="005C65E6" w:rsidRDefault="008B2BAC" w:rsidP="007D3B3B">
      <w:pPr>
        <w:autoSpaceDE w:val="0"/>
        <w:autoSpaceDN w:val="0"/>
        <w:adjustRightInd w:val="0"/>
        <w:ind w:left="709"/>
        <w:jc w:val="both"/>
        <w:rPr>
          <w:rFonts w:ascii="Arial" w:hAnsi="Arial" w:cs="Arial"/>
          <w:sz w:val="24"/>
          <w:szCs w:val="24"/>
        </w:rPr>
      </w:pPr>
    </w:p>
    <w:p w:rsidR="00F452D0" w:rsidRPr="005C65E6" w:rsidRDefault="00F452D0" w:rsidP="007D3B3B">
      <w:pPr>
        <w:pStyle w:val="Heading3"/>
        <w:jc w:val="both"/>
        <w:rPr>
          <w:rFonts w:cs="Arial"/>
          <w:b/>
        </w:rPr>
      </w:pPr>
      <w:bookmarkStart w:id="20" w:name="_Toc512000768"/>
      <w:r w:rsidRPr="005C65E6">
        <w:rPr>
          <w:b/>
        </w:rPr>
        <w:t>Appendix A</w:t>
      </w:r>
      <w:r w:rsidR="00920E1B" w:rsidRPr="005C65E6">
        <w:rPr>
          <w:b/>
        </w:rPr>
        <w:t xml:space="preserve"> -</w:t>
      </w:r>
      <w:r w:rsidRPr="005C65E6">
        <w:rPr>
          <w:rFonts w:cs="Arial"/>
          <w:b/>
        </w:rPr>
        <w:t>Online Safety Acceptable Use Agreement</w:t>
      </w:r>
      <w:r w:rsidR="00920E1B" w:rsidRPr="005C65E6">
        <w:rPr>
          <w:rFonts w:cs="Arial"/>
          <w:b/>
        </w:rPr>
        <w:t xml:space="preserve"> - </w:t>
      </w:r>
      <w:bookmarkEnd w:id="20"/>
      <w:r w:rsidR="002838CF" w:rsidRPr="005C65E6">
        <w:rPr>
          <w:rFonts w:cs="Arial"/>
          <w:b/>
        </w:rPr>
        <w:t>Staff, Governors and student teachers (on placement or on staff)</w:t>
      </w:r>
    </w:p>
    <w:p w:rsidR="00F452D0" w:rsidRPr="005C65E6" w:rsidRDefault="00F452D0" w:rsidP="007D3B3B">
      <w:pPr>
        <w:jc w:val="both"/>
        <w:rPr>
          <w:rFonts w:ascii="Arial" w:hAnsi="Arial" w:cs="Arial"/>
          <w:b/>
          <w:sz w:val="28"/>
          <w:szCs w:val="28"/>
        </w:rPr>
      </w:pPr>
    </w:p>
    <w:p w:rsidR="00F452D0" w:rsidRPr="005C65E6" w:rsidRDefault="00F452D0" w:rsidP="007D3B3B">
      <w:pPr>
        <w:pStyle w:val="BodyText"/>
        <w:ind w:left="0" w:firstLine="0"/>
        <w:jc w:val="both"/>
        <w:rPr>
          <w:rFonts w:cs="Arial"/>
          <w:sz w:val="22"/>
        </w:rPr>
      </w:pPr>
      <w:r w:rsidRPr="005C65E6">
        <w:rPr>
          <w:rFonts w:cs="Arial"/>
          <w:sz w:val="22"/>
        </w:rPr>
        <w:t>You must read this agreement in conjunction with the online safety policy</w:t>
      </w:r>
      <w:r w:rsidR="005F7A17" w:rsidRPr="005C65E6">
        <w:rPr>
          <w:rFonts w:cs="Arial"/>
          <w:sz w:val="22"/>
        </w:rPr>
        <w:t xml:space="preserve"> and the GDPR policy</w:t>
      </w:r>
      <w:r w:rsidRPr="005C65E6">
        <w:rPr>
          <w:rFonts w:cs="Arial"/>
          <w:sz w:val="22"/>
        </w:rPr>
        <w:t xml:space="preserve">. </w:t>
      </w:r>
      <w:r w:rsidR="002140B1" w:rsidRPr="005C65E6">
        <w:rPr>
          <w:rFonts w:cs="Arial"/>
          <w:sz w:val="22"/>
        </w:rPr>
        <w:t xml:space="preserve"> </w:t>
      </w:r>
      <w:r w:rsidRPr="005C65E6">
        <w:rPr>
          <w:rFonts w:cs="Arial"/>
          <w:sz w:val="22"/>
        </w:rPr>
        <w:t xml:space="preserve">Once you have read </w:t>
      </w:r>
      <w:r w:rsidR="005F7A17" w:rsidRPr="005C65E6">
        <w:rPr>
          <w:rFonts w:cs="Arial"/>
          <w:sz w:val="22"/>
        </w:rPr>
        <w:t xml:space="preserve">these, you must sign and submit this agreement </w:t>
      </w:r>
      <w:r w:rsidRPr="005C65E6">
        <w:rPr>
          <w:rFonts w:cs="Arial"/>
          <w:sz w:val="22"/>
        </w:rPr>
        <w:t xml:space="preserve">and it will be kept on record in the school. You should retain your own copy for reference. This forms part of your professional and safeguarding responsibilities. </w:t>
      </w:r>
    </w:p>
    <w:p w:rsidR="002140B1" w:rsidRPr="005C65E6" w:rsidRDefault="002140B1" w:rsidP="007D3B3B">
      <w:pPr>
        <w:pStyle w:val="BodyText"/>
        <w:ind w:left="0" w:firstLine="0"/>
        <w:jc w:val="both"/>
        <w:rPr>
          <w:rFonts w:cs="Arial"/>
          <w:sz w:val="22"/>
        </w:rPr>
      </w:pPr>
    </w:p>
    <w:p w:rsidR="00F452D0" w:rsidRPr="005C65E6" w:rsidRDefault="00F452D0" w:rsidP="007D3B3B">
      <w:pPr>
        <w:pStyle w:val="BodyText"/>
        <w:ind w:left="0" w:firstLine="0"/>
        <w:jc w:val="both"/>
        <w:rPr>
          <w:rFonts w:cs="Arial"/>
          <w:sz w:val="22"/>
        </w:rPr>
      </w:pPr>
      <w:r w:rsidRPr="005C65E6">
        <w:rPr>
          <w:rFonts w:cs="Arial"/>
          <w:sz w:val="22"/>
        </w:rPr>
        <w:t xml:space="preserve">Internet, mobile and digital technologies are </w:t>
      </w:r>
      <w:r w:rsidR="002B4859" w:rsidRPr="005C65E6">
        <w:rPr>
          <w:rFonts w:cs="Arial"/>
          <w:sz w:val="22"/>
        </w:rPr>
        <w:t>part of our daily working life and t</w:t>
      </w:r>
      <w:r w:rsidRPr="005C65E6">
        <w:rPr>
          <w:rFonts w:cs="Arial"/>
          <w:sz w:val="22"/>
        </w:rPr>
        <w:t>his agreement is designed to ensure that all staff and governors are aware of their responsibi</w:t>
      </w:r>
      <w:r w:rsidR="002B4859" w:rsidRPr="005C65E6">
        <w:rPr>
          <w:rFonts w:cs="Arial"/>
          <w:sz w:val="22"/>
        </w:rPr>
        <w:t>lities in relation to their use</w:t>
      </w:r>
      <w:r w:rsidRPr="005C65E6">
        <w:rPr>
          <w:rFonts w:cs="Arial"/>
          <w:sz w:val="22"/>
        </w:rPr>
        <w:t xml:space="preserve">.  All staff and governors are expected to adhere to this agreement and </w:t>
      </w:r>
      <w:r w:rsidR="002B4859" w:rsidRPr="005C65E6">
        <w:rPr>
          <w:rFonts w:cs="Arial"/>
          <w:sz w:val="22"/>
        </w:rPr>
        <w:t xml:space="preserve">to </w:t>
      </w:r>
      <w:r w:rsidRPr="005C65E6">
        <w:rPr>
          <w:rFonts w:cs="Arial"/>
          <w:sz w:val="22"/>
        </w:rPr>
        <w:t>the online safety policy.  Any concerns or clarification should be discussed with</w:t>
      </w:r>
      <w:r w:rsidR="002A6C62" w:rsidRPr="005C65E6">
        <w:rPr>
          <w:rFonts w:cs="Arial"/>
          <w:sz w:val="22"/>
        </w:rPr>
        <w:t xml:space="preserve"> the headteacher</w:t>
      </w:r>
      <w:r w:rsidRPr="005C65E6">
        <w:rPr>
          <w:rFonts w:cs="Arial"/>
          <w:sz w:val="22"/>
        </w:rPr>
        <w:t>.</w:t>
      </w:r>
      <w:r w:rsidR="00670480" w:rsidRPr="005C65E6">
        <w:rPr>
          <w:rFonts w:cs="Arial"/>
          <w:sz w:val="22"/>
        </w:rPr>
        <w:t xml:space="preserve"> Breaches will be investigated, recorded and, where appropriate, disciplinary procedures will apply and </w:t>
      </w:r>
      <w:r w:rsidR="00056999" w:rsidRPr="005C65E6">
        <w:rPr>
          <w:rFonts w:cs="Arial"/>
          <w:sz w:val="22"/>
        </w:rPr>
        <w:t>police involvement will be sought</w:t>
      </w:r>
      <w:r w:rsidR="00670480" w:rsidRPr="005C65E6">
        <w:rPr>
          <w:rFonts w:cs="Arial"/>
          <w:sz w:val="22"/>
        </w:rPr>
        <w:t>.</w:t>
      </w:r>
    </w:p>
    <w:p w:rsidR="0016069B" w:rsidRPr="005C65E6" w:rsidRDefault="0016069B" w:rsidP="007D3B3B">
      <w:pPr>
        <w:pStyle w:val="BodyText"/>
        <w:ind w:left="0" w:firstLine="0"/>
        <w:jc w:val="both"/>
        <w:rPr>
          <w:rFonts w:cs="Arial"/>
          <w:b/>
          <w:sz w:val="22"/>
        </w:rPr>
      </w:pPr>
    </w:p>
    <w:p w:rsidR="00F452D0" w:rsidRPr="005C65E6" w:rsidRDefault="00F452D0" w:rsidP="007D3B3B">
      <w:pPr>
        <w:pStyle w:val="BodyText"/>
        <w:ind w:left="0" w:firstLine="0"/>
        <w:jc w:val="both"/>
        <w:rPr>
          <w:rFonts w:cs="Arial"/>
          <w:b/>
          <w:sz w:val="22"/>
        </w:rPr>
      </w:pPr>
      <w:r w:rsidRPr="005C65E6">
        <w:rPr>
          <w:rFonts w:cs="Arial"/>
          <w:b/>
          <w:sz w:val="22"/>
        </w:rPr>
        <w:t xml:space="preserve">Internet Access </w:t>
      </w:r>
    </w:p>
    <w:p w:rsidR="00675437" w:rsidRPr="005C65E6" w:rsidRDefault="00675437" w:rsidP="007D3B3B">
      <w:pPr>
        <w:pStyle w:val="BodyText"/>
        <w:ind w:left="0" w:firstLine="0"/>
        <w:jc w:val="both"/>
        <w:rPr>
          <w:rFonts w:cs="Arial"/>
          <w:b/>
          <w:sz w:val="22"/>
        </w:rPr>
      </w:pPr>
    </w:p>
    <w:p w:rsidR="00F452D0" w:rsidRPr="005C65E6" w:rsidRDefault="00F452D0" w:rsidP="007D3B3B">
      <w:pPr>
        <w:pStyle w:val="BodyText"/>
        <w:ind w:left="0" w:firstLine="0"/>
        <w:jc w:val="both"/>
        <w:rPr>
          <w:rFonts w:cs="Arial"/>
          <w:sz w:val="22"/>
        </w:rPr>
      </w:pPr>
      <w:r w:rsidRPr="005C65E6">
        <w:rPr>
          <w:rFonts w:cs="Arial"/>
          <w:sz w:val="22"/>
        </w:rPr>
        <w:t>I will not access or attempt to access any sites that contain any of the following: child abuse; pornogra</w:t>
      </w:r>
      <w:r w:rsidR="007C4170" w:rsidRPr="005C65E6">
        <w:rPr>
          <w:rFonts w:cs="Arial"/>
          <w:sz w:val="22"/>
        </w:rPr>
        <w:t xml:space="preserve">phy; </w:t>
      </w:r>
      <w:r w:rsidRPr="005C65E6">
        <w:rPr>
          <w:rFonts w:cs="Arial"/>
          <w:sz w:val="22"/>
        </w:rPr>
        <w:t>discr</w:t>
      </w:r>
      <w:r w:rsidR="007C4170" w:rsidRPr="005C65E6">
        <w:rPr>
          <w:rFonts w:cs="Arial"/>
          <w:sz w:val="22"/>
        </w:rPr>
        <w:t>imination of any kind; promotion of</w:t>
      </w:r>
      <w:r w:rsidRPr="005C65E6">
        <w:rPr>
          <w:rFonts w:cs="Arial"/>
          <w:sz w:val="22"/>
        </w:rPr>
        <w:t xml:space="preserve"> prejud</w:t>
      </w:r>
      <w:r w:rsidR="007C4170" w:rsidRPr="005C65E6">
        <w:rPr>
          <w:rFonts w:cs="Arial"/>
          <w:sz w:val="22"/>
        </w:rPr>
        <w:t>ice against any group; promotion of</w:t>
      </w:r>
      <w:r w:rsidRPr="005C65E6">
        <w:rPr>
          <w:rFonts w:cs="Arial"/>
          <w:sz w:val="22"/>
        </w:rPr>
        <w:t xml:space="preserve"> illegal acts; any other information which may be illegal or offensive.  Inadvertent access on school equipment must be treated as an online safety incident, reported to the online safety lead and/or DSL and an incident report completed. </w:t>
      </w:r>
    </w:p>
    <w:p w:rsidR="0016069B" w:rsidRPr="005C65E6" w:rsidRDefault="0016069B" w:rsidP="007D3B3B">
      <w:pPr>
        <w:pStyle w:val="Bullets"/>
        <w:numPr>
          <w:ilvl w:val="0"/>
          <w:numId w:val="0"/>
        </w:numPr>
        <w:tabs>
          <w:tab w:val="left" w:pos="720"/>
        </w:tabs>
        <w:spacing w:after="0"/>
        <w:rPr>
          <w:rFonts w:cs="Arial"/>
          <w:b/>
          <w:sz w:val="22"/>
        </w:rPr>
      </w:pPr>
    </w:p>
    <w:p w:rsidR="00F452D0" w:rsidRPr="005C65E6" w:rsidRDefault="0016069B" w:rsidP="007D3B3B">
      <w:pPr>
        <w:pStyle w:val="Bullets"/>
        <w:numPr>
          <w:ilvl w:val="0"/>
          <w:numId w:val="0"/>
        </w:numPr>
        <w:tabs>
          <w:tab w:val="left" w:pos="720"/>
        </w:tabs>
        <w:spacing w:after="0"/>
        <w:rPr>
          <w:rFonts w:cs="Arial"/>
          <w:b/>
          <w:sz w:val="22"/>
        </w:rPr>
      </w:pPr>
      <w:r w:rsidRPr="005C65E6">
        <w:rPr>
          <w:rFonts w:cs="Arial"/>
          <w:b/>
          <w:sz w:val="22"/>
        </w:rPr>
        <w:t>Online conduct</w:t>
      </w:r>
    </w:p>
    <w:p w:rsidR="00675437" w:rsidRPr="005C65E6" w:rsidRDefault="00675437" w:rsidP="007D3B3B">
      <w:pPr>
        <w:pStyle w:val="Bullets"/>
        <w:numPr>
          <w:ilvl w:val="0"/>
          <w:numId w:val="0"/>
        </w:numPr>
        <w:tabs>
          <w:tab w:val="left" w:pos="720"/>
        </w:tabs>
        <w:spacing w:after="0"/>
        <w:rPr>
          <w:rFonts w:cs="Arial"/>
          <w:sz w:val="22"/>
          <w:szCs w:val="22"/>
        </w:rPr>
      </w:pPr>
    </w:p>
    <w:p w:rsidR="00F452D0" w:rsidRPr="005C65E6" w:rsidRDefault="00F452D0" w:rsidP="007D3B3B">
      <w:pPr>
        <w:pStyle w:val="Bullets"/>
        <w:numPr>
          <w:ilvl w:val="0"/>
          <w:numId w:val="0"/>
        </w:numPr>
        <w:tabs>
          <w:tab w:val="left" w:pos="720"/>
        </w:tabs>
        <w:spacing w:after="0"/>
        <w:rPr>
          <w:rFonts w:cs="Arial"/>
          <w:sz w:val="22"/>
          <w:szCs w:val="22"/>
        </w:rPr>
      </w:pPr>
      <w:r w:rsidRPr="005C65E6">
        <w:rPr>
          <w:rFonts w:cs="Arial"/>
          <w:sz w:val="22"/>
          <w:szCs w:val="22"/>
        </w:rPr>
        <w:t xml:space="preserve">I will ensure that my online activity, both in and outside school, will not bring the school, my professional reputation, or that of others, into disrepute. </w:t>
      </w:r>
    </w:p>
    <w:p w:rsidR="00F452D0" w:rsidRPr="005C65E6" w:rsidRDefault="00F452D0" w:rsidP="007D3B3B">
      <w:pPr>
        <w:jc w:val="both"/>
        <w:rPr>
          <w:rFonts w:ascii="Arial" w:hAnsi="Arial" w:cs="Arial"/>
        </w:rPr>
      </w:pPr>
    </w:p>
    <w:p w:rsidR="00F452D0" w:rsidRPr="005C65E6" w:rsidRDefault="00F452D0" w:rsidP="007D3B3B">
      <w:pPr>
        <w:jc w:val="both"/>
        <w:rPr>
          <w:rFonts w:ascii="Arial" w:hAnsi="Arial" w:cs="Arial"/>
        </w:rPr>
      </w:pPr>
      <w:r w:rsidRPr="005C65E6">
        <w:rPr>
          <w:rFonts w:ascii="Arial" w:hAnsi="Arial" w:cs="Arial"/>
        </w:rPr>
        <w:t>I will not browse, download, upload or distribute any material that could be considered offensive, illegal or discriminatory</w:t>
      </w:r>
      <w:r w:rsidRPr="005C65E6">
        <w:rPr>
          <w:rFonts w:cs="Arial"/>
        </w:rPr>
        <w:t xml:space="preserve">.  </w:t>
      </w:r>
      <w:r w:rsidRPr="005C65E6">
        <w:rPr>
          <w:rFonts w:ascii="Arial" w:hAnsi="Arial" w:cs="Arial"/>
        </w:rPr>
        <w:t>Exceptionally, use of controversial material as part of the curriculum should be planned and approved on every occasion</w:t>
      </w:r>
      <w:r w:rsidRPr="005C65E6">
        <w:rPr>
          <w:rFonts w:cs="Arial"/>
        </w:rPr>
        <w:t xml:space="preserve"> (</w:t>
      </w:r>
      <w:r w:rsidRPr="005C65E6">
        <w:rPr>
          <w:rFonts w:ascii="Arial" w:hAnsi="Arial" w:cs="Arial"/>
        </w:rPr>
        <w:t>see policy).</w:t>
      </w:r>
      <w:r w:rsidRPr="005C65E6">
        <w:rPr>
          <w:rFonts w:cs="Arial"/>
        </w:rPr>
        <w:t xml:space="preserve">  </w:t>
      </w:r>
    </w:p>
    <w:p w:rsidR="00F452D0" w:rsidRPr="005C65E6" w:rsidRDefault="00F452D0" w:rsidP="007D3B3B">
      <w:pPr>
        <w:pStyle w:val="Bullets"/>
        <w:numPr>
          <w:ilvl w:val="0"/>
          <w:numId w:val="0"/>
        </w:numPr>
        <w:tabs>
          <w:tab w:val="left" w:pos="720"/>
        </w:tabs>
        <w:spacing w:after="0"/>
        <w:rPr>
          <w:rFonts w:cs="Arial"/>
          <w:sz w:val="22"/>
          <w:szCs w:val="22"/>
        </w:rPr>
      </w:pPr>
      <w:r w:rsidRPr="005C65E6">
        <w:rPr>
          <w:rFonts w:cs="Arial"/>
          <w:sz w:val="22"/>
          <w:szCs w:val="22"/>
        </w:rPr>
        <w:t xml:space="preserve"> </w:t>
      </w:r>
    </w:p>
    <w:p w:rsidR="00F452D0" w:rsidRPr="005C65E6" w:rsidRDefault="00F452D0" w:rsidP="007D3B3B">
      <w:pPr>
        <w:pStyle w:val="Bullets"/>
        <w:numPr>
          <w:ilvl w:val="0"/>
          <w:numId w:val="0"/>
        </w:numPr>
        <w:tabs>
          <w:tab w:val="left" w:pos="720"/>
        </w:tabs>
        <w:spacing w:after="0"/>
        <w:rPr>
          <w:rFonts w:cs="Arial"/>
          <w:sz w:val="22"/>
          <w:szCs w:val="22"/>
        </w:rPr>
      </w:pPr>
      <w:r w:rsidRPr="005C65E6">
        <w:rPr>
          <w:rFonts w:cs="Arial"/>
          <w:sz w:val="22"/>
          <w:szCs w:val="22"/>
        </w:rPr>
        <w:t xml:space="preserve">I will report any accidental access to or receipt of inappropriate materials or filtering breach to </w:t>
      </w:r>
      <w:r w:rsidR="002A6C62" w:rsidRPr="005C65E6">
        <w:rPr>
          <w:rFonts w:cs="Arial"/>
          <w:sz w:val="22"/>
          <w:szCs w:val="22"/>
        </w:rPr>
        <w:t>the headteacher.</w:t>
      </w:r>
    </w:p>
    <w:p w:rsidR="00F452D0" w:rsidRPr="005C65E6" w:rsidRDefault="00F452D0" w:rsidP="007D3B3B">
      <w:pPr>
        <w:tabs>
          <w:tab w:val="num" w:pos="426"/>
        </w:tabs>
        <w:jc w:val="both"/>
        <w:rPr>
          <w:rFonts w:ascii="Arial" w:hAnsi="Arial" w:cs="Arial"/>
        </w:rPr>
      </w:pPr>
    </w:p>
    <w:p w:rsidR="00F452D0" w:rsidRPr="005C65E6" w:rsidRDefault="00F452D0" w:rsidP="007D3B3B">
      <w:pPr>
        <w:tabs>
          <w:tab w:val="num" w:pos="426"/>
        </w:tabs>
        <w:jc w:val="both"/>
        <w:rPr>
          <w:rFonts w:ascii="Arial" w:hAnsi="Arial" w:cs="Arial"/>
        </w:rPr>
      </w:pPr>
      <w:r w:rsidRPr="005C65E6">
        <w:rPr>
          <w:rFonts w:ascii="Arial" w:hAnsi="Arial" w:cs="Arial"/>
        </w:rPr>
        <w:t>I understand that all my use of the internet and other related technologies can be traced and monitored and, should it be required, must be made a</w:t>
      </w:r>
      <w:r w:rsidR="007C4170" w:rsidRPr="005C65E6">
        <w:rPr>
          <w:rFonts w:ascii="Arial" w:hAnsi="Arial" w:cs="Arial"/>
        </w:rPr>
        <w:t>vailable to my line manager,</w:t>
      </w:r>
      <w:r w:rsidRPr="005C65E6">
        <w:rPr>
          <w:rFonts w:ascii="Arial" w:hAnsi="Arial" w:cs="Arial"/>
        </w:rPr>
        <w:t xml:space="preserve"> headteacher</w:t>
      </w:r>
      <w:r w:rsidR="007C4170" w:rsidRPr="005C65E6">
        <w:rPr>
          <w:rFonts w:ascii="Arial" w:hAnsi="Arial" w:cs="Arial"/>
        </w:rPr>
        <w:t xml:space="preserve"> and others as required</w:t>
      </w:r>
      <w:r w:rsidRPr="005C65E6">
        <w:rPr>
          <w:rFonts w:ascii="Arial" w:hAnsi="Arial" w:cs="Arial"/>
        </w:rPr>
        <w:t>.</w:t>
      </w:r>
    </w:p>
    <w:p w:rsidR="00F452D0" w:rsidRPr="005C65E6" w:rsidRDefault="00F452D0" w:rsidP="007D3B3B">
      <w:pPr>
        <w:tabs>
          <w:tab w:val="num" w:pos="426"/>
        </w:tabs>
        <w:jc w:val="both"/>
        <w:rPr>
          <w:rFonts w:ascii="Arial" w:hAnsi="Arial" w:cs="Arial"/>
        </w:rPr>
      </w:pPr>
    </w:p>
    <w:p w:rsidR="00F452D0" w:rsidRPr="005C65E6" w:rsidRDefault="00F452D0" w:rsidP="007D3B3B">
      <w:pPr>
        <w:pStyle w:val="Bullets"/>
        <w:numPr>
          <w:ilvl w:val="0"/>
          <w:numId w:val="0"/>
        </w:numPr>
        <w:tabs>
          <w:tab w:val="left" w:pos="720"/>
        </w:tabs>
        <w:spacing w:after="0"/>
        <w:rPr>
          <w:rFonts w:cs="Arial"/>
          <w:sz w:val="22"/>
          <w:szCs w:val="22"/>
        </w:rPr>
      </w:pPr>
      <w:r w:rsidRPr="005C65E6">
        <w:rPr>
          <w:rFonts w:cs="Arial"/>
          <w:sz w:val="22"/>
          <w:szCs w:val="22"/>
        </w:rPr>
        <w:t xml:space="preserve">I will not give out my personal </w:t>
      </w:r>
      <w:r w:rsidR="007C4170" w:rsidRPr="005C65E6">
        <w:rPr>
          <w:rFonts w:cs="Arial"/>
          <w:sz w:val="22"/>
          <w:szCs w:val="22"/>
        </w:rPr>
        <w:t xml:space="preserve">contact and online account </w:t>
      </w:r>
      <w:r w:rsidR="00CF529B" w:rsidRPr="005C65E6">
        <w:rPr>
          <w:rFonts w:cs="Arial"/>
          <w:sz w:val="22"/>
          <w:szCs w:val="22"/>
        </w:rPr>
        <w:t>information such as</w:t>
      </w:r>
      <w:r w:rsidRPr="005C65E6">
        <w:rPr>
          <w:rFonts w:cs="Arial"/>
          <w:sz w:val="22"/>
          <w:szCs w:val="22"/>
        </w:rPr>
        <w:t xml:space="preserve"> phone number</w:t>
      </w:r>
      <w:r w:rsidR="00CF529B" w:rsidRPr="005C65E6">
        <w:rPr>
          <w:rFonts w:cs="Arial"/>
          <w:sz w:val="22"/>
          <w:szCs w:val="22"/>
        </w:rPr>
        <w:t>s</w:t>
      </w:r>
      <w:r w:rsidRPr="005C65E6">
        <w:rPr>
          <w:rFonts w:cs="Arial"/>
          <w:sz w:val="22"/>
          <w:szCs w:val="22"/>
        </w:rPr>
        <w:t>, email address, and social media account details to pupils and/or parents/carers.</w:t>
      </w:r>
    </w:p>
    <w:p w:rsidR="00F452D0" w:rsidRPr="005C65E6" w:rsidRDefault="00F452D0" w:rsidP="007D3B3B">
      <w:pPr>
        <w:pStyle w:val="Bullets"/>
        <w:numPr>
          <w:ilvl w:val="0"/>
          <w:numId w:val="0"/>
        </w:numPr>
        <w:tabs>
          <w:tab w:val="left" w:pos="720"/>
        </w:tabs>
        <w:spacing w:after="0"/>
        <w:rPr>
          <w:rFonts w:cs="Arial"/>
          <w:sz w:val="22"/>
          <w:szCs w:val="22"/>
        </w:rPr>
      </w:pPr>
    </w:p>
    <w:p w:rsidR="00F452D0" w:rsidRPr="005C65E6" w:rsidRDefault="00F452D0" w:rsidP="007D3B3B">
      <w:pPr>
        <w:pStyle w:val="BodyText"/>
        <w:ind w:left="0" w:firstLine="0"/>
        <w:jc w:val="both"/>
        <w:rPr>
          <w:rFonts w:cs="Arial"/>
          <w:b/>
          <w:sz w:val="22"/>
        </w:rPr>
      </w:pPr>
      <w:r w:rsidRPr="005C65E6">
        <w:rPr>
          <w:rFonts w:cs="Arial"/>
          <w:b/>
          <w:sz w:val="22"/>
        </w:rPr>
        <w:t>Social networking</w:t>
      </w:r>
    </w:p>
    <w:p w:rsidR="00675437" w:rsidRPr="005C65E6" w:rsidRDefault="00675437" w:rsidP="007D3B3B">
      <w:pPr>
        <w:pStyle w:val="BodyText"/>
        <w:ind w:left="0" w:firstLine="0"/>
        <w:jc w:val="both"/>
        <w:rPr>
          <w:rFonts w:cs="Arial"/>
          <w:sz w:val="22"/>
        </w:rPr>
      </w:pPr>
    </w:p>
    <w:p w:rsidR="002140B1" w:rsidRPr="005C65E6" w:rsidRDefault="00F452D0" w:rsidP="007D3B3B">
      <w:pPr>
        <w:pStyle w:val="BodyText"/>
        <w:ind w:left="0" w:firstLine="0"/>
        <w:jc w:val="both"/>
        <w:rPr>
          <w:rFonts w:cs="Arial"/>
          <w:sz w:val="22"/>
        </w:rPr>
      </w:pPr>
      <w:r w:rsidRPr="005C65E6">
        <w:rPr>
          <w:rFonts w:cs="Arial"/>
          <w:sz w:val="22"/>
        </w:rPr>
        <w:t xml:space="preserve">I </w:t>
      </w:r>
      <w:r w:rsidR="007A5662" w:rsidRPr="005C65E6">
        <w:rPr>
          <w:rFonts w:cs="Arial"/>
          <w:sz w:val="22"/>
        </w:rPr>
        <w:t xml:space="preserve">understand the need to separate my professional role from my private friendships; in my professional capacity I </w:t>
      </w:r>
      <w:r w:rsidRPr="005C65E6">
        <w:rPr>
          <w:rFonts w:cs="Arial"/>
          <w:sz w:val="22"/>
        </w:rPr>
        <w:t>will not become ‘friends’ with parents/carers or pupils on social networks.</w:t>
      </w:r>
      <w:r w:rsidR="007A5662" w:rsidRPr="005C65E6">
        <w:rPr>
          <w:rFonts w:cs="Arial"/>
          <w:sz w:val="22"/>
        </w:rPr>
        <w:t xml:space="preserve"> Where my school role is my only connection to an individual, private online contact is unacceptable with parents/carers or pupils. </w:t>
      </w:r>
    </w:p>
    <w:p w:rsidR="002A6C62" w:rsidRPr="005C65E6" w:rsidRDefault="002A6C62" w:rsidP="007D3B3B">
      <w:pPr>
        <w:pStyle w:val="BodyText"/>
        <w:ind w:left="0" w:firstLine="0"/>
        <w:jc w:val="both"/>
        <w:rPr>
          <w:rFonts w:cs="Arial"/>
          <w:sz w:val="22"/>
        </w:rPr>
      </w:pPr>
    </w:p>
    <w:p w:rsidR="002140B1" w:rsidRPr="005C65E6" w:rsidRDefault="00F452D0" w:rsidP="007D3B3B">
      <w:pPr>
        <w:pStyle w:val="BodyText"/>
        <w:ind w:left="0" w:firstLine="0"/>
        <w:jc w:val="both"/>
        <w:rPr>
          <w:rFonts w:cs="Arial"/>
          <w:sz w:val="22"/>
        </w:rPr>
      </w:pPr>
      <w:r w:rsidRPr="005C65E6">
        <w:rPr>
          <w:rFonts w:cs="Arial"/>
          <w:sz w:val="22"/>
        </w:rPr>
        <w:t xml:space="preserve">When using social networking for personal use I will </w:t>
      </w:r>
      <w:r w:rsidR="00CF529B" w:rsidRPr="005C65E6">
        <w:rPr>
          <w:rFonts w:cs="Arial"/>
          <w:sz w:val="22"/>
        </w:rPr>
        <w:t xml:space="preserve">ensure my settings are not public. My private account postings will </w:t>
      </w:r>
      <w:r w:rsidRPr="005C65E6">
        <w:rPr>
          <w:rFonts w:cs="Arial"/>
          <w:sz w:val="22"/>
        </w:rPr>
        <w:t xml:space="preserve">never undermine or disparage the school, its staff, governors, parents/carers or pupils. Privileged information must remain confidential. </w:t>
      </w:r>
    </w:p>
    <w:p w:rsidR="00F452D0" w:rsidRPr="005C65E6" w:rsidRDefault="00F452D0" w:rsidP="007D3B3B">
      <w:pPr>
        <w:pStyle w:val="BodyText"/>
        <w:ind w:left="0" w:firstLine="0"/>
        <w:jc w:val="both"/>
        <w:rPr>
          <w:rFonts w:cs="Arial"/>
          <w:sz w:val="22"/>
        </w:rPr>
      </w:pPr>
      <w:r w:rsidRPr="005C65E6">
        <w:rPr>
          <w:rFonts w:cs="Arial"/>
          <w:sz w:val="22"/>
        </w:rPr>
        <w:t xml:space="preserve">  </w:t>
      </w:r>
    </w:p>
    <w:p w:rsidR="001A5FE8" w:rsidRPr="005C65E6" w:rsidRDefault="00F452D0" w:rsidP="007D3B3B">
      <w:pPr>
        <w:pStyle w:val="Bullets"/>
        <w:numPr>
          <w:ilvl w:val="0"/>
          <w:numId w:val="0"/>
        </w:numPr>
        <w:tabs>
          <w:tab w:val="left" w:pos="720"/>
        </w:tabs>
        <w:spacing w:after="0"/>
        <w:rPr>
          <w:rFonts w:cs="Arial"/>
          <w:b/>
        </w:rPr>
      </w:pPr>
      <w:r w:rsidRPr="005C65E6">
        <w:rPr>
          <w:rFonts w:cs="Arial"/>
          <w:sz w:val="22"/>
          <w:szCs w:val="22"/>
        </w:rPr>
        <w:t xml:space="preserve">I will not upload </w:t>
      </w:r>
      <w:r w:rsidR="007F0193" w:rsidRPr="005C65E6">
        <w:rPr>
          <w:rFonts w:cs="Arial"/>
          <w:sz w:val="22"/>
          <w:szCs w:val="22"/>
        </w:rPr>
        <w:t xml:space="preserve">any material about or references to the school or its community on my personal </w:t>
      </w:r>
      <w:r w:rsidR="000C4532" w:rsidRPr="005C65E6">
        <w:rPr>
          <w:rFonts w:cs="Arial"/>
          <w:sz w:val="22"/>
          <w:szCs w:val="22"/>
        </w:rPr>
        <w:t>social networks</w:t>
      </w:r>
      <w:r w:rsidR="007F0193" w:rsidRPr="005C65E6">
        <w:rPr>
          <w:rFonts w:cs="Arial"/>
          <w:sz w:val="22"/>
          <w:szCs w:val="22"/>
        </w:rPr>
        <w:t xml:space="preserve">. </w:t>
      </w:r>
    </w:p>
    <w:p w:rsidR="00F452D0" w:rsidRPr="005C65E6" w:rsidRDefault="00F452D0" w:rsidP="007D3B3B">
      <w:pPr>
        <w:pStyle w:val="Bullets"/>
        <w:numPr>
          <w:ilvl w:val="0"/>
          <w:numId w:val="0"/>
        </w:numPr>
        <w:tabs>
          <w:tab w:val="left" w:pos="720"/>
        </w:tabs>
        <w:spacing w:after="0"/>
        <w:rPr>
          <w:rFonts w:cs="Arial"/>
          <w:b/>
        </w:rPr>
      </w:pPr>
      <w:r w:rsidRPr="005C65E6">
        <w:rPr>
          <w:rFonts w:cs="Arial"/>
          <w:b/>
        </w:rPr>
        <w:t>Passwords</w:t>
      </w:r>
    </w:p>
    <w:p w:rsidR="00F452D0" w:rsidRPr="005C65E6" w:rsidRDefault="00F452D0" w:rsidP="007D3B3B">
      <w:pPr>
        <w:tabs>
          <w:tab w:val="num" w:pos="426"/>
        </w:tabs>
        <w:jc w:val="both"/>
        <w:rPr>
          <w:rFonts w:ascii="Arial" w:hAnsi="Arial" w:cs="Arial"/>
          <w:b/>
        </w:rPr>
      </w:pPr>
    </w:p>
    <w:p w:rsidR="00B90355" w:rsidRPr="005C65E6" w:rsidRDefault="00F452D0" w:rsidP="007D3B3B">
      <w:pPr>
        <w:tabs>
          <w:tab w:val="num" w:pos="426"/>
        </w:tabs>
        <w:jc w:val="both"/>
        <w:rPr>
          <w:rFonts w:ascii="Arial" w:hAnsi="Arial" w:cs="Arial"/>
        </w:rPr>
      </w:pPr>
      <w:r w:rsidRPr="005C65E6">
        <w:rPr>
          <w:rFonts w:ascii="Arial" w:hAnsi="Arial" w:cs="Arial"/>
        </w:rPr>
        <w:t xml:space="preserve">I understand that there is no occasion when a password should be shared with a pupil or anyone who is not a staff member.  </w:t>
      </w:r>
      <w:r w:rsidR="00B90355" w:rsidRPr="005C65E6">
        <w:rPr>
          <w:rFonts w:ascii="Arial" w:hAnsi="Arial" w:cs="Arial"/>
        </w:rPr>
        <w:t>A log in is also available for supply teachers.</w:t>
      </w:r>
    </w:p>
    <w:p w:rsidR="000C4532" w:rsidRPr="005C65E6" w:rsidRDefault="00B90355" w:rsidP="007D3B3B">
      <w:pPr>
        <w:tabs>
          <w:tab w:val="num" w:pos="426"/>
        </w:tabs>
        <w:jc w:val="both"/>
        <w:rPr>
          <w:rFonts w:ascii="Arial" w:hAnsi="Arial" w:cs="Arial"/>
          <w:b/>
        </w:rPr>
      </w:pPr>
      <w:r w:rsidRPr="005C65E6">
        <w:rPr>
          <w:rFonts w:ascii="Arial" w:hAnsi="Arial" w:cs="Arial"/>
          <w:b/>
        </w:rPr>
        <w:t xml:space="preserve"> </w:t>
      </w:r>
    </w:p>
    <w:p w:rsidR="00F452D0" w:rsidRPr="005C65E6" w:rsidRDefault="00F452D0" w:rsidP="007D3B3B">
      <w:pPr>
        <w:tabs>
          <w:tab w:val="num" w:pos="426"/>
        </w:tabs>
        <w:jc w:val="both"/>
        <w:rPr>
          <w:rFonts w:ascii="Arial" w:hAnsi="Arial" w:cs="Arial"/>
        </w:rPr>
      </w:pPr>
      <w:r w:rsidRPr="005C65E6">
        <w:rPr>
          <w:rFonts w:ascii="Arial" w:hAnsi="Arial" w:cs="Arial"/>
          <w:b/>
        </w:rPr>
        <w:t xml:space="preserve">Data protection </w:t>
      </w:r>
    </w:p>
    <w:p w:rsidR="00F452D0" w:rsidRPr="005C65E6" w:rsidRDefault="00F452D0" w:rsidP="007D3B3B">
      <w:pPr>
        <w:tabs>
          <w:tab w:val="num" w:pos="426"/>
        </w:tabs>
        <w:jc w:val="both"/>
        <w:rPr>
          <w:rFonts w:ascii="Arial" w:hAnsi="Arial" w:cs="Arial"/>
        </w:rPr>
      </w:pPr>
    </w:p>
    <w:p w:rsidR="00F452D0" w:rsidRPr="005C65E6" w:rsidRDefault="00F452D0" w:rsidP="007D3B3B">
      <w:pPr>
        <w:jc w:val="both"/>
        <w:rPr>
          <w:rFonts w:ascii="Arial" w:hAnsi="Arial" w:cs="Arial"/>
        </w:rPr>
      </w:pPr>
      <w:r w:rsidRPr="005C65E6">
        <w:rPr>
          <w:rFonts w:ascii="Arial" w:hAnsi="Arial" w:cs="Arial"/>
        </w:rPr>
        <w:t xml:space="preserve">I will follow requirements for data protection as </w:t>
      </w:r>
      <w:r w:rsidR="000C4532" w:rsidRPr="005C65E6">
        <w:rPr>
          <w:rFonts w:ascii="Arial" w:hAnsi="Arial" w:cs="Arial"/>
        </w:rPr>
        <w:t>outlined in GDPR p</w:t>
      </w:r>
      <w:r w:rsidRPr="005C65E6">
        <w:rPr>
          <w:rFonts w:ascii="Arial" w:hAnsi="Arial" w:cs="Arial"/>
        </w:rPr>
        <w:t xml:space="preserve">olicy.  These include: </w:t>
      </w:r>
    </w:p>
    <w:p w:rsidR="00F452D0" w:rsidRPr="005C65E6" w:rsidRDefault="00F452D0" w:rsidP="007D3B3B">
      <w:pPr>
        <w:jc w:val="both"/>
        <w:rPr>
          <w:rFonts w:ascii="Arial" w:hAnsi="Arial" w:cs="Arial"/>
        </w:rPr>
      </w:pPr>
    </w:p>
    <w:p w:rsidR="00F452D0" w:rsidRPr="005C65E6" w:rsidRDefault="00F452D0" w:rsidP="007D3B3B">
      <w:pPr>
        <w:pStyle w:val="ListParagraph"/>
        <w:widowControl/>
        <w:numPr>
          <w:ilvl w:val="0"/>
          <w:numId w:val="15"/>
        </w:numPr>
        <w:spacing w:line="259" w:lineRule="auto"/>
        <w:ind w:left="360"/>
        <w:contextualSpacing/>
        <w:jc w:val="both"/>
        <w:rPr>
          <w:rFonts w:ascii="Arial" w:hAnsi="Arial" w:cs="Arial"/>
        </w:rPr>
      </w:pPr>
      <w:r w:rsidRPr="005C65E6">
        <w:rPr>
          <w:rFonts w:ascii="Arial" w:hAnsi="Arial" w:cs="Arial"/>
        </w:rPr>
        <w:t>Photographs must be kept securely and used appropriately, whether in school, taken off the school premises or accessed remotely</w:t>
      </w:r>
    </w:p>
    <w:p w:rsidR="00F452D0" w:rsidRPr="005C65E6" w:rsidRDefault="00F452D0" w:rsidP="007D3B3B">
      <w:pPr>
        <w:pStyle w:val="ListParagraph"/>
        <w:ind w:left="360"/>
        <w:jc w:val="both"/>
        <w:rPr>
          <w:rFonts w:ascii="Arial" w:hAnsi="Arial" w:cs="Arial"/>
        </w:rPr>
      </w:pPr>
    </w:p>
    <w:p w:rsidR="00F452D0" w:rsidRPr="005C65E6" w:rsidRDefault="00F452D0" w:rsidP="007D3B3B">
      <w:pPr>
        <w:pStyle w:val="ListParagraph"/>
        <w:widowControl/>
        <w:numPr>
          <w:ilvl w:val="0"/>
          <w:numId w:val="15"/>
        </w:numPr>
        <w:spacing w:line="259" w:lineRule="auto"/>
        <w:ind w:left="360"/>
        <w:contextualSpacing/>
        <w:jc w:val="both"/>
        <w:rPr>
          <w:rFonts w:ascii="Arial" w:hAnsi="Arial" w:cs="Arial"/>
        </w:rPr>
      </w:pPr>
      <w:r w:rsidRPr="005C65E6">
        <w:rPr>
          <w:rFonts w:ascii="Arial" w:hAnsi="Arial" w:cs="Arial"/>
        </w:rPr>
        <w:t>Personal data can only be taken out of school or accessed remotely when authorised by the headteacher or governing body</w:t>
      </w:r>
    </w:p>
    <w:p w:rsidR="00F452D0" w:rsidRPr="005C65E6" w:rsidRDefault="00F452D0" w:rsidP="007D3B3B">
      <w:pPr>
        <w:jc w:val="both"/>
        <w:rPr>
          <w:rFonts w:ascii="Arial" w:hAnsi="Arial" w:cs="Arial"/>
        </w:rPr>
      </w:pPr>
    </w:p>
    <w:p w:rsidR="00F452D0" w:rsidRPr="005C65E6" w:rsidRDefault="00F452D0" w:rsidP="007D3B3B">
      <w:pPr>
        <w:pStyle w:val="ListParagraph"/>
        <w:widowControl/>
        <w:numPr>
          <w:ilvl w:val="0"/>
          <w:numId w:val="15"/>
        </w:numPr>
        <w:tabs>
          <w:tab w:val="num" w:pos="426"/>
        </w:tabs>
        <w:spacing w:line="259" w:lineRule="auto"/>
        <w:ind w:left="360"/>
        <w:contextualSpacing/>
        <w:jc w:val="both"/>
        <w:rPr>
          <w:rFonts w:ascii="Arial" w:hAnsi="Arial" w:cs="Arial"/>
          <w:szCs w:val="20"/>
        </w:rPr>
      </w:pPr>
      <w:r w:rsidRPr="005C65E6">
        <w:rPr>
          <w:rFonts w:ascii="Arial" w:hAnsi="Arial" w:cs="Arial"/>
        </w:rPr>
        <w:t>Personal or sensitive data ta</w:t>
      </w:r>
      <w:r w:rsidR="000C4532" w:rsidRPr="005C65E6">
        <w:rPr>
          <w:rFonts w:ascii="Arial" w:hAnsi="Arial" w:cs="Arial"/>
        </w:rPr>
        <w:t>ken off site must be encrypted</w:t>
      </w:r>
    </w:p>
    <w:p w:rsidR="00F452D0" w:rsidRPr="005C65E6" w:rsidRDefault="00F452D0" w:rsidP="007D3B3B">
      <w:pPr>
        <w:tabs>
          <w:tab w:val="num" w:pos="426"/>
        </w:tabs>
        <w:jc w:val="both"/>
        <w:rPr>
          <w:rFonts w:ascii="Arial" w:hAnsi="Arial" w:cs="Arial"/>
        </w:rPr>
      </w:pPr>
    </w:p>
    <w:p w:rsidR="00F452D0" w:rsidRPr="005C65E6" w:rsidRDefault="00F452D0" w:rsidP="007D3B3B">
      <w:pPr>
        <w:tabs>
          <w:tab w:val="num" w:pos="426"/>
        </w:tabs>
        <w:jc w:val="both"/>
        <w:rPr>
          <w:rFonts w:ascii="Arial" w:hAnsi="Arial" w:cs="Arial"/>
          <w:b/>
        </w:rPr>
      </w:pPr>
      <w:r w:rsidRPr="005C65E6">
        <w:rPr>
          <w:rFonts w:ascii="Arial" w:hAnsi="Arial" w:cs="Arial"/>
          <w:b/>
        </w:rPr>
        <w:t>Images and videos</w:t>
      </w:r>
    </w:p>
    <w:p w:rsidR="00F452D0" w:rsidRPr="005C65E6" w:rsidRDefault="00F452D0" w:rsidP="007D3B3B">
      <w:pPr>
        <w:tabs>
          <w:tab w:val="num" w:pos="426"/>
        </w:tabs>
        <w:jc w:val="both"/>
        <w:rPr>
          <w:rFonts w:ascii="Arial" w:hAnsi="Arial" w:cs="Arial"/>
          <w:b/>
        </w:rPr>
      </w:pPr>
    </w:p>
    <w:p w:rsidR="00F452D0" w:rsidRPr="005C65E6" w:rsidRDefault="00F452D0" w:rsidP="007D3B3B">
      <w:pPr>
        <w:tabs>
          <w:tab w:val="num" w:pos="426"/>
        </w:tabs>
        <w:jc w:val="both"/>
        <w:rPr>
          <w:rFonts w:ascii="Arial" w:hAnsi="Arial" w:cs="Arial"/>
        </w:rPr>
      </w:pPr>
      <w:r w:rsidRPr="005C65E6">
        <w:rPr>
          <w:rFonts w:ascii="Arial" w:hAnsi="Arial" w:cs="Arial"/>
        </w:rPr>
        <w:t xml:space="preserve">I will only upload images or videos of staff, pupils or parents/carers onto school approved sites where specific permission has been granted. </w:t>
      </w:r>
    </w:p>
    <w:p w:rsidR="00F452D0" w:rsidRPr="005C65E6" w:rsidRDefault="00F452D0" w:rsidP="007D3B3B">
      <w:pPr>
        <w:tabs>
          <w:tab w:val="num" w:pos="426"/>
        </w:tabs>
        <w:jc w:val="both"/>
        <w:rPr>
          <w:rFonts w:ascii="Arial" w:hAnsi="Arial" w:cs="Arial"/>
        </w:rPr>
      </w:pPr>
    </w:p>
    <w:p w:rsidR="00F452D0" w:rsidRPr="005C65E6" w:rsidRDefault="00F452D0" w:rsidP="007D3B3B">
      <w:pPr>
        <w:tabs>
          <w:tab w:val="num" w:pos="426"/>
        </w:tabs>
        <w:jc w:val="both"/>
        <w:rPr>
          <w:rFonts w:ascii="Arial" w:hAnsi="Arial" w:cs="Arial"/>
        </w:rPr>
      </w:pPr>
      <w:r w:rsidRPr="005C65E6">
        <w:rPr>
          <w:rFonts w:ascii="Arial" w:hAnsi="Arial" w:cs="Arial"/>
        </w:rPr>
        <w:t>I will not take images, sound recordings or videos of school events or activities on any personal device.</w:t>
      </w:r>
    </w:p>
    <w:p w:rsidR="00F452D0" w:rsidRPr="005C65E6" w:rsidRDefault="00F452D0" w:rsidP="007D3B3B">
      <w:pPr>
        <w:tabs>
          <w:tab w:val="num" w:pos="426"/>
        </w:tabs>
        <w:jc w:val="both"/>
        <w:rPr>
          <w:rFonts w:ascii="Arial" w:hAnsi="Arial" w:cs="Arial"/>
        </w:rPr>
      </w:pPr>
    </w:p>
    <w:p w:rsidR="00F452D0" w:rsidRPr="005C65E6" w:rsidRDefault="00F452D0" w:rsidP="007D3B3B">
      <w:pPr>
        <w:tabs>
          <w:tab w:val="num" w:pos="426"/>
        </w:tabs>
        <w:jc w:val="both"/>
        <w:rPr>
          <w:rFonts w:ascii="Arial" w:hAnsi="Arial" w:cs="Arial"/>
          <w:b/>
        </w:rPr>
      </w:pPr>
      <w:r w:rsidRPr="005C65E6">
        <w:rPr>
          <w:rFonts w:ascii="Arial" w:hAnsi="Arial" w:cs="Arial"/>
        </w:rPr>
        <w:t xml:space="preserve"> </w:t>
      </w:r>
      <w:r w:rsidR="000C4532" w:rsidRPr="005C65E6">
        <w:rPr>
          <w:rFonts w:ascii="Arial" w:hAnsi="Arial" w:cs="Arial"/>
          <w:b/>
        </w:rPr>
        <w:t>Use of e</w:t>
      </w:r>
      <w:r w:rsidRPr="005C65E6">
        <w:rPr>
          <w:rFonts w:ascii="Arial" w:hAnsi="Arial" w:cs="Arial"/>
          <w:b/>
        </w:rPr>
        <w:t>mail</w:t>
      </w:r>
    </w:p>
    <w:p w:rsidR="00F452D0" w:rsidRPr="005C65E6" w:rsidRDefault="00F452D0" w:rsidP="007D3B3B">
      <w:pPr>
        <w:tabs>
          <w:tab w:val="num" w:pos="426"/>
        </w:tabs>
        <w:jc w:val="both"/>
        <w:rPr>
          <w:rFonts w:ascii="Arial" w:hAnsi="Arial" w:cs="Arial"/>
          <w:b/>
        </w:rPr>
      </w:pPr>
    </w:p>
    <w:p w:rsidR="00F452D0" w:rsidRPr="005C65E6" w:rsidRDefault="00F452D0" w:rsidP="007D3B3B">
      <w:pPr>
        <w:tabs>
          <w:tab w:val="num" w:pos="426"/>
        </w:tabs>
        <w:jc w:val="both"/>
        <w:rPr>
          <w:rFonts w:ascii="Arial" w:hAnsi="Arial" w:cs="Arial"/>
        </w:rPr>
      </w:pPr>
      <w:r w:rsidRPr="005C65E6">
        <w:rPr>
          <w:rFonts w:ascii="Arial" w:hAnsi="Arial" w:cs="Arial"/>
        </w:rPr>
        <w:t xml:space="preserve">I will use my school email address or governor hub for all school business.  All such correspondence </w:t>
      </w:r>
      <w:r w:rsidR="000C4532" w:rsidRPr="005C65E6">
        <w:rPr>
          <w:rFonts w:ascii="Arial" w:hAnsi="Arial" w:cs="Arial"/>
        </w:rPr>
        <w:t>must</w:t>
      </w:r>
      <w:r w:rsidRPr="005C65E6">
        <w:rPr>
          <w:rFonts w:ascii="Arial" w:hAnsi="Arial" w:cs="Arial"/>
        </w:rPr>
        <w:t xml:space="preserve"> be kept professional and is open to Subject Access Requests under the Freedom of Information Act.  I will not use my school email addresses or governor hub for personal matters or non-school business. </w:t>
      </w:r>
    </w:p>
    <w:p w:rsidR="00F452D0" w:rsidRPr="005C65E6" w:rsidRDefault="00F452D0" w:rsidP="007D3B3B">
      <w:pPr>
        <w:tabs>
          <w:tab w:val="num" w:pos="426"/>
        </w:tabs>
        <w:jc w:val="both"/>
        <w:rPr>
          <w:rFonts w:ascii="Arial" w:hAnsi="Arial" w:cs="Arial"/>
        </w:rPr>
      </w:pPr>
    </w:p>
    <w:p w:rsidR="00F452D0" w:rsidRPr="005C65E6" w:rsidRDefault="00F452D0" w:rsidP="007D3B3B">
      <w:pPr>
        <w:tabs>
          <w:tab w:val="num" w:pos="426"/>
        </w:tabs>
        <w:jc w:val="both"/>
        <w:rPr>
          <w:rFonts w:ascii="Arial" w:hAnsi="Arial" w:cs="Arial"/>
          <w:b/>
        </w:rPr>
      </w:pPr>
      <w:r w:rsidRPr="005C65E6">
        <w:rPr>
          <w:rFonts w:ascii="Arial" w:hAnsi="Arial" w:cs="Arial"/>
          <w:b/>
        </w:rPr>
        <w:t>Use of</w:t>
      </w:r>
      <w:r w:rsidR="000C4532" w:rsidRPr="005C65E6">
        <w:rPr>
          <w:rFonts w:ascii="Arial" w:hAnsi="Arial" w:cs="Arial"/>
          <w:b/>
        </w:rPr>
        <w:t xml:space="preserve"> personal devices</w:t>
      </w:r>
    </w:p>
    <w:p w:rsidR="00F452D0" w:rsidRPr="005C65E6" w:rsidRDefault="00F452D0" w:rsidP="007D3B3B">
      <w:pPr>
        <w:tabs>
          <w:tab w:val="num" w:pos="426"/>
        </w:tabs>
        <w:jc w:val="both"/>
        <w:rPr>
          <w:rFonts w:ascii="Arial" w:hAnsi="Arial" w:cs="Arial"/>
          <w:b/>
        </w:rPr>
      </w:pPr>
    </w:p>
    <w:p w:rsidR="00A60BD7" w:rsidRPr="005C65E6" w:rsidRDefault="00A60BD7" w:rsidP="007D3B3B">
      <w:pPr>
        <w:tabs>
          <w:tab w:val="num" w:pos="426"/>
        </w:tabs>
        <w:jc w:val="both"/>
        <w:rPr>
          <w:rFonts w:ascii="Arial" w:hAnsi="Arial" w:cs="Arial"/>
        </w:rPr>
      </w:pPr>
      <w:r w:rsidRPr="005C65E6">
        <w:rPr>
          <w:rFonts w:ascii="Arial" w:hAnsi="Arial" w:cs="Arial"/>
        </w:rPr>
        <w:t>I understand that as a member of s</w:t>
      </w:r>
      <w:r w:rsidR="000C4532" w:rsidRPr="005C65E6">
        <w:rPr>
          <w:rFonts w:ascii="Arial" w:hAnsi="Arial" w:cs="Arial"/>
        </w:rPr>
        <w:t xml:space="preserve">taff </w:t>
      </w:r>
      <w:r w:rsidRPr="005C65E6">
        <w:rPr>
          <w:rFonts w:ascii="Arial" w:hAnsi="Arial" w:cs="Arial"/>
        </w:rPr>
        <w:t xml:space="preserve">I </w:t>
      </w:r>
      <w:r w:rsidR="000C4532" w:rsidRPr="005C65E6">
        <w:rPr>
          <w:rFonts w:ascii="Arial" w:hAnsi="Arial" w:cs="Arial"/>
        </w:rPr>
        <w:t xml:space="preserve">should at no time </w:t>
      </w:r>
      <w:r w:rsidRPr="005C65E6">
        <w:rPr>
          <w:rFonts w:ascii="Arial" w:hAnsi="Arial" w:cs="Arial"/>
        </w:rPr>
        <w:t>put myself in a positio</w:t>
      </w:r>
      <w:r w:rsidR="000C4532" w:rsidRPr="005C65E6">
        <w:rPr>
          <w:rFonts w:ascii="Arial" w:hAnsi="Arial" w:cs="Arial"/>
        </w:rPr>
        <w:t xml:space="preserve">n where </w:t>
      </w:r>
      <w:r w:rsidRPr="005C65E6">
        <w:rPr>
          <w:rFonts w:ascii="Arial" w:hAnsi="Arial" w:cs="Arial"/>
        </w:rPr>
        <w:t xml:space="preserve">a </w:t>
      </w:r>
      <w:r w:rsidR="000C4532" w:rsidRPr="005C65E6">
        <w:rPr>
          <w:rFonts w:ascii="Arial" w:hAnsi="Arial" w:cs="Arial"/>
        </w:rPr>
        <w:t xml:space="preserve">safeguarding allegation </w:t>
      </w:r>
      <w:r w:rsidRPr="005C65E6">
        <w:rPr>
          <w:rFonts w:ascii="Arial" w:hAnsi="Arial" w:cs="Arial"/>
        </w:rPr>
        <w:t>can be made against me as a result of</w:t>
      </w:r>
      <w:r w:rsidR="000C4532" w:rsidRPr="005C65E6">
        <w:rPr>
          <w:rFonts w:ascii="Arial" w:hAnsi="Arial" w:cs="Arial"/>
        </w:rPr>
        <w:t xml:space="preserve"> </w:t>
      </w:r>
      <w:r w:rsidRPr="005C65E6">
        <w:rPr>
          <w:rFonts w:ascii="Arial" w:hAnsi="Arial" w:cs="Arial"/>
        </w:rPr>
        <w:t>my</w:t>
      </w:r>
      <w:r w:rsidR="000C4532" w:rsidRPr="005C65E6">
        <w:rPr>
          <w:rFonts w:ascii="Arial" w:hAnsi="Arial" w:cs="Arial"/>
        </w:rPr>
        <w:t xml:space="preserve"> use of personal devices. </w:t>
      </w:r>
      <w:r w:rsidR="00F452D0" w:rsidRPr="005C65E6">
        <w:rPr>
          <w:rFonts w:ascii="Arial" w:hAnsi="Arial" w:cs="Arial"/>
        </w:rPr>
        <w:t>I unders</w:t>
      </w:r>
      <w:r w:rsidR="000C4532" w:rsidRPr="005C65E6">
        <w:rPr>
          <w:rFonts w:ascii="Arial" w:hAnsi="Arial" w:cs="Arial"/>
        </w:rPr>
        <w:t>tand that the use of personal devices</w:t>
      </w:r>
      <w:r w:rsidR="00F452D0" w:rsidRPr="005C65E6">
        <w:rPr>
          <w:rFonts w:ascii="Arial" w:hAnsi="Arial" w:cs="Arial"/>
        </w:rPr>
        <w:t xml:space="preserve"> in school is at the discretion of the headteacher. </w:t>
      </w:r>
    </w:p>
    <w:p w:rsidR="00A60BD7" w:rsidRPr="005C65E6" w:rsidRDefault="00A60BD7" w:rsidP="007D3B3B">
      <w:pPr>
        <w:tabs>
          <w:tab w:val="num" w:pos="426"/>
        </w:tabs>
        <w:jc w:val="both"/>
        <w:rPr>
          <w:rFonts w:ascii="Arial" w:hAnsi="Arial" w:cs="Arial"/>
        </w:rPr>
      </w:pPr>
    </w:p>
    <w:p w:rsidR="00F452D0" w:rsidRPr="005C65E6" w:rsidRDefault="00A60BD7" w:rsidP="007D3B3B">
      <w:pPr>
        <w:tabs>
          <w:tab w:val="num" w:pos="426"/>
        </w:tabs>
        <w:jc w:val="both"/>
        <w:rPr>
          <w:rFonts w:ascii="Arial" w:hAnsi="Arial" w:cs="Arial"/>
        </w:rPr>
      </w:pPr>
      <w:r w:rsidRPr="005C65E6">
        <w:rPr>
          <w:rFonts w:ascii="Arial" w:hAnsi="Arial" w:cs="Arial"/>
        </w:rPr>
        <w:t>I will only use approved p</w:t>
      </w:r>
      <w:r w:rsidR="00F452D0" w:rsidRPr="005C65E6">
        <w:rPr>
          <w:rFonts w:ascii="Arial" w:hAnsi="Arial" w:cs="Arial"/>
        </w:rPr>
        <w:t>ersonal devices in designated areas</w:t>
      </w:r>
      <w:r w:rsidRPr="005C65E6">
        <w:rPr>
          <w:rFonts w:ascii="Arial" w:hAnsi="Arial" w:cs="Arial"/>
        </w:rPr>
        <w:t xml:space="preserve"> and never in front of pupils</w:t>
      </w:r>
      <w:r w:rsidR="00F452D0" w:rsidRPr="005C65E6">
        <w:rPr>
          <w:rFonts w:ascii="Arial" w:hAnsi="Arial" w:cs="Arial"/>
        </w:rPr>
        <w:t xml:space="preserve">. </w:t>
      </w:r>
    </w:p>
    <w:p w:rsidR="00F452D0" w:rsidRPr="005C65E6" w:rsidRDefault="00F452D0" w:rsidP="007D3B3B">
      <w:pPr>
        <w:tabs>
          <w:tab w:val="num" w:pos="426"/>
        </w:tabs>
        <w:jc w:val="both"/>
        <w:rPr>
          <w:rFonts w:ascii="Arial" w:hAnsi="Arial" w:cs="Arial"/>
        </w:rPr>
      </w:pPr>
    </w:p>
    <w:p w:rsidR="001A5FE8" w:rsidRPr="005C65E6" w:rsidRDefault="001A5FE8" w:rsidP="007D3B3B">
      <w:pPr>
        <w:pStyle w:val="BodyText"/>
        <w:tabs>
          <w:tab w:val="left" w:pos="1883"/>
        </w:tabs>
        <w:ind w:right="-96" w:hanging="108"/>
        <w:jc w:val="both"/>
        <w:rPr>
          <w:rFonts w:cs="Arial"/>
          <w:sz w:val="22"/>
          <w:szCs w:val="22"/>
        </w:rPr>
      </w:pPr>
      <w:r w:rsidRPr="005C65E6">
        <w:rPr>
          <w:rFonts w:cs="Arial"/>
          <w:sz w:val="22"/>
          <w:szCs w:val="22"/>
        </w:rPr>
        <w:t xml:space="preserve">I will not access secure school information from personal devices unless a closed, monitorable system has been set up by the school. </w:t>
      </w:r>
    </w:p>
    <w:p w:rsidR="001A5FE8" w:rsidRPr="005C65E6" w:rsidRDefault="001A5FE8" w:rsidP="007D3B3B">
      <w:pPr>
        <w:pStyle w:val="BodyText"/>
        <w:tabs>
          <w:tab w:val="left" w:pos="1883"/>
        </w:tabs>
        <w:ind w:right="-96" w:hanging="108"/>
        <w:jc w:val="both"/>
        <w:rPr>
          <w:rFonts w:cs="Arial"/>
          <w:sz w:val="24"/>
          <w:szCs w:val="24"/>
        </w:rPr>
      </w:pPr>
    </w:p>
    <w:p w:rsidR="00F452D0" w:rsidRPr="005C65E6" w:rsidRDefault="00F452D0" w:rsidP="007D3B3B">
      <w:pPr>
        <w:tabs>
          <w:tab w:val="num" w:pos="426"/>
        </w:tabs>
        <w:jc w:val="both"/>
        <w:rPr>
          <w:rFonts w:ascii="Arial" w:hAnsi="Arial" w:cs="Arial"/>
        </w:rPr>
      </w:pPr>
    </w:p>
    <w:p w:rsidR="001A5FE8" w:rsidRPr="005C65E6" w:rsidRDefault="001A5FE8" w:rsidP="007D3B3B">
      <w:pPr>
        <w:tabs>
          <w:tab w:val="num" w:pos="426"/>
        </w:tabs>
        <w:jc w:val="both"/>
        <w:rPr>
          <w:rFonts w:ascii="Arial" w:hAnsi="Arial" w:cs="Arial"/>
          <w:b/>
        </w:rPr>
      </w:pPr>
    </w:p>
    <w:p w:rsidR="001A5FE8" w:rsidRPr="005C65E6" w:rsidRDefault="001A5FE8" w:rsidP="007D3B3B">
      <w:pPr>
        <w:tabs>
          <w:tab w:val="num" w:pos="426"/>
        </w:tabs>
        <w:jc w:val="both"/>
        <w:rPr>
          <w:rFonts w:ascii="Arial" w:hAnsi="Arial" w:cs="Arial"/>
          <w:b/>
        </w:rPr>
      </w:pPr>
    </w:p>
    <w:p w:rsidR="00F452D0" w:rsidRPr="005C65E6" w:rsidRDefault="002140B1" w:rsidP="007D3B3B">
      <w:pPr>
        <w:tabs>
          <w:tab w:val="num" w:pos="426"/>
        </w:tabs>
        <w:jc w:val="both"/>
        <w:rPr>
          <w:rFonts w:ascii="Arial" w:hAnsi="Arial" w:cs="Arial"/>
          <w:b/>
        </w:rPr>
      </w:pPr>
      <w:r w:rsidRPr="005C65E6">
        <w:rPr>
          <w:rFonts w:ascii="Arial" w:hAnsi="Arial" w:cs="Arial"/>
          <w:b/>
        </w:rPr>
        <w:t>Additional hardware/</w:t>
      </w:r>
      <w:r w:rsidR="00F452D0" w:rsidRPr="005C65E6">
        <w:rPr>
          <w:rFonts w:ascii="Arial" w:hAnsi="Arial" w:cs="Arial"/>
          <w:b/>
        </w:rPr>
        <w:t>software</w:t>
      </w:r>
    </w:p>
    <w:p w:rsidR="00F452D0" w:rsidRPr="005C65E6" w:rsidRDefault="00F452D0" w:rsidP="007D3B3B">
      <w:pPr>
        <w:tabs>
          <w:tab w:val="num" w:pos="426"/>
        </w:tabs>
        <w:jc w:val="both"/>
        <w:rPr>
          <w:rFonts w:ascii="Arial" w:hAnsi="Arial" w:cs="Arial"/>
          <w:b/>
        </w:rPr>
      </w:pPr>
    </w:p>
    <w:p w:rsidR="00F452D0" w:rsidRPr="005C65E6" w:rsidRDefault="00F452D0" w:rsidP="007D3B3B">
      <w:pPr>
        <w:tabs>
          <w:tab w:val="num" w:pos="426"/>
        </w:tabs>
        <w:jc w:val="both"/>
        <w:rPr>
          <w:rFonts w:ascii="Arial" w:hAnsi="Arial" w:cs="Arial"/>
        </w:rPr>
      </w:pPr>
      <w:r w:rsidRPr="005C65E6">
        <w:rPr>
          <w:rFonts w:ascii="Arial" w:hAnsi="Arial" w:cs="Arial"/>
        </w:rPr>
        <w:t>I will not install any hardware or software on school equipment without permission o</w:t>
      </w:r>
      <w:r w:rsidR="003038E2" w:rsidRPr="005C65E6">
        <w:rPr>
          <w:rFonts w:ascii="Arial" w:hAnsi="Arial" w:cs="Arial"/>
        </w:rPr>
        <w:t>f the headteacher.</w:t>
      </w:r>
    </w:p>
    <w:p w:rsidR="002140B1" w:rsidRPr="005C65E6" w:rsidRDefault="002140B1" w:rsidP="007D3B3B">
      <w:pPr>
        <w:tabs>
          <w:tab w:val="num" w:pos="426"/>
        </w:tabs>
        <w:jc w:val="both"/>
        <w:rPr>
          <w:rFonts w:ascii="Arial" w:hAnsi="Arial" w:cs="Arial"/>
          <w:b/>
        </w:rPr>
      </w:pPr>
    </w:p>
    <w:p w:rsidR="00F452D0" w:rsidRPr="005C65E6" w:rsidRDefault="00F452D0" w:rsidP="007D3B3B">
      <w:pPr>
        <w:tabs>
          <w:tab w:val="num" w:pos="426"/>
        </w:tabs>
        <w:jc w:val="both"/>
        <w:rPr>
          <w:rFonts w:ascii="Arial" w:hAnsi="Arial" w:cs="Arial"/>
          <w:b/>
        </w:rPr>
      </w:pPr>
      <w:r w:rsidRPr="005C65E6">
        <w:rPr>
          <w:rFonts w:ascii="Arial" w:hAnsi="Arial" w:cs="Arial"/>
          <w:b/>
        </w:rPr>
        <w:t>Promoting online safety</w:t>
      </w:r>
    </w:p>
    <w:p w:rsidR="00F452D0" w:rsidRPr="005C65E6" w:rsidRDefault="00F452D0" w:rsidP="007D3B3B">
      <w:pPr>
        <w:tabs>
          <w:tab w:val="num" w:pos="426"/>
        </w:tabs>
        <w:jc w:val="both"/>
        <w:rPr>
          <w:rFonts w:ascii="Arial" w:hAnsi="Arial" w:cs="Arial"/>
          <w:b/>
          <w:szCs w:val="20"/>
        </w:rPr>
      </w:pPr>
    </w:p>
    <w:p w:rsidR="00F452D0" w:rsidRPr="005C65E6" w:rsidRDefault="00F452D0" w:rsidP="007D3B3B">
      <w:pPr>
        <w:tabs>
          <w:tab w:val="num" w:pos="426"/>
        </w:tabs>
        <w:jc w:val="both"/>
        <w:rPr>
          <w:rFonts w:ascii="Arial" w:hAnsi="Arial" w:cs="Arial"/>
        </w:rPr>
      </w:pPr>
      <w:r w:rsidRPr="005C65E6">
        <w:rPr>
          <w:rFonts w:ascii="Arial" w:hAnsi="Arial" w:cs="Arial"/>
        </w:rPr>
        <w:t xml:space="preserve">I understand that online safety is the responsibility of all staff and governors and I will promote positive online safety messages at all times including when setting homework or providing pastoral support. </w:t>
      </w:r>
    </w:p>
    <w:p w:rsidR="00F452D0" w:rsidRPr="005C65E6" w:rsidRDefault="00F452D0" w:rsidP="007D3B3B">
      <w:pPr>
        <w:tabs>
          <w:tab w:val="num" w:pos="426"/>
        </w:tabs>
        <w:jc w:val="both"/>
        <w:rPr>
          <w:rFonts w:ascii="Arial" w:hAnsi="Arial" w:cs="Arial"/>
          <w:b/>
        </w:rPr>
      </w:pPr>
    </w:p>
    <w:p w:rsidR="00F452D0" w:rsidRPr="005C65E6" w:rsidRDefault="00F452D0" w:rsidP="007D3B3B">
      <w:pPr>
        <w:tabs>
          <w:tab w:val="num" w:pos="426"/>
        </w:tabs>
        <w:jc w:val="both"/>
        <w:rPr>
          <w:rFonts w:ascii="Arial" w:hAnsi="Arial" w:cs="Arial"/>
        </w:rPr>
      </w:pPr>
      <w:r w:rsidRPr="005C65E6">
        <w:rPr>
          <w:rFonts w:ascii="Arial" w:hAnsi="Arial" w:cs="Arial"/>
        </w:rPr>
        <w:t xml:space="preserve">I understand that it is my duty to support a whole school safeguarding approach and will report any </w:t>
      </w:r>
      <w:r w:rsidR="00A60BD7" w:rsidRPr="005C65E6">
        <w:rPr>
          <w:rFonts w:ascii="Arial" w:hAnsi="Arial" w:cs="Arial"/>
        </w:rPr>
        <w:t xml:space="preserve">inappropriate or concerning </w:t>
      </w:r>
      <w:r w:rsidRPr="005C65E6">
        <w:rPr>
          <w:rFonts w:ascii="Arial" w:hAnsi="Arial" w:cs="Arial"/>
        </w:rPr>
        <w:t xml:space="preserve">behaviour (of other staff, governors, visitors, pupils or parents/carers) to the DSL or </w:t>
      </w:r>
      <w:r w:rsidR="003038E2" w:rsidRPr="005C65E6">
        <w:rPr>
          <w:rFonts w:ascii="Arial" w:hAnsi="Arial" w:cs="Arial"/>
        </w:rPr>
        <w:t>headteacher.</w:t>
      </w:r>
    </w:p>
    <w:p w:rsidR="00F452D0" w:rsidRPr="005C65E6" w:rsidRDefault="00F452D0" w:rsidP="007D3B3B">
      <w:pPr>
        <w:tabs>
          <w:tab w:val="num" w:pos="426"/>
        </w:tabs>
        <w:jc w:val="both"/>
        <w:rPr>
          <w:rFonts w:ascii="Arial" w:hAnsi="Arial" w:cs="Arial"/>
          <w:b/>
        </w:rPr>
      </w:pPr>
    </w:p>
    <w:p w:rsidR="00F452D0" w:rsidRPr="005C65E6" w:rsidRDefault="00F452D0" w:rsidP="007D3B3B">
      <w:pPr>
        <w:tabs>
          <w:tab w:val="num" w:pos="426"/>
        </w:tabs>
        <w:jc w:val="both"/>
        <w:rPr>
          <w:rFonts w:ascii="Arial" w:hAnsi="Arial" w:cs="Arial"/>
          <w:b/>
        </w:rPr>
      </w:pPr>
      <w:r w:rsidRPr="005C65E6">
        <w:rPr>
          <w:rFonts w:ascii="Arial" w:hAnsi="Arial" w:cs="Arial"/>
          <w:b/>
        </w:rPr>
        <w:t>Classroom management of internet access</w:t>
      </w:r>
    </w:p>
    <w:p w:rsidR="00F452D0" w:rsidRPr="005C65E6" w:rsidRDefault="00F452D0" w:rsidP="007D3B3B">
      <w:pPr>
        <w:tabs>
          <w:tab w:val="num" w:pos="426"/>
        </w:tabs>
        <w:jc w:val="both"/>
        <w:rPr>
          <w:rFonts w:ascii="Arial" w:hAnsi="Arial" w:cs="Arial"/>
          <w:b/>
        </w:rPr>
      </w:pPr>
    </w:p>
    <w:p w:rsidR="00F452D0" w:rsidRPr="005C65E6" w:rsidRDefault="00F452D0" w:rsidP="007D3B3B">
      <w:pPr>
        <w:tabs>
          <w:tab w:val="num" w:pos="426"/>
        </w:tabs>
        <w:jc w:val="both"/>
        <w:rPr>
          <w:rFonts w:ascii="Arial" w:hAnsi="Arial" w:cs="Arial"/>
        </w:rPr>
      </w:pPr>
      <w:r w:rsidRPr="005C65E6">
        <w:rPr>
          <w:rFonts w:ascii="Arial" w:hAnsi="Arial" w:cs="Arial"/>
        </w:rPr>
        <w:t>I will pre-check for appropriateness all internet sites used in the classroom; this will include the acceptability of other material visible</w:t>
      </w:r>
      <w:r w:rsidR="0031533A" w:rsidRPr="005C65E6">
        <w:rPr>
          <w:rFonts w:ascii="Arial" w:hAnsi="Arial" w:cs="Arial"/>
        </w:rPr>
        <w:t>, however briefly,</w:t>
      </w:r>
      <w:r w:rsidRPr="005C65E6">
        <w:rPr>
          <w:rFonts w:ascii="Arial" w:hAnsi="Arial" w:cs="Arial"/>
        </w:rPr>
        <w:t xml:space="preserve"> on the site.  I will not free-surf the internet in front of pupils.</w:t>
      </w:r>
    </w:p>
    <w:p w:rsidR="00F452D0" w:rsidRPr="005C65E6" w:rsidRDefault="00F452D0" w:rsidP="007D3B3B">
      <w:pPr>
        <w:tabs>
          <w:tab w:val="num" w:pos="426"/>
        </w:tabs>
        <w:jc w:val="both"/>
        <w:rPr>
          <w:rFonts w:ascii="Arial" w:hAnsi="Arial" w:cs="Arial"/>
        </w:rPr>
      </w:pPr>
    </w:p>
    <w:p w:rsidR="00AE73DD" w:rsidRPr="005C65E6" w:rsidRDefault="00F452D0" w:rsidP="007D3B3B">
      <w:pPr>
        <w:tabs>
          <w:tab w:val="num" w:pos="426"/>
        </w:tabs>
        <w:jc w:val="both"/>
        <w:rPr>
          <w:rFonts w:ascii="Arial" w:hAnsi="Arial" w:cs="Arial"/>
        </w:rPr>
      </w:pPr>
      <w:r w:rsidRPr="005C65E6">
        <w:rPr>
          <w:rFonts w:ascii="Arial" w:hAnsi="Arial" w:cs="Arial"/>
        </w:rPr>
        <w:t xml:space="preserve">If I am using the internet to teach about controversial issues I will secure, on every occasion, approval in advance </w:t>
      </w:r>
      <w:r w:rsidR="00AE73DD" w:rsidRPr="005C65E6">
        <w:rPr>
          <w:rFonts w:ascii="Arial" w:hAnsi="Arial" w:cs="Arial"/>
        </w:rPr>
        <w:t xml:space="preserve">for the material I plan to use with </w:t>
      </w:r>
      <w:r w:rsidR="003038E2" w:rsidRPr="005C65E6">
        <w:rPr>
          <w:rFonts w:ascii="Arial" w:hAnsi="Arial" w:cs="Arial"/>
        </w:rPr>
        <w:t>the headteacher.</w:t>
      </w:r>
    </w:p>
    <w:p w:rsidR="00F452D0" w:rsidRPr="005C65E6" w:rsidRDefault="00F452D0" w:rsidP="007D3B3B">
      <w:pPr>
        <w:tabs>
          <w:tab w:val="num" w:pos="426"/>
        </w:tabs>
        <w:jc w:val="both"/>
        <w:rPr>
          <w:rFonts w:ascii="Arial" w:hAnsi="Arial" w:cs="Arial"/>
        </w:rPr>
      </w:pPr>
    </w:p>
    <w:p w:rsidR="00F452D0" w:rsidRPr="005C65E6" w:rsidRDefault="00F452D0" w:rsidP="007D3B3B">
      <w:pPr>
        <w:pStyle w:val="NormalWeb"/>
        <w:spacing w:before="0" w:beforeAutospacing="0" w:after="0" w:afterAutospacing="0"/>
        <w:jc w:val="both"/>
        <w:rPr>
          <w:rFonts w:ascii="Arial" w:hAnsi="Arial" w:cs="Arial"/>
          <w:sz w:val="22"/>
          <w:szCs w:val="20"/>
          <w:lang w:eastAsia="en-GB"/>
        </w:rPr>
      </w:pPr>
      <w:r w:rsidRPr="005C65E6">
        <w:rPr>
          <w:rFonts w:ascii="Arial" w:hAnsi="Arial" w:cs="Arial"/>
          <w:sz w:val="22"/>
          <w:szCs w:val="20"/>
          <w:lang w:eastAsia="en-GB"/>
        </w:rPr>
        <w:t xml:space="preserve"> </w:t>
      </w:r>
    </w:p>
    <w:p w:rsidR="00F452D0" w:rsidRPr="005C65E6" w:rsidRDefault="00F452D0" w:rsidP="007D3B3B">
      <w:pPr>
        <w:pStyle w:val="NormalWeb"/>
        <w:spacing w:before="0" w:beforeAutospacing="0" w:after="0" w:afterAutospacing="0"/>
        <w:jc w:val="both"/>
        <w:rPr>
          <w:rFonts w:ascii="Arial" w:hAnsi="Arial" w:cs="Arial"/>
          <w:b/>
          <w:bCs/>
          <w:sz w:val="22"/>
          <w:szCs w:val="22"/>
        </w:rPr>
      </w:pPr>
      <w:r w:rsidRPr="005C65E6">
        <w:rPr>
          <w:rFonts w:ascii="Arial" w:hAnsi="Arial" w:cs="Arial"/>
          <w:b/>
          <w:bCs/>
          <w:sz w:val="22"/>
          <w:szCs w:val="22"/>
        </w:rPr>
        <w:t>Us</w:t>
      </w:r>
      <w:r w:rsidR="00AE73DD" w:rsidRPr="005C65E6">
        <w:rPr>
          <w:rFonts w:ascii="Arial" w:hAnsi="Arial" w:cs="Arial"/>
          <w:b/>
          <w:bCs/>
          <w:sz w:val="22"/>
          <w:szCs w:val="22"/>
        </w:rPr>
        <w:t>er s</w:t>
      </w:r>
      <w:r w:rsidRPr="005C65E6">
        <w:rPr>
          <w:rFonts w:ascii="Arial" w:hAnsi="Arial" w:cs="Arial"/>
          <w:b/>
          <w:bCs/>
          <w:sz w:val="22"/>
          <w:szCs w:val="22"/>
        </w:rPr>
        <w:t>ignature</w:t>
      </w:r>
    </w:p>
    <w:p w:rsidR="00F452D0" w:rsidRPr="005C65E6" w:rsidRDefault="00F452D0" w:rsidP="007D3B3B">
      <w:pPr>
        <w:pStyle w:val="NormalWeb"/>
        <w:spacing w:before="0" w:beforeAutospacing="0" w:after="0" w:afterAutospacing="0"/>
        <w:jc w:val="both"/>
        <w:rPr>
          <w:rFonts w:ascii="Arial" w:hAnsi="Arial" w:cs="Arial"/>
          <w:b/>
          <w:bCs/>
          <w:sz w:val="22"/>
          <w:szCs w:val="22"/>
        </w:rPr>
      </w:pPr>
    </w:p>
    <w:p w:rsidR="00F452D0" w:rsidRPr="005C65E6" w:rsidRDefault="00F452D0" w:rsidP="007D3B3B">
      <w:pPr>
        <w:jc w:val="both"/>
        <w:rPr>
          <w:rFonts w:ascii="Arial" w:hAnsi="Arial" w:cs="Arial"/>
        </w:rPr>
      </w:pPr>
      <w:r w:rsidRPr="005C65E6">
        <w:rPr>
          <w:rFonts w:ascii="Arial" w:hAnsi="Arial" w:cs="Arial"/>
        </w:rPr>
        <w:t>I agree to follow this Acceptable Use Agreement and to support online safety throughout the school.  I understand this forms part of the terms and conditions set out in my contract of employment (staff</w:t>
      </w:r>
      <w:r w:rsidR="00AE73DD" w:rsidRPr="005C65E6">
        <w:rPr>
          <w:rFonts w:ascii="Arial" w:hAnsi="Arial" w:cs="Arial"/>
        </w:rPr>
        <w:t xml:space="preserve"> members only</w:t>
      </w:r>
      <w:r w:rsidRPr="005C65E6">
        <w:rPr>
          <w:rFonts w:ascii="Arial" w:hAnsi="Arial" w:cs="Arial"/>
        </w:rPr>
        <w:t xml:space="preserve">) and/or my responsibilities as a governor. </w:t>
      </w:r>
    </w:p>
    <w:p w:rsidR="00F452D0" w:rsidRPr="005C65E6" w:rsidRDefault="00F452D0" w:rsidP="007D3B3B">
      <w:pPr>
        <w:pStyle w:val="NormalWeb"/>
        <w:spacing w:before="0" w:beforeAutospacing="0" w:after="0" w:afterAutospacing="0"/>
        <w:jc w:val="both"/>
        <w:rPr>
          <w:rFonts w:ascii="Arial" w:hAnsi="Arial" w:cs="Arial"/>
          <w:sz w:val="22"/>
          <w:szCs w:val="22"/>
        </w:rPr>
      </w:pPr>
    </w:p>
    <w:p w:rsidR="00F452D0" w:rsidRPr="005C65E6" w:rsidRDefault="00F452D0" w:rsidP="007D3B3B">
      <w:pPr>
        <w:pStyle w:val="NormalWeb"/>
        <w:spacing w:before="0" w:beforeAutospacing="0" w:after="0" w:afterAutospacing="0"/>
        <w:jc w:val="both"/>
        <w:rPr>
          <w:rFonts w:ascii="Arial" w:hAnsi="Arial" w:cs="Arial"/>
          <w:sz w:val="22"/>
          <w:szCs w:val="22"/>
        </w:rPr>
      </w:pPr>
    </w:p>
    <w:p w:rsidR="00F452D0" w:rsidRPr="005C65E6" w:rsidRDefault="00F452D0" w:rsidP="007D3B3B">
      <w:pPr>
        <w:pStyle w:val="NormalWeb"/>
        <w:spacing w:before="0" w:beforeAutospacing="0" w:after="0" w:afterAutospacing="0"/>
        <w:jc w:val="both"/>
        <w:rPr>
          <w:rFonts w:ascii="Arial" w:hAnsi="Arial" w:cs="Arial"/>
          <w:sz w:val="22"/>
          <w:szCs w:val="22"/>
        </w:rPr>
      </w:pPr>
    </w:p>
    <w:p w:rsidR="00F452D0" w:rsidRPr="005C65E6" w:rsidRDefault="00F452D0" w:rsidP="007D3B3B">
      <w:pPr>
        <w:pStyle w:val="NormalWeb"/>
        <w:spacing w:before="0" w:beforeAutospacing="0" w:after="0" w:afterAutospacing="0"/>
        <w:jc w:val="both"/>
        <w:rPr>
          <w:rFonts w:ascii="Arial" w:hAnsi="Arial" w:cs="Arial"/>
          <w:sz w:val="22"/>
          <w:szCs w:val="22"/>
        </w:rPr>
      </w:pPr>
      <w:r w:rsidRPr="005C65E6">
        <w:rPr>
          <w:rFonts w:ascii="Arial" w:hAnsi="Arial" w:cs="Arial"/>
          <w:sz w:val="22"/>
          <w:szCs w:val="22"/>
        </w:rPr>
        <w:t>Signature …….………………….………… Date ……………………</w:t>
      </w:r>
    </w:p>
    <w:p w:rsidR="00F452D0" w:rsidRPr="005C65E6" w:rsidRDefault="00F452D0" w:rsidP="007D3B3B">
      <w:pPr>
        <w:pStyle w:val="NormalWeb"/>
        <w:jc w:val="both"/>
        <w:rPr>
          <w:rFonts w:ascii="Arial" w:hAnsi="Arial" w:cs="Arial"/>
          <w:sz w:val="22"/>
          <w:szCs w:val="22"/>
        </w:rPr>
      </w:pPr>
      <w:r w:rsidRPr="005C65E6">
        <w:rPr>
          <w:rFonts w:ascii="Arial" w:hAnsi="Arial" w:cs="Arial"/>
          <w:sz w:val="22"/>
          <w:szCs w:val="22"/>
        </w:rPr>
        <w:t>Full Name …………………………………......................................... (printed)</w:t>
      </w:r>
    </w:p>
    <w:p w:rsidR="00F452D0" w:rsidRPr="005C65E6" w:rsidRDefault="00F452D0" w:rsidP="007D3B3B">
      <w:pPr>
        <w:jc w:val="both"/>
        <w:rPr>
          <w:rFonts w:ascii="Times New Roman" w:hAnsi="Times New Roman" w:cs="Times New Roman"/>
        </w:rPr>
      </w:pPr>
      <w:r w:rsidRPr="005C65E6">
        <w:rPr>
          <w:rFonts w:ascii="Arial" w:hAnsi="Arial" w:cs="Arial"/>
        </w:rPr>
        <w:t>Job title ……………………………………………………………………</w:t>
      </w:r>
    </w:p>
    <w:p w:rsidR="00F452D0" w:rsidRPr="005C65E6" w:rsidRDefault="00F452D0" w:rsidP="007D3B3B">
      <w:pPr>
        <w:jc w:val="both"/>
      </w:pPr>
    </w:p>
    <w:p w:rsidR="00BF01C3" w:rsidRPr="005C65E6" w:rsidRDefault="00BF01C3" w:rsidP="007D3B3B">
      <w:pPr>
        <w:jc w:val="both"/>
        <w:rPr>
          <w:rFonts w:ascii="Arial" w:hAnsi="Arial" w:cs="Arial"/>
          <w:sz w:val="24"/>
          <w:szCs w:val="24"/>
        </w:rPr>
      </w:pPr>
      <w:r w:rsidRPr="005C65E6">
        <w:rPr>
          <w:rFonts w:ascii="Arial" w:hAnsi="Arial" w:cs="Arial"/>
          <w:sz w:val="24"/>
          <w:szCs w:val="24"/>
        </w:rPr>
        <w:br w:type="page"/>
      </w:r>
    </w:p>
    <w:p w:rsidR="00F452D0" w:rsidRPr="005C65E6" w:rsidRDefault="00F452D0" w:rsidP="007D3B3B">
      <w:pPr>
        <w:pStyle w:val="Heading3"/>
        <w:jc w:val="both"/>
        <w:rPr>
          <w:rFonts w:cs="Arial"/>
          <w:b/>
          <w:sz w:val="20"/>
        </w:rPr>
      </w:pPr>
      <w:bookmarkStart w:id="21" w:name="_Toc512000769"/>
      <w:r w:rsidRPr="005C65E6">
        <w:rPr>
          <w:b/>
        </w:rPr>
        <w:t>Appendix B</w:t>
      </w:r>
      <w:r w:rsidR="00920E1B" w:rsidRPr="005C65E6">
        <w:rPr>
          <w:b/>
        </w:rPr>
        <w:t xml:space="preserve"> - </w:t>
      </w:r>
      <w:r w:rsidRPr="005C65E6">
        <w:rPr>
          <w:b/>
        </w:rPr>
        <w:t xml:space="preserve">Online </w:t>
      </w:r>
      <w:r w:rsidR="00BA5FA4" w:rsidRPr="005C65E6">
        <w:rPr>
          <w:b/>
        </w:rPr>
        <w:t>Safety Acceptable Use Agreement</w:t>
      </w:r>
      <w:r w:rsidR="00920E1B" w:rsidRPr="005C65E6">
        <w:rPr>
          <w:b/>
        </w:rPr>
        <w:t xml:space="preserve"> - </w:t>
      </w:r>
      <w:r w:rsidRPr="005C65E6">
        <w:rPr>
          <w:b/>
        </w:rPr>
        <w:t>Peripatetic teachers</w:t>
      </w:r>
      <w:r w:rsidRPr="005C65E6">
        <w:rPr>
          <w:rFonts w:cs="Arial"/>
          <w:b/>
          <w:szCs w:val="28"/>
        </w:rPr>
        <w:t>/</w:t>
      </w:r>
      <w:r w:rsidR="0013337E" w:rsidRPr="005C65E6">
        <w:rPr>
          <w:b/>
        </w:rPr>
        <w:t xml:space="preserve">coaches, supply teachers </w:t>
      </w:r>
      <w:bookmarkEnd w:id="21"/>
    </w:p>
    <w:p w:rsidR="00F452D0" w:rsidRPr="005C65E6" w:rsidRDefault="00F452D0" w:rsidP="007D3B3B">
      <w:pPr>
        <w:jc w:val="both"/>
        <w:rPr>
          <w:rFonts w:ascii="Arial" w:hAnsi="Arial" w:cs="Arial"/>
          <w:b/>
          <w:sz w:val="28"/>
          <w:szCs w:val="28"/>
        </w:rPr>
      </w:pPr>
    </w:p>
    <w:p w:rsidR="007060CB" w:rsidRPr="005C65E6" w:rsidRDefault="007060CB" w:rsidP="007D3B3B">
      <w:pPr>
        <w:jc w:val="both"/>
        <w:rPr>
          <w:rFonts w:ascii="Arial" w:hAnsi="Arial" w:cs="Arial"/>
          <w:b/>
          <w:sz w:val="28"/>
          <w:szCs w:val="28"/>
        </w:rPr>
      </w:pPr>
    </w:p>
    <w:p w:rsidR="00F452D0" w:rsidRPr="005C65E6" w:rsidRDefault="00F452D0" w:rsidP="007D3B3B">
      <w:pPr>
        <w:jc w:val="both"/>
        <w:rPr>
          <w:rFonts w:ascii="Arial" w:hAnsi="Arial" w:cs="Arial"/>
          <w:b/>
          <w:sz w:val="24"/>
          <w:szCs w:val="28"/>
        </w:rPr>
      </w:pPr>
      <w:r w:rsidRPr="005C65E6">
        <w:rPr>
          <w:rFonts w:ascii="Arial" w:hAnsi="Arial" w:cs="Arial"/>
          <w:b/>
          <w:sz w:val="24"/>
          <w:szCs w:val="28"/>
        </w:rPr>
        <w:t>School name</w:t>
      </w:r>
      <w:r w:rsidR="003038E2" w:rsidRPr="005C65E6">
        <w:rPr>
          <w:rFonts w:ascii="Arial" w:hAnsi="Arial" w:cs="Arial"/>
          <w:b/>
          <w:sz w:val="24"/>
          <w:szCs w:val="28"/>
        </w:rPr>
        <w:t>: St Nicholas Primary School CE VA</w:t>
      </w:r>
    </w:p>
    <w:p w:rsidR="00F452D0" w:rsidRPr="005C65E6" w:rsidRDefault="00F452D0" w:rsidP="007D3B3B">
      <w:pPr>
        <w:jc w:val="both"/>
        <w:rPr>
          <w:rFonts w:ascii="Arial" w:hAnsi="Arial" w:cs="Arial"/>
          <w:b/>
          <w:sz w:val="24"/>
          <w:szCs w:val="28"/>
        </w:rPr>
      </w:pPr>
    </w:p>
    <w:p w:rsidR="00F452D0" w:rsidRPr="005C65E6" w:rsidRDefault="00F452D0" w:rsidP="007D3B3B">
      <w:pPr>
        <w:jc w:val="both"/>
        <w:rPr>
          <w:rFonts w:ascii="Arial" w:hAnsi="Arial" w:cs="Arial"/>
          <w:b/>
          <w:sz w:val="24"/>
          <w:szCs w:val="28"/>
        </w:rPr>
      </w:pPr>
      <w:r w:rsidRPr="005C65E6">
        <w:rPr>
          <w:rFonts w:ascii="Arial" w:hAnsi="Arial" w:cs="Arial"/>
          <w:b/>
          <w:sz w:val="24"/>
          <w:szCs w:val="28"/>
        </w:rPr>
        <w:t>Online safety lead</w:t>
      </w:r>
      <w:r w:rsidR="003038E2" w:rsidRPr="005C65E6">
        <w:rPr>
          <w:rFonts w:ascii="Arial" w:hAnsi="Arial" w:cs="Arial"/>
          <w:b/>
          <w:sz w:val="24"/>
          <w:szCs w:val="28"/>
        </w:rPr>
        <w:t xml:space="preserve">: </w:t>
      </w:r>
      <w:r w:rsidR="00831EE1" w:rsidRPr="005C65E6">
        <w:rPr>
          <w:rFonts w:ascii="Arial" w:hAnsi="Arial" w:cs="Arial"/>
          <w:b/>
          <w:sz w:val="24"/>
          <w:szCs w:val="28"/>
        </w:rPr>
        <w:t>Dr Cherniaeva</w:t>
      </w:r>
    </w:p>
    <w:p w:rsidR="00F452D0" w:rsidRPr="005C65E6" w:rsidRDefault="00F452D0" w:rsidP="007D3B3B">
      <w:pPr>
        <w:jc w:val="both"/>
        <w:rPr>
          <w:rFonts w:ascii="Arial" w:hAnsi="Arial" w:cs="Arial"/>
          <w:b/>
          <w:sz w:val="24"/>
          <w:szCs w:val="28"/>
        </w:rPr>
      </w:pPr>
    </w:p>
    <w:p w:rsidR="00F452D0" w:rsidRPr="005C65E6" w:rsidRDefault="00F452D0" w:rsidP="007D3B3B">
      <w:pPr>
        <w:jc w:val="both"/>
        <w:rPr>
          <w:rFonts w:ascii="Arial" w:hAnsi="Arial" w:cs="Arial"/>
          <w:b/>
          <w:sz w:val="24"/>
          <w:szCs w:val="28"/>
        </w:rPr>
      </w:pPr>
      <w:r w:rsidRPr="005C65E6">
        <w:rPr>
          <w:rFonts w:ascii="Arial" w:hAnsi="Arial" w:cs="Arial"/>
          <w:b/>
          <w:sz w:val="24"/>
          <w:szCs w:val="28"/>
        </w:rPr>
        <w:t>Designated Safeguarding Lead (DSL)</w:t>
      </w:r>
      <w:r w:rsidR="003038E2" w:rsidRPr="005C65E6">
        <w:rPr>
          <w:rFonts w:ascii="Arial" w:hAnsi="Arial" w:cs="Arial"/>
          <w:b/>
          <w:sz w:val="24"/>
          <w:szCs w:val="28"/>
        </w:rPr>
        <w:t xml:space="preserve">: Mrs </w:t>
      </w:r>
      <w:proofErr w:type="spellStart"/>
      <w:r w:rsidR="003038E2" w:rsidRPr="005C65E6">
        <w:rPr>
          <w:rFonts w:ascii="Arial" w:hAnsi="Arial" w:cs="Arial"/>
          <w:b/>
          <w:sz w:val="24"/>
          <w:szCs w:val="28"/>
        </w:rPr>
        <w:t>Rizelle</w:t>
      </w:r>
      <w:proofErr w:type="spellEnd"/>
      <w:r w:rsidR="003038E2" w:rsidRPr="005C65E6">
        <w:rPr>
          <w:rFonts w:ascii="Arial" w:hAnsi="Arial" w:cs="Arial"/>
          <w:b/>
          <w:sz w:val="24"/>
          <w:szCs w:val="28"/>
        </w:rPr>
        <w:t xml:space="preserve"> Crouch</w:t>
      </w:r>
    </w:p>
    <w:p w:rsidR="00F452D0" w:rsidRPr="005C65E6" w:rsidRDefault="00F452D0" w:rsidP="007D3B3B">
      <w:pPr>
        <w:jc w:val="both"/>
        <w:rPr>
          <w:rFonts w:ascii="Arial" w:hAnsi="Arial" w:cs="Arial"/>
          <w:b/>
          <w:sz w:val="28"/>
          <w:szCs w:val="28"/>
        </w:rPr>
      </w:pPr>
    </w:p>
    <w:p w:rsidR="00F452D0" w:rsidRPr="005C65E6" w:rsidRDefault="00F452D0" w:rsidP="007D3B3B">
      <w:pPr>
        <w:pStyle w:val="BodyText"/>
        <w:ind w:left="0" w:firstLine="0"/>
        <w:jc w:val="both"/>
        <w:rPr>
          <w:rFonts w:cs="Arial"/>
          <w:sz w:val="22"/>
        </w:rPr>
      </w:pPr>
      <w:r w:rsidRPr="005C65E6">
        <w:rPr>
          <w:rFonts w:cs="Arial"/>
          <w:sz w:val="22"/>
        </w:rPr>
        <w:t xml:space="preserve">This agreement forms part of your professional and safeguarding responsibility in the school. </w:t>
      </w:r>
      <w:r w:rsidR="00AE726E" w:rsidRPr="005C65E6">
        <w:rPr>
          <w:rFonts w:cs="Arial"/>
          <w:sz w:val="22"/>
        </w:rPr>
        <w:t xml:space="preserve"> </w:t>
      </w:r>
      <w:r w:rsidRPr="005C65E6">
        <w:rPr>
          <w:rFonts w:cs="Arial"/>
          <w:sz w:val="22"/>
        </w:rPr>
        <w:t xml:space="preserve">You must read and sign this agreement. </w:t>
      </w:r>
      <w:r w:rsidR="00AE726E" w:rsidRPr="005C65E6">
        <w:rPr>
          <w:rFonts w:cs="Arial"/>
          <w:sz w:val="22"/>
        </w:rPr>
        <w:t xml:space="preserve"> </w:t>
      </w:r>
      <w:r w:rsidR="00263364" w:rsidRPr="005C65E6">
        <w:rPr>
          <w:rFonts w:cs="Arial"/>
          <w:sz w:val="22"/>
        </w:rPr>
        <w:t xml:space="preserve">This </w:t>
      </w:r>
      <w:r w:rsidRPr="005C65E6">
        <w:rPr>
          <w:rFonts w:cs="Arial"/>
          <w:sz w:val="22"/>
        </w:rPr>
        <w:t xml:space="preserve">will </w:t>
      </w:r>
      <w:r w:rsidR="00263364" w:rsidRPr="005C65E6">
        <w:rPr>
          <w:rFonts w:cs="Arial"/>
          <w:sz w:val="22"/>
        </w:rPr>
        <w:t>be kept</w:t>
      </w:r>
      <w:r w:rsidRPr="005C65E6">
        <w:rPr>
          <w:rFonts w:cs="Arial"/>
          <w:sz w:val="22"/>
        </w:rPr>
        <w:t xml:space="preserve"> on record and you should retain your own copy for reference.</w:t>
      </w:r>
    </w:p>
    <w:p w:rsidR="00AE726E" w:rsidRPr="005C65E6" w:rsidRDefault="00AE726E" w:rsidP="007D3B3B">
      <w:pPr>
        <w:pStyle w:val="BodyText"/>
        <w:ind w:left="0" w:firstLine="0"/>
        <w:jc w:val="both"/>
        <w:rPr>
          <w:rFonts w:cs="Arial"/>
          <w:sz w:val="22"/>
        </w:rPr>
      </w:pPr>
    </w:p>
    <w:p w:rsidR="00263364" w:rsidRPr="005C65E6" w:rsidRDefault="00263364" w:rsidP="007D3B3B">
      <w:pPr>
        <w:pStyle w:val="BodyText"/>
        <w:ind w:left="0" w:firstLine="0"/>
        <w:jc w:val="both"/>
        <w:rPr>
          <w:rFonts w:cs="Arial"/>
          <w:sz w:val="22"/>
        </w:rPr>
      </w:pPr>
      <w:r w:rsidRPr="005C65E6">
        <w:rPr>
          <w:rFonts w:cs="Arial"/>
          <w:sz w:val="22"/>
        </w:rPr>
        <w:t xml:space="preserve">Internet, mobile and digital technologies are part of our daily working life and this agreement is designed to ensure that all staff and governors are aware of their responsibilities in relation to their use. You are expected to adhere to this agreement.  Any concerns or clarification should be discussed </w:t>
      </w:r>
      <w:r w:rsidR="003038E2" w:rsidRPr="005C65E6">
        <w:rPr>
          <w:rFonts w:cs="Arial"/>
          <w:sz w:val="22"/>
        </w:rPr>
        <w:t>with the headteacher.</w:t>
      </w:r>
      <w:r w:rsidRPr="005C65E6">
        <w:rPr>
          <w:rFonts w:cs="Arial"/>
          <w:sz w:val="22"/>
        </w:rPr>
        <w:t xml:space="preserve"> Breaches will be investigated, recorded and, where appropriate, disciplinary procedures will apply and police involvement will be sought.</w:t>
      </w:r>
    </w:p>
    <w:p w:rsidR="00AE726E" w:rsidRPr="005C65E6" w:rsidRDefault="00AE726E" w:rsidP="007D3B3B">
      <w:pPr>
        <w:pStyle w:val="BodyText"/>
        <w:ind w:left="0" w:firstLine="0"/>
        <w:jc w:val="both"/>
        <w:rPr>
          <w:rFonts w:cs="Arial"/>
          <w:sz w:val="22"/>
        </w:rPr>
      </w:pPr>
    </w:p>
    <w:p w:rsidR="00F452D0" w:rsidRPr="005C65E6" w:rsidRDefault="00F452D0" w:rsidP="007D3B3B">
      <w:pPr>
        <w:pStyle w:val="BodyText"/>
        <w:ind w:left="0" w:firstLine="0"/>
        <w:jc w:val="both"/>
        <w:rPr>
          <w:rFonts w:cs="Arial"/>
          <w:sz w:val="22"/>
        </w:rPr>
      </w:pPr>
      <w:r w:rsidRPr="005C65E6">
        <w:rPr>
          <w:rFonts w:cs="Arial"/>
          <w:sz w:val="22"/>
        </w:rPr>
        <w:t>The school’s online safety policy will provide further detailed information as required.</w:t>
      </w:r>
    </w:p>
    <w:p w:rsidR="00AE726E" w:rsidRPr="005C65E6" w:rsidRDefault="00AE726E" w:rsidP="007D3B3B">
      <w:pPr>
        <w:pStyle w:val="BodyText"/>
        <w:ind w:left="0" w:firstLine="0"/>
        <w:jc w:val="both"/>
        <w:rPr>
          <w:rFonts w:cs="Arial"/>
          <w:b/>
          <w:sz w:val="22"/>
        </w:rPr>
      </w:pPr>
    </w:p>
    <w:p w:rsidR="00F452D0" w:rsidRPr="005C65E6" w:rsidRDefault="00F452D0" w:rsidP="007D3B3B">
      <w:pPr>
        <w:pStyle w:val="BodyText"/>
        <w:ind w:left="0" w:firstLine="0"/>
        <w:jc w:val="both"/>
        <w:rPr>
          <w:rFonts w:cs="Arial"/>
          <w:b/>
          <w:sz w:val="22"/>
        </w:rPr>
      </w:pPr>
      <w:r w:rsidRPr="005C65E6">
        <w:rPr>
          <w:rFonts w:cs="Arial"/>
          <w:b/>
          <w:sz w:val="22"/>
        </w:rPr>
        <w:t>Internet Access</w:t>
      </w:r>
    </w:p>
    <w:p w:rsidR="00675437" w:rsidRPr="005C65E6" w:rsidRDefault="00675437" w:rsidP="007D3B3B">
      <w:pPr>
        <w:pStyle w:val="BodyText"/>
        <w:ind w:left="0" w:firstLine="0"/>
        <w:jc w:val="both"/>
        <w:rPr>
          <w:rFonts w:cs="Arial"/>
          <w:b/>
          <w:sz w:val="22"/>
        </w:rPr>
      </w:pPr>
    </w:p>
    <w:p w:rsidR="00263364" w:rsidRPr="005C65E6" w:rsidRDefault="00263364" w:rsidP="007D3B3B">
      <w:pPr>
        <w:pStyle w:val="BodyText"/>
        <w:ind w:left="0" w:firstLine="0"/>
        <w:jc w:val="both"/>
        <w:rPr>
          <w:rFonts w:cs="Arial"/>
          <w:sz w:val="22"/>
        </w:rPr>
      </w:pPr>
      <w:r w:rsidRPr="005C65E6">
        <w:rPr>
          <w:rFonts w:cs="Arial"/>
          <w:sz w:val="22"/>
        </w:rPr>
        <w:t xml:space="preserve">I will not access or attempt to access any sites that contain any of the following: child abuse; pornography; discrimination of any kind; promotion of prejudice against any group; promotion of illegal acts; any other information which may be illegal or offensive.  Inadvertent access on school equipment must be treated as an online safety incident, reported to the online safety lead and/or DSL and an incident report completed. </w:t>
      </w:r>
    </w:p>
    <w:p w:rsidR="00F452D0" w:rsidRPr="005C65E6" w:rsidRDefault="00F452D0" w:rsidP="007D3B3B">
      <w:pPr>
        <w:pStyle w:val="Bullets"/>
        <w:numPr>
          <w:ilvl w:val="0"/>
          <w:numId w:val="0"/>
        </w:numPr>
        <w:spacing w:after="0"/>
        <w:rPr>
          <w:rFonts w:cs="Arial"/>
          <w:b/>
          <w:sz w:val="22"/>
        </w:rPr>
      </w:pPr>
    </w:p>
    <w:p w:rsidR="00F452D0" w:rsidRPr="005C65E6" w:rsidRDefault="00F452D0" w:rsidP="007D3B3B">
      <w:pPr>
        <w:pStyle w:val="Bullets"/>
        <w:numPr>
          <w:ilvl w:val="0"/>
          <w:numId w:val="0"/>
        </w:numPr>
        <w:spacing w:after="0"/>
        <w:rPr>
          <w:rFonts w:cs="Arial"/>
          <w:b/>
          <w:sz w:val="22"/>
        </w:rPr>
      </w:pPr>
      <w:r w:rsidRPr="005C65E6">
        <w:rPr>
          <w:rFonts w:cs="Arial"/>
          <w:b/>
          <w:sz w:val="22"/>
        </w:rPr>
        <w:t>Online conduct</w:t>
      </w:r>
    </w:p>
    <w:p w:rsidR="00675437" w:rsidRPr="005C65E6" w:rsidRDefault="00675437" w:rsidP="007D3B3B">
      <w:pPr>
        <w:pStyle w:val="Bullets"/>
        <w:numPr>
          <w:ilvl w:val="0"/>
          <w:numId w:val="0"/>
        </w:numPr>
        <w:spacing w:after="0"/>
        <w:rPr>
          <w:rFonts w:cs="Arial"/>
          <w:b/>
          <w:sz w:val="22"/>
        </w:rPr>
      </w:pPr>
    </w:p>
    <w:p w:rsidR="00263364" w:rsidRPr="005C65E6" w:rsidRDefault="00263364" w:rsidP="007D3B3B">
      <w:pPr>
        <w:pStyle w:val="Bullets"/>
        <w:numPr>
          <w:ilvl w:val="0"/>
          <w:numId w:val="0"/>
        </w:numPr>
        <w:tabs>
          <w:tab w:val="left" w:pos="720"/>
        </w:tabs>
        <w:spacing w:after="0"/>
        <w:rPr>
          <w:rFonts w:cs="Arial"/>
          <w:sz w:val="22"/>
          <w:szCs w:val="22"/>
        </w:rPr>
      </w:pPr>
      <w:r w:rsidRPr="005C65E6">
        <w:rPr>
          <w:rFonts w:cs="Arial"/>
          <w:sz w:val="22"/>
          <w:szCs w:val="22"/>
        </w:rPr>
        <w:t xml:space="preserve">I will ensure that my online activity, both in and outside school, will not bring the school, my professional reputation, or that of others, into disrepute. </w:t>
      </w:r>
    </w:p>
    <w:p w:rsidR="00263364" w:rsidRPr="005C65E6" w:rsidRDefault="00263364" w:rsidP="007D3B3B">
      <w:pPr>
        <w:jc w:val="both"/>
        <w:rPr>
          <w:rFonts w:ascii="Arial" w:hAnsi="Arial" w:cs="Arial"/>
        </w:rPr>
      </w:pPr>
    </w:p>
    <w:p w:rsidR="00263364" w:rsidRPr="005C65E6" w:rsidRDefault="00263364" w:rsidP="007D3B3B">
      <w:pPr>
        <w:jc w:val="both"/>
        <w:rPr>
          <w:rFonts w:ascii="Arial" w:hAnsi="Arial" w:cs="Arial"/>
        </w:rPr>
      </w:pPr>
      <w:r w:rsidRPr="005C65E6">
        <w:rPr>
          <w:rFonts w:ascii="Arial" w:hAnsi="Arial" w:cs="Arial"/>
        </w:rPr>
        <w:t>I will not browse, download, upload or distribute any material that could be considered offensive, illegal or discriminatory</w:t>
      </w:r>
      <w:r w:rsidRPr="005C65E6">
        <w:rPr>
          <w:rFonts w:cs="Arial"/>
        </w:rPr>
        <w:t xml:space="preserve">.  </w:t>
      </w:r>
      <w:r w:rsidRPr="005C65E6">
        <w:rPr>
          <w:rFonts w:ascii="Arial" w:hAnsi="Arial" w:cs="Arial"/>
        </w:rPr>
        <w:t>Exceptionally, use of controversial material as part of the curriculum should be planned and approved on every occasion</w:t>
      </w:r>
      <w:r w:rsidRPr="005C65E6">
        <w:rPr>
          <w:rFonts w:cs="Arial"/>
        </w:rPr>
        <w:t xml:space="preserve"> (</w:t>
      </w:r>
      <w:r w:rsidRPr="005C65E6">
        <w:rPr>
          <w:rFonts w:ascii="Arial" w:hAnsi="Arial" w:cs="Arial"/>
        </w:rPr>
        <w:t>see policy).</w:t>
      </w:r>
      <w:r w:rsidRPr="005C65E6">
        <w:rPr>
          <w:rFonts w:cs="Arial"/>
        </w:rPr>
        <w:t xml:space="preserve">  </w:t>
      </w:r>
    </w:p>
    <w:p w:rsidR="00263364" w:rsidRPr="005C65E6" w:rsidRDefault="00263364" w:rsidP="007D3B3B">
      <w:pPr>
        <w:pStyle w:val="Bullets"/>
        <w:numPr>
          <w:ilvl w:val="0"/>
          <w:numId w:val="0"/>
        </w:numPr>
        <w:tabs>
          <w:tab w:val="left" w:pos="720"/>
        </w:tabs>
        <w:spacing w:after="0"/>
        <w:rPr>
          <w:rFonts w:cs="Arial"/>
          <w:sz w:val="22"/>
          <w:szCs w:val="22"/>
        </w:rPr>
      </w:pPr>
      <w:r w:rsidRPr="005C65E6">
        <w:rPr>
          <w:rFonts w:cs="Arial"/>
          <w:sz w:val="22"/>
          <w:szCs w:val="22"/>
        </w:rPr>
        <w:t xml:space="preserve"> </w:t>
      </w:r>
    </w:p>
    <w:p w:rsidR="00263364" w:rsidRPr="005C65E6" w:rsidRDefault="00263364" w:rsidP="007D3B3B">
      <w:pPr>
        <w:pStyle w:val="Bullets"/>
        <w:numPr>
          <w:ilvl w:val="0"/>
          <w:numId w:val="0"/>
        </w:numPr>
        <w:tabs>
          <w:tab w:val="left" w:pos="720"/>
        </w:tabs>
        <w:spacing w:after="0"/>
        <w:rPr>
          <w:rFonts w:cs="Arial"/>
          <w:sz w:val="22"/>
          <w:szCs w:val="22"/>
        </w:rPr>
      </w:pPr>
      <w:r w:rsidRPr="005C65E6">
        <w:rPr>
          <w:rFonts w:cs="Arial"/>
          <w:sz w:val="22"/>
          <w:szCs w:val="22"/>
        </w:rPr>
        <w:t xml:space="preserve">I will report any accidental access to or receipt of inappropriate materials or filtering breach to </w:t>
      </w:r>
      <w:r w:rsidR="003038E2" w:rsidRPr="005C65E6">
        <w:rPr>
          <w:rFonts w:cs="Arial"/>
          <w:sz w:val="22"/>
          <w:szCs w:val="22"/>
        </w:rPr>
        <w:t>the headteacher.</w:t>
      </w:r>
    </w:p>
    <w:p w:rsidR="00263364" w:rsidRPr="005C65E6" w:rsidRDefault="00263364" w:rsidP="007D3B3B">
      <w:pPr>
        <w:tabs>
          <w:tab w:val="num" w:pos="426"/>
        </w:tabs>
        <w:jc w:val="both"/>
        <w:rPr>
          <w:rFonts w:ascii="Arial" w:hAnsi="Arial" w:cs="Arial"/>
        </w:rPr>
      </w:pPr>
    </w:p>
    <w:p w:rsidR="00263364" w:rsidRPr="005C65E6" w:rsidRDefault="00263364" w:rsidP="007D3B3B">
      <w:pPr>
        <w:tabs>
          <w:tab w:val="num" w:pos="426"/>
        </w:tabs>
        <w:jc w:val="both"/>
        <w:rPr>
          <w:rFonts w:ascii="Arial" w:hAnsi="Arial" w:cs="Arial"/>
        </w:rPr>
      </w:pPr>
      <w:r w:rsidRPr="005C65E6">
        <w:rPr>
          <w:rFonts w:ascii="Arial" w:hAnsi="Arial" w:cs="Arial"/>
        </w:rPr>
        <w:t>I understand that all my use of the internet and other related technologies can be traced and monitored and, should it be required, must be made available to my line manager, headteacher and others as required.</w:t>
      </w:r>
    </w:p>
    <w:p w:rsidR="00263364" w:rsidRPr="005C65E6" w:rsidRDefault="00263364" w:rsidP="007D3B3B">
      <w:pPr>
        <w:tabs>
          <w:tab w:val="num" w:pos="426"/>
        </w:tabs>
        <w:jc w:val="both"/>
        <w:rPr>
          <w:rFonts w:ascii="Arial" w:hAnsi="Arial" w:cs="Arial"/>
        </w:rPr>
      </w:pPr>
    </w:p>
    <w:p w:rsidR="00263364" w:rsidRPr="005C65E6" w:rsidRDefault="00263364" w:rsidP="007D3B3B">
      <w:pPr>
        <w:pStyle w:val="Bullets"/>
        <w:numPr>
          <w:ilvl w:val="0"/>
          <w:numId w:val="0"/>
        </w:numPr>
        <w:tabs>
          <w:tab w:val="left" w:pos="720"/>
        </w:tabs>
        <w:spacing w:after="0"/>
        <w:rPr>
          <w:rFonts w:cs="Arial"/>
          <w:sz w:val="22"/>
          <w:szCs w:val="22"/>
        </w:rPr>
      </w:pPr>
      <w:r w:rsidRPr="005C65E6">
        <w:rPr>
          <w:rFonts w:cs="Arial"/>
          <w:sz w:val="22"/>
          <w:szCs w:val="22"/>
        </w:rPr>
        <w:t>I will not give out my personal contact and online account information such as phone numbers, email address, and social media account details to pupils and/or parents/carers.</w:t>
      </w:r>
    </w:p>
    <w:p w:rsidR="00F452D0" w:rsidRPr="005C65E6" w:rsidRDefault="00F452D0" w:rsidP="007D3B3B">
      <w:pPr>
        <w:pStyle w:val="Bullets"/>
        <w:numPr>
          <w:ilvl w:val="0"/>
          <w:numId w:val="0"/>
        </w:numPr>
        <w:spacing w:after="0"/>
        <w:rPr>
          <w:rFonts w:cs="Arial"/>
          <w:sz w:val="22"/>
          <w:szCs w:val="22"/>
        </w:rPr>
      </w:pPr>
    </w:p>
    <w:p w:rsidR="003038E2" w:rsidRPr="005C65E6" w:rsidRDefault="00F452D0" w:rsidP="007D3B3B">
      <w:pPr>
        <w:pStyle w:val="Bullets"/>
        <w:numPr>
          <w:ilvl w:val="0"/>
          <w:numId w:val="0"/>
        </w:numPr>
        <w:tabs>
          <w:tab w:val="left" w:pos="720"/>
        </w:tabs>
        <w:spacing w:after="0"/>
        <w:rPr>
          <w:rFonts w:cs="Arial"/>
          <w:sz w:val="22"/>
          <w:szCs w:val="22"/>
        </w:rPr>
      </w:pPr>
      <w:r w:rsidRPr="005C65E6">
        <w:rPr>
          <w:rFonts w:cs="Arial"/>
          <w:sz w:val="22"/>
          <w:szCs w:val="22"/>
        </w:rPr>
        <w:t xml:space="preserve">Should </w:t>
      </w:r>
      <w:r w:rsidR="00263364" w:rsidRPr="005C65E6">
        <w:rPr>
          <w:rFonts w:cs="Arial"/>
          <w:sz w:val="22"/>
          <w:szCs w:val="22"/>
        </w:rPr>
        <w:t xml:space="preserve">I </w:t>
      </w:r>
      <w:r w:rsidRPr="005C65E6">
        <w:rPr>
          <w:rFonts w:cs="Arial"/>
          <w:sz w:val="22"/>
          <w:szCs w:val="22"/>
        </w:rPr>
        <w:t xml:space="preserve">need to share </w:t>
      </w:r>
      <w:r w:rsidR="00263364" w:rsidRPr="005C65E6">
        <w:rPr>
          <w:rFonts w:cs="Arial"/>
          <w:sz w:val="22"/>
          <w:szCs w:val="22"/>
        </w:rPr>
        <w:t>my</w:t>
      </w:r>
      <w:r w:rsidRPr="005C65E6">
        <w:rPr>
          <w:rFonts w:cs="Arial"/>
          <w:sz w:val="22"/>
          <w:szCs w:val="22"/>
        </w:rPr>
        <w:t xml:space="preserve"> professional details, such as mobile phone number or email address, with parent/carers, this must be agreed in advance as an acceptable approach with </w:t>
      </w:r>
      <w:r w:rsidR="003038E2" w:rsidRPr="005C65E6">
        <w:rPr>
          <w:rFonts w:cs="Arial"/>
          <w:sz w:val="22"/>
          <w:szCs w:val="22"/>
        </w:rPr>
        <w:t>the headteacher.</w:t>
      </w:r>
    </w:p>
    <w:p w:rsidR="00F452D0" w:rsidRPr="005C65E6" w:rsidRDefault="00F452D0" w:rsidP="007D3B3B">
      <w:pPr>
        <w:pStyle w:val="Bullets"/>
        <w:numPr>
          <w:ilvl w:val="0"/>
          <w:numId w:val="0"/>
        </w:numPr>
        <w:spacing w:after="0"/>
        <w:rPr>
          <w:rFonts w:cs="Arial"/>
          <w:sz w:val="22"/>
          <w:szCs w:val="22"/>
        </w:rPr>
      </w:pPr>
    </w:p>
    <w:p w:rsidR="00F452D0" w:rsidRPr="005C65E6" w:rsidRDefault="00F452D0" w:rsidP="007D3B3B">
      <w:pPr>
        <w:pStyle w:val="BodyText"/>
        <w:ind w:left="0" w:firstLine="0"/>
        <w:jc w:val="both"/>
        <w:rPr>
          <w:rFonts w:cs="Arial"/>
          <w:b/>
          <w:sz w:val="22"/>
        </w:rPr>
      </w:pPr>
      <w:r w:rsidRPr="005C65E6">
        <w:rPr>
          <w:rFonts w:cs="Arial"/>
          <w:b/>
          <w:sz w:val="22"/>
        </w:rPr>
        <w:t>Social networking</w:t>
      </w:r>
    </w:p>
    <w:p w:rsidR="00675437" w:rsidRPr="005C65E6" w:rsidRDefault="00675437" w:rsidP="007D3B3B">
      <w:pPr>
        <w:pStyle w:val="BodyText"/>
        <w:ind w:left="0" w:firstLine="0"/>
        <w:jc w:val="both"/>
        <w:rPr>
          <w:rFonts w:cs="Arial"/>
          <w:b/>
          <w:sz w:val="22"/>
        </w:rPr>
      </w:pPr>
    </w:p>
    <w:p w:rsidR="00457C32" w:rsidRPr="005C65E6" w:rsidRDefault="00457C32" w:rsidP="007D3B3B">
      <w:pPr>
        <w:pStyle w:val="BodyText"/>
        <w:ind w:left="0" w:firstLine="0"/>
        <w:jc w:val="both"/>
        <w:rPr>
          <w:rFonts w:cs="Arial"/>
          <w:sz w:val="22"/>
        </w:rPr>
      </w:pPr>
      <w:r w:rsidRPr="005C65E6">
        <w:rPr>
          <w:rFonts w:cs="Arial"/>
          <w:sz w:val="22"/>
        </w:rPr>
        <w:t>I understand the need to separate my professional role from my private friendships; in my professional capacity I will not become ‘friends’ with parents/carers or pupils on social networks. Where my school role is my only connection to an individual, private online contact is unacceptable with parents/carers or pupils.</w:t>
      </w:r>
    </w:p>
    <w:p w:rsidR="00675437" w:rsidRPr="005C65E6" w:rsidRDefault="00675437" w:rsidP="007D3B3B">
      <w:pPr>
        <w:pStyle w:val="BodyText"/>
        <w:ind w:left="0" w:firstLine="0"/>
        <w:jc w:val="both"/>
        <w:rPr>
          <w:rFonts w:cs="Arial"/>
          <w:sz w:val="22"/>
        </w:rPr>
      </w:pPr>
    </w:p>
    <w:p w:rsidR="00F452D0" w:rsidRPr="005C65E6" w:rsidRDefault="00F452D0" w:rsidP="007D3B3B">
      <w:pPr>
        <w:pStyle w:val="BodyText"/>
        <w:ind w:left="0" w:firstLine="0"/>
        <w:jc w:val="both"/>
        <w:rPr>
          <w:rFonts w:cs="Arial"/>
          <w:sz w:val="22"/>
        </w:rPr>
      </w:pPr>
      <w:r w:rsidRPr="005C65E6">
        <w:rPr>
          <w:rFonts w:cs="Arial"/>
          <w:sz w:val="22"/>
        </w:rPr>
        <w:t>Information can</w:t>
      </w:r>
      <w:r w:rsidR="003965C3" w:rsidRPr="005C65E6">
        <w:rPr>
          <w:rFonts w:cs="Arial"/>
          <w:sz w:val="22"/>
        </w:rPr>
        <w:t xml:space="preserve"> be</w:t>
      </w:r>
      <w:r w:rsidRPr="005C65E6">
        <w:rPr>
          <w:rFonts w:cs="Arial"/>
          <w:sz w:val="22"/>
        </w:rPr>
        <w:t xml:space="preserve"> shared with pupils over 13 and parents/carers through an organisational social network site/page e.g. on Facebook or Twitter</w:t>
      </w:r>
      <w:r w:rsidR="00457C32" w:rsidRPr="005C65E6">
        <w:rPr>
          <w:rFonts w:cs="Arial"/>
          <w:sz w:val="22"/>
        </w:rPr>
        <w:t>,</w:t>
      </w:r>
      <w:r w:rsidRPr="005C65E6">
        <w:rPr>
          <w:rFonts w:cs="Arial"/>
          <w:sz w:val="22"/>
        </w:rPr>
        <w:t xml:space="preserve"> but </w:t>
      </w:r>
      <w:r w:rsidR="00457C32" w:rsidRPr="005C65E6">
        <w:rPr>
          <w:rFonts w:cs="Arial"/>
          <w:sz w:val="22"/>
        </w:rPr>
        <w:t>never</w:t>
      </w:r>
      <w:r w:rsidRPr="005C65E6">
        <w:rPr>
          <w:rFonts w:cs="Arial"/>
          <w:sz w:val="22"/>
        </w:rPr>
        <w:t xml:space="preserve"> through a personal account or site. </w:t>
      </w:r>
      <w:r w:rsidR="00457C32" w:rsidRPr="005C65E6">
        <w:rPr>
          <w:rFonts w:cs="Arial"/>
          <w:sz w:val="22"/>
        </w:rPr>
        <w:t>In my professional role in the school,</w:t>
      </w:r>
      <w:r w:rsidR="00461932" w:rsidRPr="005C65E6">
        <w:rPr>
          <w:rFonts w:cs="Arial"/>
          <w:sz w:val="22"/>
        </w:rPr>
        <w:t xml:space="preserve"> </w:t>
      </w:r>
      <w:r w:rsidRPr="005C65E6">
        <w:rPr>
          <w:rFonts w:cs="Arial"/>
          <w:sz w:val="22"/>
        </w:rPr>
        <w:t xml:space="preserve">I will </w:t>
      </w:r>
      <w:r w:rsidR="00457C32" w:rsidRPr="005C65E6">
        <w:rPr>
          <w:rFonts w:cs="Arial"/>
          <w:sz w:val="22"/>
        </w:rPr>
        <w:t>never</w:t>
      </w:r>
      <w:r w:rsidRPr="005C65E6">
        <w:rPr>
          <w:rFonts w:cs="Arial"/>
          <w:sz w:val="22"/>
        </w:rPr>
        <w:t xml:space="preserve"> engage in 1-1 exchanges with pupils or parent/carers on personal social network sites.</w:t>
      </w:r>
    </w:p>
    <w:p w:rsidR="00461932" w:rsidRPr="005C65E6" w:rsidRDefault="00461932" w:rsidP="007D3B3B">
      <w:pPr>
        <w:pStyle w:val="BodyText"/>
        <w:ind w:left="0" w:firstLine="0"/>
        <w:jc w:val="both"/>
        <w:rPr>
          <w:rFonts w:cs="Arial"/>
          <w:sz w:val="22"/>
        </w:rPr>
      </w:pPr>
    </w:p>
    <w:p w:rsidR="00F452D0" w:rsidRPr="005C65E6" w:rsidRDefault="00FF7BF5" w:rsidP="007D3B3B">
      <w:pPr>
        <w:pStyle w:val="BodyText"/>
        <w:ind w:left="0" w:firstLine="0"/>
        <w:jc w:val="both"/>
        <w:rPr>
          <w:rFonts w:cs="Arial"/>
          <w:sz w:val="22"/>
        </w:rPr>
      </w:pPr>
      <w:r w:rsidRPr="005C65E6">
        <w:rPr>
          <w:rFonts w:cs="Arial"/>
          <w:sz w:val="22"/>
        </w:rPr>
        <w:t xml:space="preserve">My private account postings will never undermine or disparage the school, its staff, governors, parents/carers or pupils. </w:t>
      </w:r>
      <w:r w:rsidR="00F452D0" w:rsidRPr="005C65E6">
        <w:rPr>
          <w:rFonts w:cs="Arial"/>
          <w:sz w:val="22"/>
        </w:rPr>
        <w:t xml:space="preserve"> Privileged information </w:t>
      </w:r>
      <w:r w:rsidRPr="005C65E6">
        <w:rPr>
          <w:rFonts w:cs="Arial"/>
          <w:sz w:val="22"/>
        </w:rPr>
        <w:t xml:space="preserve">known as a result of my work in the school </w:t>
      </w:r>
      <w:r w:rsidR="00F452D0" w:rsidRPr="005C65E6">
        <w:rPr>
          <w:rFonts w:cs="Arial"/>
          <w:sz w:val="22"/>
        </w:rPr>
        <w:t xml:space="preserve">must remain confidential.   </w:t>
      </w:r>
    </w:p>
    <w:p w:rsidR="00461932" w:rsidRPr="005C65E6" w:rsidRDefault="00461932" w:rsidP="007D3B3B">
      <w:pPr>
        <w:pStyle w:val="BodyText"/>
        <w:ind w:left="0" w:firstLine="0"/>
        <w:jc w:val="both"/>
        <w:rPr>
          <w:rFonts w:cs="Arial"/>
          <w:sz w:val="22"/>
        </w:rPr>
      </w:pPr>
    </w:p>
    <w:p w:rsidR="00F452D0" w:rsidRPr="005C65E6" w:rsidRDefault="00FF7BF5" w:rsidP="007D3B3B">
      <w:pPr>
        <w:pStyle w:val="Bullets"/>
        <w:numPr>
          <w:ilvl w:val="0"/>
          <w:numId w:val="0"/>
        </w:numPr>
        <w:spacing w:after="0"/>
        <w:rPr>
          <w:rFonts w:cs="Arial"/>
          <w:sz w:val="22"/>
          <w:szCs w:val="22"/>
        </w:rPr>
      </w:pPr>
      <w:r w:rsidRPr="005C65E6">
        <w:rPr>
          <w:rFonts w:cs="Arial"/>
          <w:sz w:val="22"/>
          <w:szCs w:val="22"/>
        </w:rPr>
        <w:t>I will not upload any material about or references to the school or its community on my personal social networks.</w:t>
      </w:r>
    </w:p>
    <w:p w:rsidR="00FF7BF5" w:rsidRPr="005C65E6" w:rsidRDefault="00FF7BF5" w:rsidP="007D3B3B">
      <w:pPr>
        <w:pStyle w:val="BodyText"/>
        <w:ind w:left="0" w:firstLine="0"/>
        <w:jc w:val="both"/>
        <w:rPr>
          <w:rFonts w:cs="Arial"/>
          <w:b/>
          <w:color w:val="00B050"/>
          <w:sz w:val="22"/>
        </w:rPr>
      </w:pPr>
    </w:p>
    <w:p w:rsidR="00A46720" w:rsidRPr="005C65E6" w:rsidRDefault="00A46720" w:rsidP="007D3B3B">
      <w:pPr>
        <w:tabs>
          <w:tab w:val="num" w:pos="426"/>
        </w:tabs>
        <w:jc w:val="both"/>
        <w:rPr>
          <w:rFonts w:ascii="Arial" w:hAnsi="Arial" w:cs="Arial"/>
          <w:b/>
        </w:rPr>
      </w:pPr>
      <w:r w:rsidRPr="005C65E6">
        <w:rPr>
          <w:rFonts w:ascii="Arial" w:hAnsi="Arial" w:cs="Arial"/>
          <w:b/>
        </w:rPr>
        <w:t>Passwords</w:t>
      </w:r>
    </w:p>
    <w:p w:rsidR="00A46720" w:rsidRPr="005C65E6" w:rsidRDefault="00A46720" w:rsidP="007D3B3B">
      <w:pPr>
        <w:tabs>
          <w:tab w:val="num" w:pos="426"/>
        </w:tabs>
        <w:jc w:val="both"/>
        <w:rPr>
          <w:rFonts w:ascii="Arial" w:hAnsi="Arial" w:cs="Arial"/>
          <w:b/>
        </w:rPr>
      </w:pPr>
    </w:p>
    <w:p w:rsidR="00A46720" w:rsidRPr="005C65E6" w:rsidRDefault="00A46720" w:rsidP="007D3B3B">
      <w:pPr>
        <w:tabs>
          <w:tab w:val="num" w:pos="426"/>
        </w:tabs>
        <w:jc w:val="both"/>
        <w:rPr>
          <w:rFonts w:ascii="Arial" w:hAnsi="Arial" w:cs="Arial"/>
        </w:rPr>
      </w:pPr>
      <w:r w:rsidRPr="005C65E6">
        <w:rPr>
          <w:rFonts w:ascii="Arial" w:hAnsi="Arial" w:cs="Arial"/>
        </w:rPr>
        <w:t xml:space="preserve">I must clarify what access I may have to the internet and/or school systems.  If I have access of any kind, I understand that there is no occasion when a password should be shared with a pupil or anyone who is not a staff member.  </w:t>
      </w:r>
    </w:p>
    <w:p w:rsidR="00A46720" w:rsidRPr="005C65E6" w:rsidRDefault="00A46720" w:rsidP="007D3B3B">
      <w:pPr>
        <w:tabs>
          <w:tab w:val="num" w:pos="426"/>
        </w:tabs>
        <w:jc w:val="both"/>
        <w:rPr>
          <w:rFonts w:ascii="Arial" w:hAnsi="Arial" w:cs="Arial"/>
          <w:b/>
        </w:rPr>
      </w:pPr>
    </w:p>
    <w:p w:rsidR="00A46720" w:rsidRPr="005C65E6" w:rsidRDefault="00A46720" w:rsidP="007D3B3B">
      <w:pPr>
        <w:tabs>
          <w:tab w:val="num" w:pos="426"/>
        </w:tabs>
        <w:jc w:val="both"/>
        <w:rPr>
          <w:rFonts w:ascii="Arial" w:hAnsi="Arial" w:cs="Arial"/>
        </w:rPr>
      </w:pPr>
      <w:r w:rsidRPr="005C65E6">
        <w:rPr>
          <w:rFonts w:ascii="Arial" w:hAnsi="Arial" w:cs="Arial"/>
          <w:b/>
        </w:rPr>
        <w:t xml:space="preserve">Data protection </w:t>
      </w:r>
    </w:p>
    <w:p w:rsidR="00A46720" w:rsidRPr="005C65E6" w:rsidRDefault="00A46720" w:rsidP="007D3B3B">
      <w:pPr>
        <w:tabs>
          <w:tab w:val="num" w:pos="426"/>
        </w:tabs>
        <w:jc w:val="both"/>
        <w:rPr>
          <w:rFonts w:ascii="Arial" w:hAnsi="Arial" w:cs="Arial"/>
        </w:rPr>
      </w:pPr>
    </w:p>
    <w:p w:rsidR="00A46720" w:rsidRPr="005C65E6" w:rsidRDefault="00A46720" w:rsidP="007D3B3B">
      <w:pPr>
        <w:jc w:val="both"/>
        <w:rPr>
          <w:rFonts w:ascii="Arial" w:hAnsi="Arial" w:cs="Arial"/>
        </w:rPr>
      </w:pPr>
      <w:r w:rsidRPr="005C65E6">
        <w:rPr>
          <w:rFonts w:ascii="Arial" w:hAnsi="Arial" w:cs="Arial"/>
        </w:rPr>
        <w:t xml:space="preserve">I will follow all requirements for data protection explained to me by the school.  These include: </w:t>
      </w:r>
    </w:p>
    <w:p w:rsidR="00A46720" w:rsidRPr="005C65E6" w:rsidRDefault="00A46720" w:rsidP="007D3B3B">
      <w:pPr>
        <w:jc w:val="both"/>
        <w:rPr>
          <w:rFonts w:ascii="Arial" w:hAnsi="Arial" w:cs="Arial"/>
        </w:rPr>
      </w:pPr>
    </w:p>
    <w:p w:rsidR="00A46720" w:rsidRPr="005C65E6" w:rsidRDefault="00A46720" w:rsidP="007D3B3B">
      <w:pPr>
        <w:pStyle w:val="ListParagraph"/>
        <w:widowControl/>
        <w:numPr>
          <w:ilvl w:val="0"/>
          <w:numId w:val="15"/>
        </w:numPr>
        <w:spacing w:line="259" w:lineRule="auto"/>
        <w:ind w:left="360"/>
        <w:contextualSpacing/>
        <w:jc w:val="both"/>
        <w:rPr>
          <w:rFonts w:ascii="Arial" w:hAnsi="Arial" w:cs="Arial"/>
        </w:rPr>
      </w:pPr>
      <w:r w:rsidRPr="005C65E6">
        <w:rPr>
          <w:rFonts w:ascii="Arial" w:hAnsi="Arial" w:cs="Arial"/>
        </w:rPr>
        <w:t xml:space="preserve">I must consult with the school before making any recordings, photographs and videos. Once agreed, these must be made on a school device. </w:t>
      </w:r>
    </w:p>
    <w:p w:rsidR="00A46720" w:rsidRPr="005C65E6" w:rsidRDefault="00A46720" w:rsidP="007D3B3B">
      <w:pPr>
        <w:pStyle w:val="ListParagraph"/>
        <w:ind w:left="360"/>
        <w:jc w:val="both"/>
        <w:rPr>
          <w:rFonts w:ascii="Arial" w:hAnsi="Arial" w:cs="Arial"/>
        </w:rPr>
      </w:pPr>
    </w:p>
    <w:p w:rsidR="00A46720" w:rsidRPr="005C65E6" w:rsidRDefault="0028180B" w:rsidP="007D3B3B">
      <w:pPr>
        <w:pStyle w:val="ListParagraph"/>
        <w:widowControl/>
        <w:numPr>
          <w:ilvl w:val="0"/>
          <w:numId w:val="15"/>
        </w:numPr>
        <w:spacing w:line="259" w:lineRule="auto"/>
        <w:ind w:left="360"/>
        <w:contextualSpacing/>
        <w:jc w:val="both"/>
        <w:rPr>
          <w:rFonts w:ascii="Arial" w:hAnsi="Arial" w:cs="Arial"/>
        </w:rPr>
      </w:pPr>
      <w:r w:rsidRPr="005C65E6">
        <w:rPr>
          <w:rFonts w:ascii="Arial" w:hAnsi="Arial" w:cs="Arial"/>
        </w:rPr>
        <w:t xml:space="preserve">I understand that there are strict controls and requirements regarding the collection and use of </w:t>
      </w:r>
      <w:r w:rsidR="00A46720" w:rsidRPr="005C65E6">
        <w:rPr>
          <w:rFonts w:ascii="Arial" w:hAnsi="Arial" w:cs="Arial"/>
        </w:rPr>
        <w:t>p</w:t>
      </w:r>
      <w:r w:rsidRPr="005C65E6">
        <w:rPr>
          <w:rFonts w:ascii="Arial" w:hAnsi="Arial" w:cs="Arial"/>
        </w:rPr>
        <w:t>ersonal</w:t>
      </w:r>
      <w:r w:rsidR="00A46720" w:rsidRPr="005C65E6">
        <w:rPr>
          <w:rFonts w:ascii="Arial" w:hAnsi="Arial" w:cs="Arial"/>
        </w:rPr>
        <w:t xml:space="preserve"> data</w:t>
      </w:r>
      <w:r w:rsidRPr="005C65E6">
        <w:rPr>
          <w:rFonts w:ascii="Arial" w:hAnsi="Arial" w:cs="Arial"/>
        </w:rPr>
        <w:t>.</w:t>
      </w:r>
      <w:r w:rsidR="00A46720" w:rsidRPr="005C65E6">
        <w:rPr>
          <w:rFonts w:ascii="Arial" w:hAnsi="Arial" w:cs="Arial"/>
        </w:rPr>
        <w:t xml:space="preserve"> I will follow all requirements regarding</w:t>
      </w:r>
      <w:r w:rsidRPr="005C65E6">
        <w:rPr>
          <w:rFonts w:ascii="Arial" w:hAnsi="Arial" w:cs="Arial"/>
        </w:rPr>
        <w:t xml:space="preserve"> GDPR</w:t>
      </w:r>
      <w:r w:rsidR="00FF59D5" w:rsidRPr="005C65E6">
        <w:rPr>
          <w:rFonts w:ascii="Arial" w:hAnsi="Arial" w:cs="Arial"/>
        </w:rPr>
        <w:t>.</w:t>
      </w:r>
    </w:p>
    <w:p w:rsidR="00A46720" w:rsidRPr="005C65E6" w:rsidRDefault="00A46720" w:rsidP="007D3B3B">
      <w:pPr>
        <w:jc w:val="both"/>
        <w:rPr>
          <w:rFonts w:ascii="Arial" w:hAnsi="Arial" w:cs="Arial"/>
          <w:color w:val="00B050"/>
        </w:rPr>
      </w:pPr>
    </w:p>
    <w:p w:rsidR="0028180B" w:rsidRPr="005C65E6" w:rsidRDefault="0028180B" w:rsidP="007D3B3B">
      <w:pPr>
        <w:tabs>
          <w:tab w:val="num" w:pos="426"/>
        </w:tabs>
        <w:jc w:val="both"/>
        <w:rPr>
          <w:rFonts w:ascii="Arial" w:hAnsi="Arial" w:cs="Arial"/>
          <w:b/>
        </w:rPr>
      </w:pPr>
      <w:r w:rsidRPr="005C65E6">
        <w:rPr>
          <w:rFonts w:ascii="Arial" w:hAnsi="Arial" w:cs="Arial"/>
          <w:b/>
        </w:rPr>
        <w:t>Images and videos</w:t>
      </w:r>
    </w:p>
    <w:p w:rsidR="0028180B" w:rsidRPr="005C65E6" w:rsidRDefault="0028180B" w:rsidP="007D3B3B">
      <w:pPr>
        <w:tabs>
          <w:tab w:val="num" w:pos="426"/>
        </w:tabs>
        <w:jc w:val="both"/>
        <w:rPr>
          <w:rFonts w:ascii="Arial" w:hAnsi="Arial" w:cs="Arial"/>
          <w:b/>
        </w:rPr>
      </w:pPr>
    </w:p>
    <w:p w:rsidR="0028180B" w:rsidRPr="005C65E6" w:rsidRDefault="0028180B" w:rsidP="007D3B3B">
      <w:pPr>
        <w:tabs>
          <w:tab w:val="num" w:pos="426"/>
        </w:tabs>
        <w:jc w:val="both"/>
        <w:rPr>
          <w:rFonts w:ascii="Arial" w:hAnsi="Arial" w:cs="Arial"/>
        </w:rPr>
      </w:pPr>
      <w:r w:rsidRPr="005C65E6">
        <w:rPr>
          <w:rFonts w:ascii="Arial" w:hAnsi="Arial" w:cs="Arial"/>
        </w:rPr>
        <w:t>I will only upload images or videos of staff, pupils or parents/carers onto school approved sites where specific permission has been granted.</w:t>
      </w:r>
    </w:p>
    <w:p w:rsidR="0028180B" w:rsidRPr="005C65E6" w:rsidRDefault="0028180B" w:rsidP="007D3B3B">
      <w:pPr>
        <w:tabs>
          <w:tab w:val="num" w:pos="426"/>
        </w:tabs>
        <w:jc w:val="both"/>
        <w:rPr>
          <w:rFonts w:ascii="Arial" w:hAnsi="Arial" w:cs="Arial"/>
        </w:rPr>
      </w:pPr>
    </w:p>
    <w:p w:rsidR="0028180B" w:rsidRPr="005C65E6" w:rsidRDefault="0028180B" w:rsidP="007D3B3B">
      <w:pPr>
        <w:tabs>
          <w:tab w:val="num" w:pos="426"/>
        </w:tabs>
        <w:jc w:val="both"/>
        <w:rPr>
          <w:rFonts w:ascii="Arial" w:hAnsi="Arial" w:cs="Arial"/>
        </w:rPr>
      </w:pPr>
      <w:r w:rsidRPr="005C65E6">
        <w:rPr>
          <w:rFonts w:ascii="Arial" w:hAnsi="Arial" w:cs="Arial"/>
        </w:rPr>
        <w:t>I will not take images, sound recordings or videos of tuition or wider school activities on any personal device. School devices can be used for this purpose or, in the case of 1:1 tuition, pupil’s or parent/carer devices can be used, with parent/carer agreement.</w:t>
      </w:r>
    </w:p>
    <w:p w:rsidR="0028180B" w:rsidRPr="005C65E6" w:rsidRDefault="0028180B" w:rsidP="007D3B3B">
      <w:pPr>
        <w:tabs>
          <w:tab w:val="num" w:pos="426"/>
        </w:tabs>
        <w:jc w:val="both"/>
        <w:rPr>
          <w:rFonts w:ascii="Arial" w:hAnsi="Arial" w:cs="Arial"/>
        </w:rPr>
      </w:pPr>
    </w:p>
    <w:p w:rsidR="0028180B" w:rsidRPr="005C65E6" w:rsidRDefault="0028180B" w:rsidP="007D3B3B">
      <w:pPr>
        <w:tabs>
          <w:tab w:val="num" w:pos="426"/>
        </w:tabs>
        <w:jc w:val="both"/>
        <w:rPr>
          <w:rFonts w:ascii="Arial" w:hAnsi="Arial" w:cs="Arial"/>
        </w:rPr>
      </w:pPr>
      <w:r w:rsidRPr="005C65E6">
        <w:rPr>
          <w:rFonts w:ascii="Arial" w:hAnsi="Arial" w:cs="Arial"/>
        </w:rPr>
        <w:t xml:space="preserve">Internet, mobile and digital technologies provide helpful recording functions but these cannot be made on a teacher’s personal device.  Recordings can be made with the child’s and parent/carer’s agreement on a school device, an organisational device approved by the headteacher/DSL, or a young person’s or parent/carer’s own device. </w:t>
      </w:r>
    </w:p>
    <w:p w:rsidR="0028180B" w:rsidRPr="005C65E6" w:rsidRDefault="0028180B" w:rsidP="007D3B3B">
      <w:pPr>
        <w:tabs>
          <w:tab w:val="num" w:pos="426"/>
        </w:tabs>
        <w:jc w:val="both"/>
        <w:rPr>
          <w:rFonts w:ascii="Arial" w:hAnsi="Arial" w:cs="Arial"/>
        </w:rPr>
      </w:pPr>
      <w:r w:rsidRPr="005C65E6">
        <w:rPr>
          <w:rFonts w:ascii="Arial" w:hAnsi="Arial" w:cs="Arial"/>
        </w:rPr>
        <w:t xml:space="preserve"> </w:t>
      </w:r>
    </w:p>
    <w:p w:rsidR="0028180B" w:rsidRPr="005C65E6" w:rsidRDefault="0028180B" w:rsidP="007D3B3B">
      <w:pPr>
        <w:tabs>
          <w:tab w:val="num" w:pos="426"/>
        </w:tabs>
        <w:jc w:val="both"/>
        <w:rPr>
          <w:rFonts w:ascii="Arial" w:hAnsi="Arial" w:cs="Arial"/>
          <w:b/>
        </w:rPr>
      </w:pPr>
      <w:r w:rsidRPr="005C65E6">
        <w:rPr>
          <w:rFonts w:ascii="Arial" w:hAnsi="Arial" w:cs="Arial"/>
          <w:b/>
        </w:rPr>
        <w:t>Use of Email</w:t>
      </w:r>
    </w:p>
    <w:p w:rsidR="0028180B" w:rsidRPr="005C65E6" w:rsidRDefault="0028180B" w:rsidP="007D3B3B">
      <w:pPr>
        <w:tabs>
          <w:tab w:val="num" w:pos="426"/>
        </w:tabs>
        <w:jc w:val="both"/>
        <w:rPr>
          <w:rFonts w:ascii="Arial" w:hAnsi="Arial" w:cs="Arial"/>
          <w:b/>
        </w:rPr>
      </w:pPr>
    </w:p>
    <w:p w:rsidR="0028180B" w:rsidRPr="005C65E6" w:rsidRDefault="0028180B" w:rsidP="007D3B3B">
      <w:pPr>
        <w:tabs>
          <w:tab w:val="num" w:pos="426"/>
        </w:tabs>
        <w:jc w:val="both"/>
        <w:rPr>
          <w:rFonts w:ascii="Arial" w:hAnsi="Arial" w:cs="Arial"/>
        </w:rPr>
      </w:pPr>
      <w:r w:rsidRPr="005C65E6">
        <w:rPr>
          <w:rFonts w:ascii="Arial" w:hAnsi="Arial" w:cs="Arial"/>
        </w:rPr>
        <w:t>I will use my professional or formal student email address for all school business.  All such correspondence should be kept professional and is open to Subject Access Requests under the Freedom of Information Act. I will not use my professional email addresses for personal matters.</w:t>
      </w:r>
    </w:p>
    <w:p w:rsidR="003038E2" w:rsidRPr="005C65E6" w:rsidRDefault="003038E2" w:rsidP="007D3B3B">
      <w:pPr>
        <w:tabs>
          <w:tab w:val="num" w:pos="426"/>
        </w:tabs>
        <w:jc w:val="both"/>
        <w:rPr>
          <w:rFonts w:ascii="Arial" w:hAnsi="Arial" w:cs="Arial"/>
          <w:b/>
        </w:rPr>
      </w:pPr>
    </w:p>
    <w:p w:rsidR="0028180B" w:rsidRPr="005C65E6" w:rsidRDefault="0028180B" w:rsidP="007D3B3B">
      <w:pPr>
        <w:tabs>
          <w:tab w:val="num" w:pos="426"/>
        </w:tabs>
        <w:jc w:val="both"/>
        <w:rPr>
          <w:rFonts w:ascii="Arial" w:hAnsi="Arial" w:cs="Arial"/>
          <w:b/>
        </w:rPr>
      </w:pPr>
      <w:r w:rsidRPr="005C65E6">
        <w:rPr>
          <w:rFonts w:ascii="Arial" w:hAnsi="Arial" w:cs="Arial"/>
          <w:b/>
        </w:rPr>
        <w:t xml:space="preserve">Use of </w:t>
      </w:r>
      <w:r w:rsidR="00BF4FC9" w:rsidRPr="005C65E6">
        <w:rPr>
          <w:rFonts w:ascii="Arial" w:hAnsi="Arial" w:cs="Arial"/>
          <w:b/>
        </w:rPr>
        <w:t>personal devices</w:t>
      </w:r>
    </w:p>
    <w:p w:rsidR="0028180B" w:rsidRPr="005C65E6" w:rsidRDefault="0028180B" w:rsidP="007D3B3B">
      <w:pPr>
        <w:tabs>
          <w:tab w:val="num" w:pos="426"/>
        </w:tabs>
        <w:jc w:val="both"/>
        <w:rPr>
          <w:rFonts w:ascii="Arial" w:hAnsi="Arial" w:cs="Arial"/>
          <w:b/>
        </w:rPr>
      </w:pPr>
    </w:p>
    <w:p w:rsidR="00BF4FC9" w:rsidRPr="005C65E6" w:rsidRDefault="00BF4FC9" w:rsidP="007D3B3B">
      <w:pPr>
        <w:tabs>
          <w:tab w:val="num" w:pos="426"/>
        </w:tabs>
        <w:jc w:val="both"/>
        <w:rPr>
          <w:rFonts w:ascii="Arial" w:hAnsi="Arial" w:cs="Arial"/>
        </w:rPr>
      </w:pPr>
      <w:r w:rsidRPr="005C65E6">
        <w:rPr>
          <w:rFonts w:ascii="Arial" w:hAnsi="Arial" w:cs="Arial"/>
        </w:rPr>
        <w:t xml:space="preserve">I understand that when working in the school I should at no time put myself in a position where a safeguarding allegation can be made against me as a result of my use of personal devices. I understand that the use of personal devices in school is at the discretion of the headteacher. </w:t>
      </w:r>
    </w:p>
    <w:p w:rsidR="0028180B" w:rsidRPr="005C65E6" w:rsidRDefault="0028180B" w:rsidP="007D3B3B">
      <w:pPr>
        <w:tabs>
          <w:tab w:val="num" w:pos="426"/>
        </w:tabs>
        <w:jc w:val="both"/>
        <w:rPr>
          <w:rFonts w:ascii="Arial" w:hAnsi="Arial" w:cs="Arial"/>
        </w:rPr>
      </w:pPr>
    </w:p>
    <w:p w:rsidR="0028180B" w:rsidRPr="005C65E6" w:rsidRDefault="00BF4FC9" w:rsidP="007D3B3B">
      <w:pPr>
        <w:tabs>
          <w:tab w:val="num" w:pos="426"/>
        </w:tabs>
        <w:jc w:val="both"/>
        <w:rPr>
          <w:rFonts w:ascii="Arial" w:hAnsi="Arial" w:cs="Arial"/>
        </w:rPr>
      </w:pPr>
      <w:r w:rsidRPr="005C65E6">
        <w:rPr>
          <w:rFonts w:ascii="Arial" w:hAnsi="Arial" w:cs="Arial"/>
        </w:rPr>
        <w:t xml:space="preserve">I will only use approved personal devices in designated areas and never in front of pupils. </w:t>
      </w:r>
      <w:r w:rsidR="0028180B" w:rsidRPr="005C65E6">
        <w:rPr>
          <w:rFonts w:ascii="Arial" w:hAnsi="Arial" w:cs="Arial"/>
        </w:rPr>
        <w:t>This therefore precludes use of specialist apps on personal devices.  A school device could be used to access specialist apps that support pupil learning.  Pupils can also be encouraged, but not required, to access such apps on their own devices if allowe</w:t>
      </w:r>
      <w:r w:rsidRPr="005C65E6">
        <w:rPr>
          <w:rFonts w:ascii="Arial" w:hAnsi="Arial" w:cs="Arial"/>
        </w:rPr>
        <w:t>d by the school and with parent</w:t>
      </w:r>
      <w:r w:rsidR="0028180B" w:rsidRPr="005C65E6">
        <w:rPr>
          <w:rFonts w:ascii="Arial" w:hAnsi="Arial" w:cs="Arial"/>
        </w:rPr>
        <w:t xml:space="preserve">/carer agreement. </w:t>
      </w:r>
    </w:p>
    <w:p w:rsidR="0028180B" w:rsidRPr="005C65E6" w:rsidRDefault="0028180B" w:rsidP="007D3B3B">
      <w:pPr>
        <w:tabs>
          <w:tab w:val="num" w:pos="426"/>
        </w:tabs>
        <w:jc w:val="both"/>
        <w:rPr>
          <w:rFonts w:ascii="Arial" w:hAnsi="Arial" w:cs="Arial"/>
        </w:rPr>
      </w:pPr>
    </w:p>
    <w:p w:rsidR="00263364" w:rsidRPr="005C65E6" w:rsidRDefault="00263364" w:rsidP="007D3B3B">
      <w:pPr>
        <w:tabs>
          <w:tab w:val="num" w:pos="426"/>
        </w:tabs>
        <w:jc w:val="both"/>
        <w:rPr>
          <w:rFonts w:ascii="Arial" w:hAnsi="Arial" w:cs="Arial"/>
          <w:color w:val="00B050"/>
        </w:rPr>
      </w:pPr>
    </w:p>
    <w:p w:rsidR="00BF4FC9" w:rsidRPr="005C65E6" w:rsidRDefault="00BF4FC9" w:rsidP="007D3B3B">
      <w:pPr>
        <w:tabs>
          <w:tab w:val="num" w:pos="426"/>
        </w:tabs>
        <w:jc w:val="both"/>
        <w:rPr>
          <w:rFonts w:ascii="Arial" w:hAnsi="Arial" w:cs="Arial"/>
          <w:b/>
        </w:rPr>
      </w:pPr>
      <w:r w:rsidRPr="005C65E6">
        <w:rPr>
          <w:rFonts w:ascii="Arial" w:hAnsi="Arial" w:cs="Arial"/>
          <w:b/>
        </w:rPr>
        <w:t>Additional hardware/software</w:t>
      </w:r>
    </w:p>
    <w:p w:rsidR="00BF4FC9" w:rsidRPr="005C65E6" w:rsidRDefault="00BF4FC9" w:rsidP="007D3B3B">
      <w:pPr>
        <w:tabs>
          <w:tab w:val="num" w:pos="426"/>
        </w:tabs>
        <w:jc w:val="both"/>
        <w:rPr>
          <w:rFonts w:ascii="Arial" w:hAnsi="Arial" w:cs="Arial"/>
          <w:b/>
        </w:rPr>
      </w:pPr>
    </w:p>
    <w:p w:rsidR="00BF4FC9" w:rsidRPr="005C65E6" w:rsidRDefault="00BF4FC9" w:rsidP="007D3B3B">
      <w:pPr>
        <w:tabs>
          <w:tab w:val="num" w:pos="426"/>
        </w:tabs>
        <w:spacing w:line="259" w:lineRule="auto"/>
        <w:jc w:val="both"/>
        <w:rPr>
          <w:rFonts w:ascii="Arial" w:hAnsi="Arial" w:cs="Arial"/>
        </w:rPr>
      </w:pPr>
      <w:r w:rsidRPr="005C65E6">
        <w:rPr>
          <w:rFonts w:ascii="Arial" w:hAnsi="Arial" w:cs="Arial"/>
        </w:rPr>
        <w:t xml:space="preserve">I will not install any hardware or software on school equipment without permission </w:t>
      </w:r>
      <w:r w:rsidR="003038E2" w:rsidRPr="005C65E6">
        <w:rPr>
          <w:rFonts w:ascii="Arial" w:hAnsi="Arial" w:cs="Arial"/>
        </w:rPr>
        <w:t>of the headteacher.</w:t>
      </w:r>
    </w:p>
    <w:p w:rsidR="00BF4FC9" w:rsidRPr="005C65E6" w:rsidRDefault="00BF4FC9" w:rsidP="007D3B3B">
      <w:pPr>
        <w:tabs>
          <w:tab w:val="num" w:pos="426"/>
        </w:tabs>
        <w:jc w:val="both"/>
        <w:rPr>
          <w:rFonts w:ascii="Arial" w:hAnsi="Arial" w:cs="Arial"/>
          <w:b/>
        </w:rPr>
      </w:pPr>
    </w:p>
    <w:p w:rsidR="00263364" w:rsidRPr="005C65E6" w:rsidRDefault="00263364" w:rsidP="007D3B3B">
      <w:pPr>
        <w:tabs>
          <w:tab w:val="num" w:pos="426"/>
        </w:tabs>
        <w:jc w:val="both"/>
        <w:rPr>
          <w:rFonts w:ascii="Arial" w:hAnsi="Arial" w:cs="Arial"/>
          <w:b/>
          <w:color w:val="00B050"/>
        </w:rPr>
      </w:pPr>
    </w:p>
    <w:p w:rsidR="00BF4FC9" w:rsidRPr="005C65E6" w:rsidRDefault="00BF4FC9" w:rsidP="007D3B3B">
      <w:pPr>
        <w:tabs>
          <w:tab w:val="num" w:pos="426"/>
        </w:tabs>
        <w:jc w:val="both"/>
        <w:rPr>
          <w:rFonts w:ascii="Arial" w:hAnsi="Arial" w:cs="Arial"/>
          <w:b/>
        </w:rPr>
      </w:pPr>
      <w:r w:rsidRPr="005C65E6">
        <w:rPr>
          <w:rFonts w:ascii="Arial" w:hAnsi="Arial" w:cs="Arial"/>
          <w:b/>
        </w:rPr>
        <w:t>Promoting online safety</w:t>
      </w:r>
    </w:p>
    <w:p w:rsidR="00BF4FC9" w:rsidRPr="005C65E6" w:rsidRDefault="00BF4FC9" w:rsidP="007D3B3B">
      <w:pPr>
        <w:tabs>
          <w:tab w:val="num" w:pos="426"/>
        </w:tabs>
        <w:jc w:val="both"/>
        <w:rPr>
          <w:rFonts w:ascii="Arial" w:hAnsi="Arial" w:cs="Arial"/>
          <w:b/>
        </w:rPr>
      </w:pPr>
    </w:p>
    <w:p w:rsidR="00BF4FC9" w:rsidRPr="005C65E6" w:rsidRDefault="00BF4FC9" w:rsidP="007D3B3B">
      <w:pPr>
        <w:tabs>
          <w:tab w:val="num" w:pos="426"/>
        </w:tabs>
        <w:spacing w:line="259" w:lineRule="auto"/>
        <w:jc w:val="both"/>
        <w:rPr>
          <w:rFonts w:ascii="Arial" w:hAnsi="Arial" w:cs="Arial"/>
        </w:rPr>
      </w:pPr>
      <w:r w:rsidRPr="005C65E6">
        <w:rPr>
          <w:rFonts w:ascii="Arial" w:hAnsi="Arial" w:cs="Arial"/>
        </w:rPr>
        <w:t xml:space="preserve">I understand that online safety is part of my responsibility and I will promote positive online safety messages at all times, including when setting homework, rehearsal or skill practice or when providing pastoral support. </w:t>
      </w:r>
    </w:p>
    <w:p w:rsidR="00BF4FC9" w:rsidRPr="005C65E6" w:rsidRDefault="00BF4FC9" w:rsidP="007D3B3B">
      <w:pPr>
        <w:tabs>
          <w:tab w:val="num" w:pos="426"/>
        </w:tabs>
        <w:spacing w:line="259" w:lineRule="auto"/>
        <w:jc w:val="both"/>
        <w:rPr>
          <w:rFonts w:ascii="Arial" w:hAnsi="Arial" w:cs="Arial"/>
          <w:b/>
        </w:rPr>
      </w:pPr>
    </w:p>
    <w:p w:rsidR="00BF4FC9" w:rsidRPr="005C65E6" w:rsidRDefault="00BF4FC9" w:rsidP="007D3B3B">
      <w:pPr>
        <w:tabs>
          <w:tab w:val="num" w:pos="426"/>
        </w:tabs>
        <w:spacing w:line="259" w:lineRule="auto"/>
        <w:jc w:val="both"/>
        <w:rPr>
          <w:rFonts w:ascii="Arial" w:hAnsi="Arial" w:cs="Arial"/>
        </w:rPr>
      </w:pPr>
      <w:r w:rsidRPr="005C65E6">
        <w:rPr>
          <w:rFonts w:ascii="Arial" w:hAnsi="Arial" w:cs="Arial"/>
        </w:rPr>
        <w:t xml:space="preserve">I understand that it is my duty to support a whole school safeguarding approach and will report any behaviour (of staff, governors, visitors, pupils or parents/carers) which I believe may be inappropriate or concerning in any way to the DSL or </w:t>
      </w:r>
      <w:r w:rsidR="003038E2" w:rsidRPr="005C65E6">
        <w:rPr>
          <w:rFonts w:ascii="Arial" w:hAnsi="Arial" w:cs="Arial"/>
        </w:rPr>
        <w:t>the headteacher.</w:t>
      </w:r>
    </w:p>
    <w:p w:rsidR="00BF4FC9" w:rsidRPr="005C65E6" w:rsidRDefault="00BF4FC9" w:rsidP="007D3B3B">
      <w:pPr>
        <w:tabs>
          <w:tab w:val="num" w:pos="426"/>
        </w:tabs>
        <w:jc w:val="both"/>
        <w:rPr>
          <w:rFonts w:ascii="Arial" w:hAnsi="Arial" w:cs="Arial"/>
        </w:rPr>
      </w:pPr>
    </w:p>
    <w:p w:rsidR="00BF4FC9" w:rsidRPr="005C65E6" w:rsidRDefault="00BF4FC9" w:rsidP="007D3B3B">
      <w:pPr>
        <w:tabs>
          <w:tab w:val="num" w:pos="426"/>
        </w:tabs>
        <w:jc w:val="both"/>
        <w:rPr>
          <w:rFonts w:ascii="Arial" w:hAnsi="Arial" w:cs="Arial"/>
        </w:rPr>
      </w:pPr>
    </w:p>
    <w:p w:rsidR="00BF4FC9" w:rsidRPr="005C65E6" w:rsidRDefault="00BF4FC9" w:rsidP="007D3B3B">
      <w:pPr>
        <w:tabs>
          <w:tab w:val="num" w:pos="426"/>
        </w:tabs>
        <w:jc w:val="both"/>
        <w:rPr>
          <w:rFonts w:ascii="Arial" w:hAnsi="Arial" w:cs="Arial"/>
          <w:b/>
        </w:rPr>
      </w:pPr>
      <w:r w:rsidRPr="005C65E6">
        <w:rPr>
          <w:rFonts w:ascii="Arial" w:hAnsi="Arial" w:cs="Arial"/>
          <w:b/>
        </w:rPr>
        <w:t>Classroom management of internet access</w:t>
      </w:r>
    </w:p>
    <w:p w:rsidR="00BF4FC9" w:rsidRPr="005C65E6" w:rsidRDefault="00BF4FC9" w:rsidP="007D3B3B">
      <w:pPr>
        <w:tabs>
          <w:tab w:val="num" w:pos="426"/>
        </w:tabs>
        <w:jc w:val="both"/>
        <w:rPr>
          <w:rFonts w:ascii="Arial" w:hAnsi="Arial" w:cs="Arial"/>
          <w:b/>
        </w:rPr>
      </w:pPr>
    </w:p>
    <w:p w:rsidR="00BF4FC9" w:rsidRPr="005C65E6" w:rsidRDefault="00BF4FC9" w:rsidP="007D3B3B">
      <w:pPr>
        <w:tabs>
          <w:tab w:val="num" w:pos="426"/>
        </w:tabs>
        <w:jc w:val="both"/>
        <w:rPr>
          <w:rFonts w:ascii="Arial" w:hAnsi="Arial" w:cs="Arial"/>
        </w:rPr>
      </w:pPr>
      <w:r w:rsidRPr="005C65E6">
        <w:rPr>
          <w:rFonts w:ascii="Arial" w:hAnsi="Arial" w:cs="Arial"/>
        </w:rPr>
        <w:t>I will pre-check for appropriateness all internet sites used in the classroom; this will include the acceptability of other material visible, however briefly, on the site.  I will not free-surf the internet in front of pupils.</w:t>
      </w:r>
    </w:p>
    <w:p w:rsidR="00BF4FC9" w:rsidRPr="005C65E6" w:rsidRDefault="00BF4FC9" w:rsidP="007D3B3B">
      <w:pPr>
        <w:tabs>
          <w:tab w:val="num" w:pos="426"/>
        </w:tabs>
        <w:jc w:val="both"/>
        <w:rPr>
          <w:rFonts w:ascii="Arial" w:hAnsi="Arial" w:cs="Arial"/>
        </w:rPr>
      </w:pPr>
    </w:p>
    <w:p w:rsidR="00BF4FC9" w:rsidRPr="005C65E6" w:rsidRDefault="00BF4FC9" w:rsidP="007D3B3B">
      <w:pPr>
        <w:tabs>
          <w:tab w:val="num" w:pos="426"/>
        </w:tabs>
        <w:jc w:val="both"/>
        <w:rPr>
          <w:rFonts w:ascii="Arial" w:hAnsi="Arial" w:cs="Arial"/>
        </w:rPr>
      </w:pPr>
      <w:r w:rsidRPr="005C65E6">
        <w:rPr>
          <w:rFonts w:ascii="Arial" w:hAnsi="Arial" w:cs="Arial"/>
        </w:rPr>
        <w:t>If I am using the internet to teach about controversial issues I will secure, on every occasion, approval in advance for the material I plan to use wit</w:t>
      </w:r>
      <w:r w:rsidR="003038E2" w:rsidRPr="005C65E6">
        <w:rPr>
          <w:rFonts w:ascii="Arial" w:hAnsi="Arial" w:cs="Arial"/>
        </w:rPr>
        <w:t>h the headteacher.</w:t>
      </w:r>
    </w:p>
    <w:p w:rsidR="00BF4FC9" w:rsidRPr="005C65E6" w:rsidRDefault="00BF4FC9" w:rsidP="007D3B3B">
      <w:pPr>
        <w:tabs>
          <w:tab w:val="num" w:pos="426"/>
        </w:tabs>
        <w:jc w:val="both"/>
        <w:rPr>
          <w:rFonts w:ascii="Arial" w:hAnsi="Arial" w:cs="Arial"/>
          <w:b/>
        </w:rPr>
      </w:pPr>
    </w:p>
    <w:p w:rsidR="00BF4FC9" w:rsidRPr="005C65E6" w:rsidRDefault="00BF4FC9" w:rsidP="007D3B3B">
      <w:pPr>
        <w:pStyle w:val="NormalWeb"/>
        <w:spacing w:before="0" w:beforeAutospacing="0" w:after="0" w:afterAutospacing="0"/>
        <w:jc w:val="both"/>
        <w:rPr>
          <w:rFonts w:ascii="Arial" w:hAnsi="Arial" w:cs="Arial"/>
          <w:sz w:val="22"/>
          <w:szCs w:val="20"/>
          <w:lang w:eastAsia="en-GB"/>
        </w:rPr>
      </w:pPr>
    </w:p>
    <w:p w:rsidR="00BF4FC9" w:rsidRPr="005C65E6" w:rsidRDefault="00BF4FC9" w:rsidP="007D3B3B">
      <w:pPr>
        <w:pStyle w:val="NormalWeb"/>
        <w:spacing w:before="0" w:beforeAutospacing="0" w:after="0" w:afterAutospacing="0"/>
        <w:jc w:val="both"/>
        <w:rPr>
          <w:rFonts w:ascii="Arial" w:hAnsi="Arial" w:cs="Arial"/>
          <w:b/>
          <w:bCs/>
          <w:sz w:val="22"/>
          <w:szCs w:val="22"/>
        </w:rPr>
      </w:pPr>
      <w:r w:rsidRPr="005C65E6">
        <w:rPr>
          <w:rFonts w:ascii="Arial" w:hAnsi="Arial" w:cs="Arial"/>
          <w:b/>
          <w:bCs/>
          <w:sz w:val="22"/>
          <w:szCs w:val="22"/>
        </w:rPr>
        <w:t>User Signature</w:t>
      </w:r>
    </w:p>
    <w:p w:rsidR="00BF4FC9" w:rsidRPr="005C65E6" w:rsidRDefault="00BF4FC9" w:rsidP="007D3B3B">
      <w:pPr>
        <w:pStyle w:val="NormalWeb"/>
        <w:spacing w:before="0" w:beforeAutospacing="0" w:after="0" w:afterAutospacing="0"/>
        <w:jc w:val="both"/>
        <w:rPr>
          <w:rFonts w:ascii="Arial" w:hAnsi="Arial" w:cs="Arial"/>
          <w:b/>
          <w:bCs/>
          <w:sz w:val="22"/>
          <w:szCs w:val="22"/>
        </w:rPr>
      </w:pPr>
    </w:p>
    <w:p w:rsidR="00BF4FC9" w:rsidRPr="005C65E6" w:rsidRDefault="00BF4FC9" w:rsidP="007D3B3B">
      <w:pPr>
        <w:jc w:val="both"/>
        <w:rPr>
          <w:rFonts w:ascii="Arial" w:hAnsi="Arial" w:cs="Arial"/>
        </w:rPr>
      </w:pPr>
      <w:r w:rsidRPr="005C65E6">
        <w:rPr>
          <w:rFonts w:ascii="Arial" w:hAnsi="Arial" w:cs="Arial"/>
        </w:rPr>
        <w:t>I agree to follow this Acceptable Use Agreement and to support online safety in my work in the school.  I understand this forms part of my company/educational setting/organisation’s contract with the school.</w:t>
      </w:r>
    </w:p>
    <w:p w:rsidR="00263364" w:rsidRPr="005C65E6" w:rsidRDefault="00263364" w:rsidP="007D3B3B">
      <w:pPr>
        <w:tabs>
          <w:tab w:val="num" w:pos="426"/>
        </w:tabs>
        <w:jc w:val="both"/>
        <w:rPr>
          <w:rFonts w:ascii="Arial" w:hAnsi="Arial" w:cs="Arial"/>
          <w:color w:val="00B050"/>
        </w:rPr>
      </w:pPr>
    </w:p>
    <w:p w:rsidR="00263364" w:rsidRPr="005C65E6" w:rsidRDefault="00263364" w:rsidP="007D3B3B">
      <w:pPr>
        <w:pStyle w:val="NormalWeb"/>
        <w:spacing w:before="0" w:beforeAutospacing="0" w:after="0" w:afterAutospacing="0"/>
        <w:jc w:val="both"/>
        <w:rPr>
          <w:rFonts w:ascii="Arial" w:hAnsi="Arial" w:cs="Arial"/>
          <w:color w:val="00B050"/>
          <w:sz w:val="22"/>
          <w:szCs w:val="20"/>
          <w:lang w:eastAsia="en-GB"/>
        </w:rPr>
      </w:pPr>
      <w:r w:rsidRPr="005C65E6">
        <w:rPr>
          <w:rFonts w:ascii="Arial" w:hAnsi="Arial" w:cs="Arial"/>
          <w:color w:val="00B050"/>
          <w:sz w:val="22"/>
          <w:szCs w:val="20"/>
          <w:lang w:eastAsia="en-GB"/>
        </w:rPr>
        <w:t xml:space="preserve"> </w:t>
      </w:r>
    </w:p>
    <w:p w:rsidR="00F452D0" w:rsidRPr="005C65E6" w:rsidRDefault="00F452D0" w:rsidP="007D3B3B">
      <w:pPr>
        <w:pStyle w:val="NormalWeb"/>
        <w:spacing w:before="0" w:beforeAutospacing="0" w:after="0" w:afterAutospacing="0"/>
        <w:jc w:val="both"/>
        <w:rPr>
          <w:rFonts w:ascii="Arial" w:hAnsi="Arial" w:cs="Arial"/>
          <w:sz w:val="22"/>
          <w:szCs w:val="22"/>
        </w:rPr>
      </w:pPr>
    </w:p>
    <w:p w:rsidR="00F452D0" w:rsidRPr="005C65E6" w:rsidRDefault="00F452D0" w:rsidP="007D3B3B">
      <w:pPr>
        <w:pStyle w:val="NormalWeb"/>
        <w:spacing w:before="0" w:beforeAutospacing="0" w:after="0" w:afterAutospacing="0"/>
        <w:jc w:val="both"/>
        <w:rPr>
          <w:rFonts w:ascii="Arial" w:hAnsi="Arial" w:cs="Arial"/>
          <w:sz w:val="22"/>
          <w:szCs w:val="22"/>
        </w:rPr>
      </w:pPr>
      <w:r w:rsidRPr="005C65E6">
        <w:rPr>
          <w:rFonts w:ascii="Arial" w:hAnsi="Arial" w:cs="Arial"/>
          <w:sz w:val="22"/>
          <w:szCs w:val="22"/>
        </w:rPr>
        <w:t>Signature …….………………….…………….…      Date ……………………</w:t>
      </w:r>
    </w:p>
    <w:p w:rsidR="00F452D0" w:rsidRPr="005C65E6" w:rsidRDefault="00F452D0" w:rsidP="007D3B3B">
      <w:pPr>
        <w:pStyle w:val="NormalWeb"/>
        <w:jc w:val="both"/>
        <w:rPr>
          <w:rFonts w:ascii="Arial" w:hAnsi="Arial" w:cs="Arial"/>
          <w:sz w:val="22"/>
          <w:szCs w:val="22"/>
        </w:rPr>
      </w:pPr>
      <w:r w:rsidRPr="005C65E6">
        <w:rPr>
          <w:rFonts w:ascii="Arial" w:hAnsi="Arial" w:cs="Arial"/>
          <w:sz w:val="22"/>
          <w:szCs w:val="22"/>
        </w:rPr>
        <w:t>Full Name …………………………………..................................</w:t>
      </w:r>
      <w:r w:rsidR="009455B1" w:rsidRPr="005C65E6">
        <w:rPr>
          <w:rFonts w:ascii="Arial" w:hAnsi="Arial" w:cs="Arial"/>
          <w:sz w:val="22"/>
          <w:szCs w:val="22"/>
        </w:rPr>
        <w:t>.............</w:t>
      </w:r>
      <w:r w:rsidRPr="005C65E6">
        <w:rPr>
          <w:rFonts w:ascii="Arial" w:hAnsi="Arial" w:cs="Arial"/>
          <w:sz w:val="22"/>
          <w:szCs w:val="22"/>
        </w:rPr>
        <w:t>..... (Please use block capitals)</w:t>
      </w:r>
    </w:p>
    <w:p w:rsidR="00F452D0" w:rsidRPr="005C65E6" w:rsidRDefault="009455B1" w:rsidP="007D3B3B">
      <w:pPr>
        <w:jc w:val="both"/>
      </w:pPr>
      <w:r w:rsidRPr="005C65E6">
        <w:rPr>
          <w:rFonts w:ascii="Arial" w:hAnsi="Arial" w:cs="Arial"/>
        </w:rPr>
        <w:t>Job T</w:t>
      </w:r>
      <w:r w:rsidR="00F452D0" w:rsidRPr="005C65E6">
        <w:rPr>
          <w:rFonts w:ascii="Arial" w:hAnsi="Arial" w:cs="Arial"/>
        </w:rPr>
        <w:t>itle/Role …………………………………</w:t>
      </w:r>
      <w:r w:rsidRPr="005C65E6">
        <w:rPr>
          <w:rFonts w:ascii="Arial" w:hAnsi="Arial" w:cs="Arial"/>
        </w:rPr>
        <w:t>..</w:t>
      </w:r>
      <w:r w:rsidR="00F452D0" w:rsidRPr="005C65E6">
        <w:rPr>
          <w:rFonts w:ascii="Arial" w:hAnsi="Arial" w:cs="Arial"/>
        </w:rPr>
        <w:t>…………………</w:t>
      </w:r>
      <w:r w:rsidRPr="005C65E6">
        <w:rPr>
          <w:rFonts w:ascii="Arial" w:hAnsi="Arial" w:cs="Arial"/>
        </w:rPr>
        <w:t>..</w:t>
      </w:r>
      <w:r w:rsidR="00F452D0" w:rsidRPr="005C65E6">
        <w:rPr>
          <w:rFonts w:ascii="Arial" w:hAnsi="Arial" w:cs="Arial"/>
        </w:rPr>
        <w:t>……………</w:t>
      </w:r>
    </w:p>
    <w:p w:rsidR="0040150A" w:rsidRPr="005C65E6" w:rsidRDefault="0040150A" w:rsidP="007D3B3B">
      <w:pPr>
        <w:autoSpaceDE w:val="0"/>
        <w:autoSpaceDN w:val="0"/>
        <w:adjustRightInd w:val="0"/>
        <w:jc w:val="both"/>
        <w:rPr>
          <w:rFonts w:ascii="Arial" w:hAnsi="Arial" w:cs="Arial"/>
          <w:sz w:val="24"/>
          <w:szCs w:val="24"/>
        </w:rPr>
      </w:pPr>
    </w:p>
    <w:p w:rsidR="003A71A2" w:rsidRPr="005C65E6" w:rsidRDefault="003A71A2" w:rsidP="007D3B3B">
      <w:pPr>
        <w:pStyle w:val="Heading3"/>
        <w:jc w:val="both"/>
      </w:pPr>
    </w:p>
    <w:p w:rsidR="003A71A2" w:rsidRPr="005C65E6" w:rsidRDefault="003A71A2" w:rsidP="007D3B3B">
      <w:pPr>
        <w:jc w:val="both"/>
        <w:rPr>
          <w:rFonts w:ascii="Arial" w:eastAsiaTheme="majorEastAsia" w:hAnsi="Arial" w:cstheme="majorBidi"/>
          <w:sz w:val="24"/>
          <w:szCs w:val="24"/>
        </w:rPr>
      </w:pPr>
      <w:r w:rsidRPr="005C65E6">
        <w:br w:type="page"/>
      </w:r>
    </w:p>
    <w:p w:rsidR="003A71A2" w:rsidRPr="005C65E6" w:rsidRDefault="003A71A2" w:rsidP="007D3B3B">
      <w:pPr>
        <w:pStyle w:val="Heading3"/>
        <w:jc w:val="both"/>
        <w:rPr>
          <w:rFonts w:cs="Arial"/>
          <w:b/>
        </w:rPr>
      </w:pPr>
      <w:bookmarkStart w:id="22" w:name="_Toc512000770"/>
      <w:r w:rsidRPr="005C65E6">
        <w:rPr>
          <w:b/>
        </w:rPr>
        <w:t xml:space="preserve">Appendix C - </w:t>
      </w:r>
      <w:r w:rsidRPr="005C65E6">
        <w:rPr>
          <w:rFonts w:cs="Arial"/>
          <w:b/>
        </w:rPr>
        <w:t>Requirements for visitors, volunteers and parent/carer helpers</w:t>
      </w:r>
      <w:bookmarkEnd w:id="22"/>
    </w:p>
    <w:p w:rsidR="003A71A2" w:rsidRPr="005C65E6" w:rsidRDefault="003A71A2" w:rsidP="007D3B3B">
      <w:pPr>
        <w:jc w:val="both"/>
        <w:rPr>
          <w:rFonts w:ascii="Arial" w:hAnsi="Arial" w:cs="Arial"/>
          <w:b/>
          <w:sz w:val="24"/>
        </w:rPr>
      </w:pPr>
      <w:r w:rsidRPr="005C65E6">
        <w:rPr>
          <w:rFonts w:ascii="Arial" w:hAnsi="Arial" w:cs="Arial"/>
          <w:b/>
          <w:sz w:val="24"/>
        </w:rPr>
        <w:t>(Working directly with children or otherwise)</w:t>
      </w:r>
    </w:p>
    <w:p w:rsidR="003A71A2" w:rsidRPr="005C65E6" w:rsidRDefault="003A71A2" w:rsidP="007D3B3B">
      <w:pPr>
        <w:jc w:val="both"/>
        <w:rPr>
          <w:rFonts w:ascii="Arial" w:hAnsi="Arial" w:cs="Arial"/>
          <w:b/>
          <w:sz w:val="24"/>
        </w:rPr>
      </w:pPr>
    </w:p>
    <w:p w:rsidR="003A71A2" w:rsidRPr="005C65E6" w:rsidRDefault="003A71A2" w:rsidP="007D3B3B">
      <w:pPr>
        <w:jc w:val="both"/>
        <w:rPr>
          <w:rFonts w:ascii="Arial" w:hAnsi="Arial" w:cs="Arial"/>
          <w:b/>
        </w:rPr>
      </w:pPr>
    </w:p>
    <w:p w:rsidR="003A71A2" w:rsidRPr="005C65E6" w:rsidRDefault="003A71A2" w:rsidP="007D3B3B">
      <w:pPr>
        <w:jc w:val="both"/>
        <w:rPr>
          <w:rFonts w:ascii="Arial" w:hAnsi="Arial" w:cs="Arial"/>
          <w:b/>
        </w:rPr>
      </w:pPr>
      <w:r w:rsidRPr="005C65E6">
        <w:rPr>
          <w:rFonts w:ascii="Arial" w:hAnsi="Arial" w:cs="Arial"/>
          <w:b/>
        </w:rPr>
        <w:t>School name</w:t>
      </w:r>
      <w:r w:rsidR="003038E2" w:rsidRPr="005C65E6">
        <w:rPr>
          <w:rFonts w:ascii="Arial" w:hAnsi="Arial" w:cs="Arial"/>
          <w:b/>
        </w:rPr>
        <w:t>: St Nicholas Primary School CE VA</w:t>
      </w:r>
    </w:p>
    <w:p w:rsidR="003A71A2" w:rsidRPr="005C65E6" w:rsidRDefault="003A71A2" w:rsidP="007D3B3B">
      <w:pPr>
        <w:jc w:val="both"/>
        <w:rPr>
          <w:rFonts w:ascii="Arial" w:hAnsi="Arial" w:cs="Arial"/>
          <w:b/>
        </w:rPr>
      </w:pPr>
    </w:p>
    <w:p w:rsidR="003A71A2" w:rsidRPr="005C65E6" w:rsidRDefault="003A71A2" w:rsidP="007D3B3B">
      <w:pPr>
        <w:jc w:val="both"/>
        <w:rPr>
          <w:rFonts w:ascii="Arial" w:hAnsi="Arial" w:cs="Arial"/>
          <w:b/>
        </w:rPr>
      </w:pPr>
      <w:r w:rsidRPr="005C65E6">
        <w:rPr>
          <w:rFonts w:ascii="Arial" w:hAnsi="Arial" w:cs="Arial"/>
          <w:b/>
        </w:rPr>
        <w:t>Online safety lead</w:t>
      </w:r>
      <w:r w:rsidR="003038E2" w:rsidRPr="005C65E6">
        <w:rPr>
          <w:rFonts w:ascii="Arial" w:hAnsi="Arial" w:cs="Arial"/>
          <w:b/>
        </w:rPr>
        <w:t xml:space="preserve">: </w:t>
      </w:r>
      <w:r w:rsidR="00831EE1" w:rsidRPr="005C65E6">
        <w:rPr>
          <w:rFonts w:ascii="Arial" w:hAnsi="Arial" w:cs="Arial"/>
          <w:b/>
        </w:rPr>
        <w:t>Dr Cherniaeva</w:t>
      </w:r>
    </w:p>
    <w:p w:rsidR="003A71A2" w:rsidRPr="005C65E6" w:rsidRDefault="003A71A2" w:rsidP="007D3B3B">
      <w:pPr>
        <w:jc w:val="both"/>
        <w:rPr>
          <w:rFonts w:ascii="Arial" w:hAnsi="Arial" w:cs="Arial"/>
          <w:b/>
        </w:rPr>
      </w:pPr>
    </w:p>
    <w:p w:rsidR="003A71A2" w:rsidRPr="005C65E6" w:rsidRDefault="003A71A2" w:rsidP="007D3B3B">
      <w:pPr>
        <w:jc w:val="both"/>
        <w:rPr>
          <w:rFonts w:ascii="Arial" w:hAnsi="Arial" w:cs="Arial"/>
          <w:b/>
        </w:rPr>
      </w:pPr>
      <w:r w:rsidRPr="005C65E6">
        <w:rPr>
          <w:rFonts w:ascii="Arial" w:hAnsi="Arial" w:cs="Arial"/>
          <w:b/>
        </w:rPr>
        <w:t>DSL</w:t>
      </w:r>
      <w:r w:rsidR="003038E2" w:rsidRPr="005C65E6">
        <w:rPr>
          <w:rFonts w:ascii="Arial" w:hAnsi="Arial" w:cs="Arial"/>
          <w:b/>
        </w:rPr>
        <w:t xml:space="preserve">: Mrs </w:t>
      </w:r>
      <w:proofErr w:type="spellStart"/>
      <w:r w:rsidR="003038E2" w:rsidRPr="005C65E6">
        <w:rPr>
          <w:rFonts w:ascii="Arial" w:hAnsi="Arial" w:cs="Arial"/>
          <w:b/>
        </w:rPr>
        <w:t>Rizelle</w:t>
      </w:r>
      <w:proofErr w:type="spellEnd"/>
      <w:r w:rsidR="003038E2" w:rsidRPr="005C65E6">
        <w:rPr>
          <w:rFonts w:ascii="Arial" w:hAnsi="Arial" w:cs="Arial"/>
          <w:b/>
        </w:rPr>
        <w:t xml:space="preserve"> Crouch</w:t>
      </w:r>
    </w:p>
    <w:p w:rsidR="003A71A2" w:rsidRPr="005C65E6" w:rsidRDefault="003A71A2" w:rsidP="007D3B3B">
      <w:pPr>
        <w:jc w:val="both"/>
        <w:rPr>
          <w:rFonts w:ascii="Arial" w:hAnsi="Arial" w:cs="Arial"/>
          <w:b/>
        </w:rPr>
      </w:pPr>
    </w:p>
    <w:p w:rsidR="003A71A2" w:rsidRPr="005C65E6" w:rsidRDefault="003A71A2" w:rsidP="007D3B3B">
      <w:pPr>
        <w:jc w:val="both"/>
        <w:rPr>
          <w:rFonts w:ascii="Arial" w:hAnsi="Arial" w:cs="Arial"/>
          <w:b/>
        </w:rPr>
      </w:pPr>
    </w:p>
    <w:p w:rsidR="003A71A2" w:rsidRPr="005C65E6" w:rsidRDefault="003A71A2" w:rsidP="007D3B3B">
      <w:pPr>
        <w:pStyle w:val="BodyText"/>
        <w:ind w:left="0" w:firstLine="0"/>
        <w:jc w:val="both"/>
        <w:rPr>
          <w:rFonts w:cs="Arial"/>
          <w:sz w:val="22"/>
          <w:szCs w:val="22"/>
        </w:rPr>
      </w:pPr>
      <w:r w:rsidRPr="005C65E6">
        <w:rPr>
          <w:rFonts w:cs="Arial"/>
          <w:sz w:val="22"/>
          <w:szCs w:val="22"/>
        </w:rPr>
        <w:t xml:space="preserve">This document is designed to ensure that you are aware of your responsibilities when using any form of IT in the school and other aspects of safeguarding in connection with online safety. </w:t>
      </w:r>
    </w:p>
    <w:p w:rsidR="003A71A2" w:rsidRPr="005C65E6" w:rsidRDefault="003A71A2" w:rsidP="007D3B3B">
      <w:pPr>
        <w:pStyle w:val="BodyText"/>
        <w:ind w:left="0" w:firstLine="0"/>
        <w:jc w:val="both"/>
        <w:rPr>
          <w:rFonts w:cs="Arial"/>
          <w:sz w:val="22"/>
          <w:szCs w:val="22"/>
        </w:rPr>
      </w:pPr>
    </w:p>
    <w:p w:rsidR="003A71A2" w:rsidRPr="005C65E6" w:rsidRDefault="003A71A2" w:rsidP="007D3B3B">
      <w:pPr>
        <w:pStyle w:val="BodyText"/>
        <w:ind w:left="0" w:firstLine="0"/>
        <w:jc w:val="both"/>
        <w:rPr>
          <w:rFonts w:cs="Arial"/>
          <w:sz w:val="22"/>
          <w:szCs w:val="22"/>
        </w:rPr>
      </w:pPr>
      <w:r w:rsidRPr="005C65E6">
        <w:rPr>
          <w:rFonts w:cs="Arial"/>
          <w:sz w:val="22"/>
          <w:szCs w:val="22"/>
        </w:rPr>
        <w:t xml:space="preserve">Please raise </w:t>
      </w:r>
      <w:r w:rsidRPr="005C65E6">
        <w:rPr>
          <w:rFonts w:cs="Arial"/>
          <w:b/>
          <w:sz w:val="22"/>
          <w:szCs w:val="22"/>
        </w:rPr>
        <w:t>any</w:t>
      </w:r>
      <w:r w:rsidRPr="005C65E6">
        <w:rPr>
          <w:rFonts w:cs="Arial"/>
          <w:sz w:val="22"/>
          <w:szCs w:val="22"/>
        </w:rPr>
        <w:t xml:space="preserve"> safeguarding concerns arising from your visit immediately with the headteacher and/or DSL</w:t>
      </w:r>
    </w:p>
    <w:p w:rsidR="003A71A2" w:rsidRPr="005C65E6" w:rsidRDefault="003A71A2" w:rsidP="007D3B3B">
      <w:pPr>
        <w:pStyle w:val="BodyText"/>
        <w:ind w:left="0" w:firstLine="0"/>
        <w:jc w:val="both"/>
        <w:rPr>
          <w:rFonts w:cs="Arial"/>
          <w:sz w:val="22"/>
          <w:szCs w:val="22"/>
        </w:rPr>
      </w:pPr>
    </w:p>
    <w:p w:rsidR="003A71A2" w:rsidRPr="005C65E6" w:rsidRDefault="003A71A2" w:rsidP="007D3B3B">
      <w:pPr>
        <w:pStyle w:val="BodyText"/>
        <w:ind w:left="0" w:firstLine="0"/>
        <w:jc w:val="both"/>
        <w:rPr>
          <w:rFonts w:cs="Arial"/>
          <w:sz w:val="22"/>
          <w:szCs w:val="22"/>
        </w:rPr>
      </w:pPr>
    </w:p>
    <w:p w:rsidR="003A71A2" w:rsidRPr="005C65E6" w:rsidRDefault="003A71A2" w:rsidP="007D3B3B">
      <w:pPr>
        <w:pStyle w:val="BodyText"/>
        <w:numPr>
          <w:ilvl w:val="0"/>
          <w:numId w:val="20"/>
        </w:numPr>
        <w:adjustRightInd w:val="0"/>
        <w:spacing w:after="240"/>
        <w:jc w:val="both"/>
        <w:textAlignment w:val="baseline"/>
        <w:rPr>
          <w:rFonts w:cs="Arial"/>
          <w:b/>
          <w:sz w:val="22"/>
          <w:szCs w:val="22"/>
        </w:rPr>
      </w:pPr>
      <w:r w:rsidRPr="005C65E6">
        <w:rPr>
          <w:rFonts w:cs="Arial"/>
          <w:sz w:val="22"/>
          <w:szCs w:val="22"/>
        </w:rPr>
        <w:t>I understand I may only use my personal mobile phone(s) and other devices with camera functions in designated areas. When not in a designated area, phones must be switched off and out of sight.  Any exception must be pre-arranged.</w:t>
      </w:r>
    </w:p>
    <w:p w:rsidR="003A71A2" w:rsidRPr="005C65E6" w:rsidRDefault="003A71A2" w:rsidP="007D3B3B">
      <w:pPr>
        <w:pStyle w:val="ListParagraph"/>
        <w:widowControl/>
        <w:numPr>
          <w:ilvl w:val="0"/>
          <w:numId w:val="19"/>
        </w:numPr>
        <w:tabs>
          <w:tab w:val="num" w:pos="426"/>
        </w:tabs>
        <w:contextualSpacing/>
        <w:jc w:val="both"/>
        <w:rPr>
          <w:rFonts w:ascii="Arial" w:hAnsi="Arial" w:cs="Arial"/>
        </w:rPr>
      </w:pPr>
      <w:r w:rsidRPr="005C65E6">
        <w:rPr>
          <w:rFonts w:ascii="Arial" w:hAnsi="Arial" w:cs="Arial"/>
        </w:rPr>
        <w:t>I will not take images, sound recording or videos of school events or activities, on or off site, on any device.  Any possible exception must be pre-arranged.</w:t>
      </w:r>
    </w:p>
    <w:p w:rsidR="003A71A2" w:rsidRPr="005C65E6" w:rsidRDefault="003A71A2" w:rsidP="007D3B3B">
      <w:pPr>
        <w:tabs>
          <w:tab w:val="num" w:pos="426"/>
        </w:tabs>
        <w:jc w:val="both"/>
        <w:rPr>
          <w:rFonts w:ascii="Arial" w:hAnsi="Arial" w:cs="Arial"/>
        </w:rPr>
      </w:pPr>
    </w:p>
    <w:p w:rsidR="003A71A2" w:rsidRPr="005C65E6" w:rsidRDefault="003A71A2" w:rsidP="007D3B3B">
      <w:pPr>
        <w:pStyle w:val="Bullets"/>
        <w:numPr>
          <w:ilvl w:val="0"/>
          <w:numId w:val="19"/>
        </w:numPr>
        <w:spacing w:after="0"/>
        <w:rPr>
          <w:rFonts w:cs="Arial"/>
          <w:sz w:val="22"/>
          <w:szCs w:val="22"/>
        </w:rPr>
      </w:pPr>
      <w:r w:rsidRPr="005C65E6">
        <w:rPr>
          <w:rFonts w:cs="Arial"/>
          <w:sz w:val="22"/>
          <w:szCs w:val="22"/>
        </w:rPr>
        <w:t>I will not give out my personal details such as mobile phone number, email address, and social media account details to pupils and parent/carers.  Where appropriate I may share my professional contact details with parents/carers provided the DSL or headteacher is informed before I leave the school.</w:t>
      </w:r>
    </w:p>
    <w:p w:rsidR="003A71A2" w:rsidRPr="005C65E6" w:rsidRDefault="003A71A2" w:rsidP="007D3B3B">
      <w:pPr>
        <w:pStyle w:val="Bullets"/>
        <w:numPr>
          <w:ilvl w:val="0"/>
          <w:numId w:val="0"/>
        </w:numPr>
        <w:spacing w:after="0"/>
        <w:rPr>
          <w:rFonts w:cs="Arial"/>
          <w:sz w:val="22"/>
          <w:szCs w:val="22"/>
        </w:rPr>
      </w:pPr>
    </w:p>
    <w:p w:rsidR="003A71A2" w:rsidRPr="005C65E6" w:rsidRDefault="003A71A2" w:rsidP="007D3B3B">
      <w:pPr>
        <w:pStyle w:val="BodyText"/>
        <w:numPr>
          <w:ilvl w:val="0"/>
          <w:numId w:val="19"/>
        </w:numPr>
        <w:adjustRightInd w:val="0"/>
        <w:spacing w:after="240"/>
        <w:jc w:val="both"/>
        <w:textAlignment w:val="baseline"/>
        <w:rPr>
          <w:rFonts w:cs="Arial"/>
          <w:sz w:val="22"/>
          <w:szCs w:val="22"/>
        </w:rPr>
      </w:pPr>
      <w:r w:rsidRPr="005C65E6">
        <w:rPr>
          <w:rFonts w:cs="Arial"/>
          <w:sz w:val="22"/>
          <w:szCs w:val="22"/>
        </w:rPr>
        <w:t>I understand my visit to the school may give me access to privileged information about pupils, staff, school systems and plans.  Such information should never be shared online, including on social media sites.</w:t>
      </w:r>
    </w:p>
    <w:p w:rsidR="003A71A2" w:rsidRPr="005C65E6" w:rsidRDefault="003A71A2" w:rsidP="007D3B3B">
      <w:pPr>
        <w:pStyle w:val="BodyText"/>
        <w:numPr>
          <w:ilvl w:val="0"/>
          <w:numId w:val="19"/>
        </w:numPr>
        <w:adjustRightInd w:val="0"/>
        <w:spacing w:after="240"/>
        <w:jc w:val="both"/>
        <w:textAlignment w:val="baseline"/>
        <w:rPr>
          <w:rFonts w:cs="Arial"/>
          <w:sz w:val="22"/>
          <w:szCs w:val="22"/>
        </w:rPr>
      </w:pPr>
      <w:r w:rsidRPr="005C65E6">
        <w:rPr>
          <w:rFonts w:cs="Arial"/>
          <w:sz w:val="22"/>
          <w:szCs w:val="22"/>
        </w:rPr>
        <w:t>I understand I should not use school equipment to access the internet without prior approval from my contact in the school or the headteacher.</w:t>
      </w:r>
    </w:p>
    <w:p w:rsidR="003A71A2" w:rsidRPr="005C65E6" w:rsidRDefault="003A71A2" w:rsidP="007D3B3B">
      <w:pPr>
        <w:pStyle w:val="ListParagraph"/>
        <w:widowControl/>
        <w:numPr>
          <w:ilvl w:val="0"/>
          <w:numId w:val="19"/>
        </w:numPr>
        <w:tabs>
          <w:tab w:val="num" w:pos="426"/>
        </w:tabs>
        <w:contextualSpacing/>
        <w:jc w:val="both"/>
        <w:rPr>
          <w:rFonts w:ascii="Arial" w:hAnsi="Arial" w:cs="Arial"/>
        </w:rPr>
      </w:pPr>
      <w:r w:rsidRPr="005C65E6">
        <w:rPr>
          <w:rFonts w:ascii="Arial" w:hAnsi="Arial" w:cs="Arial"/>
        </w:rPr>
        <w:t xml:space="preserve">If working in the classroom, I will pre-check for appropriateness all internet sites I intend to use including checking the acceptability of other material visible on the site.  I will not free-surf the internet in front of pupils.  If I am in any doubt about the appropriateness of the content I plan to use I will check with my contact in the school. </w:t>
      </w:r>
    </w:p>
    <w:p w:rsidR="003A71A2" w:rsidRPr="005C65E6" w:rsidRDefault="003A71A2" w:rsidP="007D3B3B">
      <w:pPr>
        <w:widowControl/>
        <w:tabs>
          <w:tab w:val="num" w:pos="426"/>
        </w:tabs>
        <w:contextualSpacing/>
        <w:jc w:val="both"/>
        <w:rPr>
          <w:rFonts w:ascii="Arial" w:hAnsi="Arial" w:cs="Arial"/>
        </w:rPr>
      </w:pPr>
    </w:p>
    <w:p w:rsidR="003A71A2" w:rsidRPr="005C65E6" w:rsidRDefault="003A71A2" w:rsidP="007D3B3B">
      <w:pPr>
        <w:widowControl/>
        <w:tabs>
          <w:tab w:val="num" w:pos="426"/>
        </w:tabs>
        <w:contextualSpacing/>
        <w:jc w:val="both"/>
        <w:rPr>
          <w:rFonts w:ascii="Arial" w:hAnsi="Arial" w:cs="Arial"/>
        </w:rPr>
      </w:pPr>
    </w:p>
    <w:p w:rsidR="00F452D0" w:rsidRPr="005C65E6" w:rsidRDefault="0040150A" w:rsidP="007D3B3B">
      <w:pPr>
        <w:pStyle w:val="Heading3"/>
        <w:jc w:val="both"/>
        <w:rPr>
          <w:b/>
        </w:rPr>
      </w:pPr>
      <w:r w:rsidRPr="005C65E6">
        <w:br w:type="page"/>
      </w:r>
      <w:bookmarkStart w:id="23" w:name="_Toc512000771"/>
      <w:r w:rsidR="00F452D0" w:rsidRPr="005C65E6">
        <w:rPr>
          <w:b/>
        </w:rPr>
        <w:t xml:space="preserve">Appendix </w:t>
      </w:r>
      <w:r w:rsidR="003A71A2" w:rsidRPr="005C65E6">
        <w:rPr>
          <w:b/>
        </w:rPr>
        <w:t>D</w:t>
      </w:r>
      <w:r w:rsidR="007060CB" w:rsidRPr="005C65E6">
        <w:rPr>
          <w:b/>
        </w:rPr>
        <w:t xml:space="preserve"> - </w:t>
      </w:r>
      <w:bookmarkEnd w:id="23"/>
      <w:r w:rsidR="007816A7" w:rsidRPr="005C65E6">
        <w:rPr>
          <w:b/>
        </w:rPr>
        <w:t>Online Safety Agreement for use by Primary Pupils</w:t>
      </w:r>
    </w:p>
    <w:p w:rsidR="001F1300" w:rsidRPr="005C65E6" w:rsidRDefault="001F1300" w:rsidP="007D3B3B">
      <w:pPr>
        <w:pStyle w:val="Bullets"/>
        <w:numPr>
          <w:ilvl w:val="0"/>
          <w:numId w:val="0"/>
        </w:numPr>
        <w:tabs>
          <w:tab w:val="num" w:pos="851"/>
        </w:tabs>
        <w:rPr>
          <w:rFonts w:cs="Arial"/>
          <w:sz w:val="22"/>
          <w:szCs w:val="22"/>
        </w:rPr>
      </w:pPr>
      <w:r w:rsidRPr="005C65E6">
        <w:rPr>
          <w:rFonts w:cs="Arial"/>
          <w:sz w:val="22"/>
          <w:szCs w:val="22"/>
        </w:rPr>
        <w:t>Dear Parent/Carer,</w:t>
      </w:r>
    </w:p>
    <w:p w:rsidR="001F1300" w:rsidRPr="005C65E6" w:rsidRDefault="001F1300" w:rsidP="007D3B3B">
      <w:pPr>
        <w:spacing w:before="100" w:beforeAutospacing="1" w:after="100" w:afterAutospacing="1"/>
        <w:jc w:val="both"/>
        <w:rPr>
          <w:rFonts w:ascii="Arial" w:hAnsi="Arial" w:cs="Arial"/>
        </w:rPr>
      </w:pPr>
      <w:r w:rsidRPr="005C65E6">
        <w:rPr>
          <w:rFonts w:ascii="Arial" w:hAnsi="Arial" w:cs="Arial"/>
        </w:rPr>
        <w:t>The internet, email, mobile technologies and online resources have become an important part of learning and life.   We want all children to be safe and responsible when using any IT.  It is essential that children are aware of online risk, know how to stay safe and know where to go to report problems or to get help.</w:t>
      </w:r>
      <w:r w:rsidRPr="005C65E6">
        <w:rPr>
          <w:rFonts w:ascii="Arial" w:hAnsi="Arial" w:cs="Arial"/>
        </w:rPr>
        <w:br/>
      </w:r>
      <w:r w:rsidRPr="005C65E6">
        <w:rPr>
          <w:rFonts w:ascii="Arial" w:hAnsi="Arial" w:cs="Arial"/>
        </w:rPr>
        <w:br/>
        <w:t xml:space="preserve">Please read through these online safety rules with your child/ren and talk with them to ensure they understand their importance and what it means for them (and for you).  When you have done this, you both need to sign this agreement to say that you agree to follow the rules.  Any concerns or explanation can be discussed with the headteacher/ assistant headteacher.  </w:t>
      </w:r>
    </w:p>
    <w:p w:rsidR="001F1300" w:rsidRPr="005C65E6" w:rsidRDefault="001F1300" w:rsidP="007D3B3B">
      <w:pPr>
        <w:spacing w:before="100" w:beforeAutospacing="1" w:after="100" w:afterAutospacing="1"/>
        <w:jc w:val="both"/>
        <w:rPr>
          <w:rFonts w:ascii="Arial" w:hAnsi="Arial" w:cs="Arial"/>
        </w:rPr>
      </w:pPr>
      <w:r w:rsidRPr="005C65E6">
        <w:rPr>
          <w:rFonts w:ascii="Arial" w:hAnsi="Arial" w:cs="Arial"/>
        </w:rPr>
        <w:t>Please return the signed sections of this form which will be kept on record at the school.</w:t>
      </w:r>
    </w:p>
    <w:p w:rsidR="001F1300" w:rsidRPr="005C65E6" w:rsidRDefault="001F1300" w:rsidP="007D3B3B">
      <w:pPr>
        <w:pStyle w:val="NormalWeb"/>
        <w:spacing w:before="0" w:beforeAutospacing="0" w:after="0" w:afterAutospacing="0"/>
        <w:jc w:val="both"/>
        <w:rPr>
          <w:rFonts w:ascii="Arial" w:hAnsi="Arial" w:cs="Arial"/>
          <w:b/>
          <w:sz w:val="22"/>
          <w:szCs w:val="22"/>
          <w:u w:val="single"/>
        </w:rPr>
      </w:pPr>
      <w:r w:rsidRPr="005C65E6">
        <w:rPr>
          <w:rFonts w:ascii="Arial" w:hAnsi="Arial" w:cs="Arial"/>
          <w:b/>
          <w:sz w:val="22"/>
          <w:szCs w:val="22"/>
          <w:u w:val="single"/>
        </w:rPr>
        <w:t>Pupil agreement</w:t>
      </w:r>
    </w:p>
    <w:p w:rsidR="001F1300" w:rsidRPr="005C65E6" w:rsidRDefault="001F1300" w:rsidP="007D3B3B">
      <w:pPr>
        <w:pStyle w:val="NormalWeb"/>
        <w:spacing w:before="0" w:beforeAutospacing="0" w:after="0" w:afterAutospacing="0"/>
        <w:jc w:val="both"/>
        <w:rPr>
          <w:rFonts w:ascii="Arial" w:hAnsi="Arial" w:cs="Arial"/>
          <w:sz w:val="22"/>
          <w:szCs w:val="22"/>
        </w:rPr>
      </w:pPr>
    </w:p>
    <w:p w:rsidR="001F1300" w:rsidRPr="005C65E6" w:rsidRDefault="001F1300" w:rsidP="007D3B3B">
      <w:pPr>
        <w:pStyle w:val="NormalWeb"/>
        <w:spacing w:before="0" w:beforeAutospacing="0" w:after="0" w:afterAutospacing="0"/>
        <w:jc w:val="both"/>
        <w:rPr>
          <w:rFonts w:ascii="Arial" w:eastAsiaTheme="minorHAnsi" w:hAnsi="Arial" w:cs="Arial"/>
          <w:sz w:val="22"/>
          <w:szCs w:val="22"/>
        </w:rPr>
      </w:pPr>
      <w:r w:rsidRPr="005C65E6">
        <w:rPr>
          <w:rFonts w:ascii="Arial" w:eastAsiaTheme="minorHAnsi" w:hAnsi="Arial" w:cs="Arial"/>
          <w:sz w:val="22"/>
          <w:szCs w:val="22"/>
        </w:rPr>
        <w:t xml:space="preserve">St Nicholas School understands the importance of children being able to use the internet for education and personal development. This includes social media platforms, games and apps. We aim to support children and young people in making use of these in our work. However, we also recognise that safeguards need to be in place to ensure children are kept safe at all times. This agreement is part of our overarching code of behaviour for children and young people and staff and volunteers. It also fits with our overarching online safety policy. </w:t>
      </w:r>
    </w:p>
    <w:p w:rsidR="001F1300" w:rsidRPr="005C65E6" w:rsidRDefault="001F1300" w:rsidP="007D3B3B">
      <w:pPr>
        <w:pStyle w:val="NormalWeb"/>
        <w:spacing w:before="0" w:beforeAutospacing="0" w:after="0" w:afterAutospacing="0"/>
        <w:jc w:val="both"/>
      </w:pPr>
    </w:p>
    <w:p w:rsidR="001F1300" w:rsidRPr="005C65E6" w:rsidRDefault="001F1300" w:rsidP="007D3B3B">
      <w:pPr>
        <w:pStyle w:val="NormalWeb"/>
        <w:spacing w:before="0" w:beforeAutospacing="0" w:after="0" w:afterAutospacing="0"/>
        <w:jc w:val="both"/>
        <w:rPr>
          <w:rFonts w:ascii="Arial" w:hAnsi="Arial" w:cs="Arial"/>
          <w:sz w:val="22"/>
          <w:szCs w:val="22"/>
        </w:rPr>
      </w:pPr>
      <w:r w:rsidRPr="005C65E6">
        <w:rPr>
          <w:b/>
        </w:rPr>
        <w:t>Pupil: please read the following agreement and discuss it with your parents/carers and group leader</w:t>
      </w:r>
      <w:r w:rsidRPr="005C65E6">
        <w:t>.</w:t>
      </w:r>
    </w:p>
    <w:p w:rsidR="00F452D0" w:rsidRPr="005C65E6" w:rsidRDefault="00F452D0" w:rsidP="007D3B3B">
      <w:pPr>
        <w:jc w:val="both"/>
        <w:rPr>
          <w:rFonts w:ascii="Arial" w:hAnsi="Arial" w:cs="Arial"/>
          <w:b/>
          <w:sz w:val="32"/>
          <w:szCs w:val="32"/>
        </w:rPr>
      </w:pPr>
      <w:r w:rsidRPr="005C65E6">
        <w:rPr>
          <w:rFonts w:ascii="Arial" w:hAnsi="Arial" w:cs="Arial"/>
          <w:b/>
          <w:sz w:val="32"/>
          <w:szCs w:val="32"/>
        </w:rPr>
        <w:t xml:space="preserve"> My online safety rules</w:t>
      </w:r>
    </w:p>
    <w:p w:rsidR="001F1300" w:rsidRPr="005C65E6" w:rsidRDefault="001F1300" w:rsidP="007D3B3B">
      <w:pPr>
        <w:pStyle w:val="NormalWeb"/>
        <w:spacing w:before="0" w:beforeAutospacing="0" w:after="0" w:afterAutospacing="0"/>
        <w:jc w:val="both"/>
        <w:rPr>
          <w:rFonts w:ascii="Arial" w:hAnsi="Arial" w:cs="Arial"/>
          <w:sz w:val="22"/>
          <w:szCs w:val="22"/>
        </w:rPr>
      </w:pPr>
      <w:r w:rsidRPr="005C65E6">
        <w:rPr>
          <w:rFonts w:ascii="Arial" w:hAnsi="Arial" w:cs="Arial"/>
          <w:sz w:val="22"/>
          <w:szCs w:val="22"/>
        </w:rPr>
        <w:t>Pupil name………………………………………</w:t>
      </w:r>
    </w:p>
    <w:p w:rsidR="00E503F9" w:rsidRPr="005C65E6" w:rsidRDefault="00E503F9" w:rsidP="007D3B3B">
      <w:pPr>
        <w:pStyle w:val="Bullets"/>
        <w:tabs>
          <w:tab w:val="num" w:pos="-1296"/>
          <w:tab w:val="num" w:pos="142"/>
        </w:tabs>
        <w:ind w:left="0" w:firstLine="0"/>
        <w:rPr>
          <w:rFonts w:cs="Arial"/>
          <w:sz w:val="22"/>
          <w:szCs w:val="28"/>
        </w:rPr>
      </w:pPr>
      <w:r w:rsidRPr="005C65E6">
        <w:t xml:space="preserve">I will be responsible for my behaviour when using the internet, including social media platforms, games and apps. This includes the resources I access and the language I use. </w:t>
      </w:r>
    </w:p>
    <w:p w:rsidR="00E503F9" w:rsidRPr="005C65E6" w:rsidRDefault="00E503F9" w:rsidP="007D3B3B">
      <w:pPr>
        <w:pStyle w:val="Bullets"/>
        <w:tabs>
          <w:tab w:val="num" w:pos="-1296"/>
          <w:tab w:val="num" w:pos="142"/>
        </w:tabs>
        <w:ind w:left="0" w:firstLine="0"/>
        <w:rPr>
          <w:rFonts w:cs="Arial"/>
          <w:sz w:val="22"/>
          <w:szCs w:val="28"/>
        </w:rPr>
      </w:pPr>
      <w:r w:rsidRPr="005C65E6">
        <w:t xml:space="preserve">I will not deliberately browse, download or upload material that could be considered offensive or illegal. If I accidentally come across any such material I will report it immediately to the group leader. </w:t>
      </w:r>
    </w:p>
    <w:p w:rsidR="00E503F9" w:rsidRPr="005C65E6" w:rsidRDefault="00E503F9" w:rsidP="007D3B3B">
      <w:pPr>
        <w:pStyle w:val="Bullets"/>
        <w:tabs>
          <w:tab w:val="num" w:pos="-1296"/>
          <w:tab w:val="num" w:pos="142"/>
        </w:tabs>
        <w:ind w:left="0" w:firstLine="0"/>
        <w:rPr>
          <w:rFonts w:cs="Arial"/>
          <w:sz w:val="22"/>
          <w:szCs w:val="28"/>
        </w:rPr>
      </w:pPr>
      <w:r w:rsidRPr="005C65E6">
        <w:t>I will not send anyone material that could be considered threatening, bullying, offensive or illegal.</w:t>
      </w:r>
    </w:p>
    <w:p w:rsidR="00E503F9" w:rsidRPr="005C65E6" w:rsidRDefault="00E503F9" w:rsidP="007D3B3B">
      <w:pPr>
        <w:pStyle w:val="Bullets"/>
        <w:tabs>
          <w:tab w:val="num" w:pos="-1296"/>
          <w:tab w:val="num" w:pos="142"/>
        </w:tabs>
        <w:ind w:left="0" w:firstLine="0"/>
        <w:rPr>
          <w:rFonts w:cs="Arial"/>
          <w:sz w:val="22"/>
          <w:szCs w:val="28"/>
        </w:rPr>
      </w:pPr>
      <w:r w:rsidRPr="005C65E6">
        <w:rPr>
          <w:rFonts w:cs="Arial"/>
          <w:sz w:val="22"/>
          <w:szCs w:val="28"/>
        </w:rPr>
        <w:t>I will make sure that all online contact I make is responsible, polite and sensible. I will be kind and respectful at all times.</w:t>
      </w:r>
    </w:p>
    <w:p w:rsidR="00E503F9" w:rsidRPr="005C65E6" w:rsidRDefault="00E503F9" w:rsidP="007D3B3B">
      <w:pPr>
        <w:pStyle w:val="Bullets"/>
        <w:tabs>
          <w:tab w:val="num" w:pos="-1296"/>
          <w:tab w:val="num" w:pos="142"/>
        </w:tabs>
        <w:ind w:left="0" w:firstLine="0"/>
        <w:rPr>
          <w:rFonts w:cs="Arial"/>
          <w:sz w:val="22"/>
          <w:szCs w:val="28"/>
        </w:rPr>
      </w:pPr>
      <w:r w:rsidRPr="005C65E6">
        <w:rPr>
          <w:rFonts w:cs="Arial"/>
          <w:sz w:val="22"/>
          <w:szCs w:val="28"/>
        </w:rPr>
        <w:t xml:space="preserve">If I come across anything upsetting, unpleasant or nasty, or anything that makes me feel unsafe, I will tell my teacher or my parent/carer immediately. </w:t>
      </w:r>
    </w:p>
    <w:p w:rsidR="00E503F9" w:rsidRPr="005C65E6" w:rsidRDefault="00E503F9" w:rsidP="007D3B3B">
      <w:pPr>
        <w:pStyle w:val="Bullets"/>
        <w:tabs>
          <w:tab w:val="num" w:pos="-1296"/>
          <w:tab w:val="num" w:pos="142"/>
        </w:tabs>
        <w:ind w:left="0" w:firstLine="0"/>
        <w:rPr>
          <w:rFonts w:cs="Arial"/>
          <w:sz w:val="22"/>
          <w:szCs w:val="28"/>
        </w:rPr>
      </w:pPr>
      <w:r w:rsidRPr="005C65E6">
        <w:rPr>
          <w:rFonts w:cs="Arial"/>
          <w:sz w:val="22"/>
          <w:szCs w:val="28"/>
        </w:rPr>
        <w:t xml:space="preserve">If someone says, asks or posts about me anything upsetting, unpleasant or nasty, or anything that makes me feel unsafe, I will not reply. I will tell my teacher or my parent/carer immediately.  </w:t>
      </w:r>
    </w:p>
    <w:p w:rsidR="00E503F9" w:rsidRPr="005C65E6" w:rsidRDefault="00E503F9" w:rsidP="007D3B3B">
      <w:pPr>
        <w:pStyle w:val="Bullets"/>
        <w:tabs>
          <w:tab w:val="num" w:pos="-1296"/>
          <w:tab w:val="num" w:pos="142"/>
        </w:tabs>
        <w:ind w:left="0" w:firstLine="0"/>
        <w:rPr>
          <w:rFonts w:cs="Arial"/>
          <w:sz w:val="22"/>
          <w:szCs w:val="28"/>
        </w:rPr>
      </w:pPr>
      <w:r w:rsidRPr="005C65E6">
        <w:rPr>
          <w:rFonts w:cs="Arial"/>
          <w:sz w:val="22"/>
          <w:szCs w:val="28"/>
        </w:rPr>
        <w:t>I will not give out my own or other people’s personal information, including: name, phone number, home address, interests, schools or clubs.  I will tell my teacher or parent/carer if anyone asks me online for personal information.</w:t>
      </w:r>
    </w:p>
    <w:p w:rsidR="00E503F9" w:rsidRPr="005C65E6" w:rsidRDefault="00E503F9" w:rsidP="007D3B3B">
      <w:pPr>
        <w:pStyle w:val="Bullets"/>
        <w:tabs>
          <w:tab w:val="num" w:pos="-1296"/>
          <w:tab w:val="num" w:pos="142"/>
        </w:tabs>
        <w:ind w:left="0" w:firstLine="0"/>
        <w:rPr>
          <w:rFonts w:cs="Arial"/>
          <w:sz w:val="22"/>
          <w:szCs w:val="28"/>
        </w:rPr>
      </w:pPr>
      <w:r w:rsidRPr="005C65E6">
        <w:rPr>
          <w:rFonts w:cs="Arial"/>
          <w:sz w:val="22"/>
          <w:szCs w:val="28"/>
        </w:rPr>
        <w:t xml:space="preserve">Uploading or sending my image (photographs, videos, live streaming) online puts me at risk.  I will always seek permission from my teacher or parent/carer if I wish to do this.  I will not take, share or upload any image of anyone else without their permission and also, if they are a child, without their parent’s/carer’s permission. </w:t>
      </w:r>
    </w:p>
    <w:p w:rsidR="00F452D0" w:rsidRPr="005C65E6" w:rsidRDefault="00F452D0" w:rsidP="007D3B3B">
      <w:pPr>
        <w:pStyle w:val="Bullets"/>
        <w:tabs>
          <w:tab w:val="num" w:pos="-1296"/>
          <w:tab w:val="num" w:pos="142"/>
        </w:tabs>
        <w:ind w:left="0" w:firstLine="0"/>
        <w:rPr>
          <w:rFonts w:cs="Arial"/>
          <w:sz w:val="22"/>
          <w:szCs w:val="28"/>
        </w:rPr>
      </w:pPr>
      <w:r w:rsidRPr="005C65E6">
        <w:rPr>
          <w:rFonts w:cs="Arial"/>
          <w:sz w:val="22"/>
          <w:szCs w:val="28"/>
        </w:rPr>
        <w:t>I will only use school IT equipment for activities agreed by school staff.</w:t>
      </w:r>
    </w:p>
    <w:p w:rsidR="00F452D0" w:rsidRPr="005C65E6" w:rsidRDefault="00F452D0" w:rsidP="007D3B3B">
      <w:pPr>
        <w:pStyle w:val="Bullets"/>
        <w:tabs>
          <w:tab w:val="num" w:pos="-1296"/>
          <w:tab w:val="num" w:pos="142"/>
        </w:tabs>
        <w:ind w:left="0" w:firstLine="0"/>
        <w:rPr>
          <w:rFonts w:cs="Arial"/>
          <w:sz w:val="22"/>
          <w:szCs w:val="28"/>
        </w:rPr>
      </w:pPr>
      <w:r w:rsidRPr="005C65E6">
        <w:rPr>
          <w:rFonts w:cs="Arial"/>
          <w:sz w:val="22"/>
          <w:szCs w:val="28"/>
        </w:rPr>
        <w:t>I will not use my personal email address or other personal accounts in school when doing school work.</w:t>
      </w:r>
    </w:p>
    <w:p w:rsidR="00F452D0" w:rsidRPr="005C65E6" w:rsidRDefault="00F452D0" w:rsidP="007D3B3B">
      <w:pPr>
        <w:pStyle w:val="Bullets"/>
        <w:tabs>
          <w:tab w:val="num" w:pos="-1296"/>
          <w:tab w:val="num" w:pos="142"/>
          <w:tab w:val="num" w:pos="360"/>
        </w:tabs>
        <w:ind w:left="0" w:firstLine="0"/>
        <w:rPr>
          <w:rFonts w:cs="Arial"/>
          <w:sz w:val="22"/>
          <w:szCs w:val="28"/>
        </w:rPr>
      </w:pPr>
      <w:r w:rsidRPr="005C65E6">
        <w:rPr>
          <w:rFonts w:cs="Arial"/>
          <w:sz w:val="22"/>
          <w:szCs w:val="28"/>
        </w:rPr>
        <w:t>I will not sign up for any online service on school devices unless this is an agreed part of a school project approved by my teacher</w:t>
      </w:r>
      <w:r w:rsidR="000B57AA" w:rsidRPr="005C65E6">
        <w:rPr>
          <w:rFonts w:cs="Arial"/>
          <w:sz w:val="22"/>
          <w:szCs w:val="28"/>
        </w:rPr>
        <w:t xml:space="preserve"> and agreed by my parent/carer</w:t>
      </w:r>
      <w:r w:rsidRPr="005C65E6">
        <w:rPr>
          <w:rFonts w:cs="Arial"/>
          <w:sz w:val="22"/>
          <w:szCs w:val="28"/>
        </w:rPr>
        <w:t>.</w:t>
      </w:r>
    </w:p>
    <w:p w:rsidR="00F452D0" w:rsidRPr="005C65E6" w:rsidRDefault="00F452D0" w:rsidP="007D3B3B">
      <w:pPr>
        <w:pStyle w:val="Bullets"/>
        <w:tabs>
          <w:tab w:val="num" w:pos="-1296"/>
          <w:tab w:val="num" w:pos="142"/>
        </w:tabs>
        <w:ind w:left="0" w:firstLine="0"/>
        <w:rPr>
          <w:rFonts w:cs="Arial"/>
          <w:sz w:val="22"/>
          <w:szCs w:val="28"/>
        </w:rPr>
      </w:pPr>
      <w:r w:rsidRPr="005C65E6">
        <w:rPr>
          <w:rFonts w:cs="Arial"/>
          <w:sz w:val="22"/>
          <w:szCs w:val="28"/>
        </w:rPr>
        <w:t xml:space="preserve">I will only open email attachments </w:t>
      </w:r>
      <w:r w:rsidR="00EE5738" w:rsidRPr="005C65E6">
        <w:rPr>
          <w:rFonts w:cs="Arial"/>
          <w:sz w:val="22"/>
          <w:szCs w:val="28"/>
        </w:rPr>
        <w:t>if</w:t>
      </w:r>
      <w:r w:rsidRPr="005C65E6">
        <w:rPr>
          <w:rFonts w:cs="Arial"/>
          <w:sz w:val="22"/>
          <w:szCs w:val="28"/>
        </w:rPr>
        <w:t xml:space="preserve"> it has been approved by a member of school staff in school or a parent/carer out of school.</w:t>
      </w:r>
    </w:p>
    <w:p w:rsidR="00F452D0" w:rsidRPr="005C65E6" w:rsidRDefault="00F452D0" w:rsidP="007D3B3B">
      <w:pPr>
        <w:pStyle w:val="Bullets"/>
        <w:tabs>
          <w:tab w:val="num" w:pos="-1296"/>
          <w:tab w:val="num" w:pos="142"/>
          <w:tab w:val="num" w:pos="360"/>
        </w:tabs>
        <w:ind w:left="0" w:firstLine="0"/>
        <w:rPr>
          <w:rFonts w:cs="Arial"/>
          <w:sz w:val="22"/>
          <w:szCs w:val="28"/>
        </w:rPr>
      </w:pPr>
      <w:r w:rsidRPr="005C65E6">
        <w:rPr>
          <w:rFonts w:cs="Arial"/>
          <w:sz w:val="22"/>
          <w:szCs w:val="28"/>
        </w:rPr>
        <w:t>In school I will only open or delete my files when told by a member of staff.</w:t>
      </w:r>
    </w:p>
    <w:p w:rsidR="00F452D0" w:rsidRPr="005C65E6" w:rsidRDefault="00F452D0" w:rsidP="007D3B3B">
      <w:pPr>
        <w:pStyle w:val="Bullets"/>
        <w:tabs>
          <w:tab w:val="num" w:pos="-1296"/>
          <w:tab w:val="num" w:pos="142"/>
        </w:tabs>
        <w:ind w:left="0" w:firstLine="0"/>
        <w:rPr>
          <w:rFonts w:cs="Arial"/>
          <w:sz w:val="22"/>
          <w:szCs w:val="28"/>
        </w:rPr>
      </w:pPr>
      <w:r w:rsidRPr="005C65E6">
        <w:rPr>
          <w:rFonts w:cs="Arial"/>
          <w:sz w:val="22"/>
          <w:szCs w:val="28"/>
        </w:rPr>
        <w:t>I will not tell anyone other than my parents/carers my passwords. I will not use other people’s usernames or passwords to pretend to be them online.</w:t>
      </w:r>
    </w:p>
    <w:p w:rsidR="000B57AA" w:rsidRPr="005C65E6" w:rsidRDefault="000B57AA" w:rsidP="007D3B3B">
      <w:pPr>
        <w:pStyle w:val="Bullets"/>
        <w:tabs>
          <w:tab w:val="num" w:pos="-1296"/>
          <w:tab w:val="num" w:pos="142"/>
        </w:tabs>
        <w:ind w:left="0" w:firstLine="0"/>
        <w:rPr>
          <w:rFonts w:cs="Arial"/>
          <w:sz w:val="22"/>
          <w:szCs w:val="28"/>
        </w:rPr>
      </w:pPr>
      <w:r w:rsidRPr="005C65E6">
        <w:rPr>
          <w:rFonts w:cs="Arial"/>
          <w:sz w:val="22"/>
          <w:szCs w:val="28"/>
        </w:rPr>
        <w:t xml:space="preserve">Even if I have permission, I will not upload any images, videos, sounds or words that </w:t>
      </w:r>
      <w:r w:rsidRPr="005C65E6">
        <w:rPr>
          <w:rFonts w:cs="Arial"/>
          <w:b/>
          <w:sz w:val="22"/>
          <w:szCs w:val="28"/>
        </w:rPr>
        <w:t>could</w:t>
      </w:r>
      <w:r w:rsidRPr="005C65E6">
        <w:rPr>
          <w:rFonts w:cs="Arial"/>
          <w:sz w:val="22"/>
          <w:szCs w:val="28"/>
        </w:rPr>
        <w:t xml:space="preserve"> upset, now or in the future, any member of the school community, as this is cyberbullying.</w:t>
      </w:r>
    </w:p>
    <w:p w:rsidR="00F452D0" w:rsidRPr="005C65E6" w:rsidRDefault="00F452D0" w:rsidP="007D3B3B">
      <w:pPr>
        <w:pStyle w:val="Bullets"/>
        <w:tabs>
          <w:tab w:val="num" w:pos="-1296"/>
          <w:tab w:val="num" w:pos="142"/>
        </w:tabs>
        <w:ind w:left="0" w:firstLine="0"/>
        <w:rPr>
          <w:rFonts w:cs="Arial"/>
          <w:sz w:val="22"/>
          <w:szCs w:val="28"/>
        </w:rPr>
      </w:pPr>
      <w:r w:rsidRPr="005C65E6">
        <w:rPr>
          <w:rFonts w:cs="Arial"/>
          <w:sz w:val="22"/>
          <w:szCs w:val="28"/>
        </w:rPr>
        <w:t>I understand that some people on the internet are not who they say they are and some people are not safe to be in contact with.</w:t>
      </w:r>
      <w:r w:rsidR="009C30D6" w:rsidRPr="005C65E6">
        <w:rPr>
          <w:rFonts w:cs="Arial"/>
          <w:sz w:val="22"/>
          <w:szCs w:val="28"/>
        </w:rPr>
        <w:t xml:space="preserve"> </w:t>
      </w:r>
      <w:r w:rsidRPr="005C65E6">
        <w:rPr>
          <w:rFonts w:cs="Arial"/>
          <w:sz w:val="22"/>
          <w:szCs w:val="28"/>
        </w:rPr>
        <w:t xml:space="preserve"> I will not arrange to meet someone I only know on the internet. If someone asks to meet me, I will not reply to them and I will tell a teacher or a parent/carer immediately.</w:t>
      </w:r>
    </w:p>
    <w:p w:rsidR="00F452D0" w:rsidRPr="005C65E6" w:rsidRDefault="00F452D0" w:rsidP="007D3B3B">
      <w:pPr>
        <w:pStyle w:val="Bullets"/>
        <w:tabs>
          <w:tab w:val="num" w:pos="-1296"/>
          <w:tab w:val="num" w:pos="142"/>
        </w:tabs>
        <w:ind w:left="0" w:firstLine="0"/>
        <w:rPr>
          <w:rFonts w:cs="Arial"/>
          <w:sz w:val="22"/>
          <w:szCs w:val="28"/>
        </w:rPr>
      </w:pPr>
      <w:r w:rsidRPr="005C65E6">
        <w:rPr>
          <w:rFonts w:cs="Arial"/>
          <w:sz w:val="22"/>
          <w:szCs w:val="28"/>
        </w:rPr>
        <w:t xml:space="preserve">I understand that everything I do or receive online can be traced now and in the future. I know it is important to build a good online reputation.   </w:t>
      </w:r>
    </w:p>
    <w:p w:rsidR="00F452D0" w:rsidRPr="005C65E6" w:rsidRDefault="00F452D0" w:rsidP="007D3B3B">
      <w:pPr>
        <w:pStyle w:val="Bullets"/>
        <w:tabs>
          <w:tab w:val="num" w:pos="-1296"/>
          <w:tab w:val="num" w:pos="142"/>
          <w:tab w:val="num" w:pos="360"/>
        </w:tabs>
        <w:ind w:left="0" w:firstLine="0"/>
        <w:rPr>
          <w:rFonts w:cs="Arial"/>
          <w:sz w:val="22"/>
          <w:szCs w:val="28"/>
        </w:rPr>
      </w:pPr>
      <w:r w:rsidRPr="005C65E6">
        <w:rPr>
          <w:sz w:val="22"/>
          <w:szCs w:val="28"/>
        </w:rPr>
        <w:t>I understand that some personal devices are allowed in school and some are not, and I will follow the rules.</w:t>
      </w:r>
      <w:r w:rsidR="00FA4EF6" w:rsidRPr="005C65E6">
        <w:rPr>
          <w:sz w:val="22"/>
          <w:szCs w:val="28"/>
        </w:rPr>
        <w:t xml:space="preserve"> </w:t>
      </w:r>
      <w:r w:rsidRPr="005C65E6">
        <w:rPr>
          <w:color w:val="1F497D"/>
          <w:sz w:val="20"/>
        </w:rPr>
        <w:t xml:space="preserve"> </w:t>
      </w:r>
      <w:r w:rsidRPr="005C65E6">
        <w:rPr>
          <w:sz w:val="22"/>
          <w:szCs w:val="28"/>
        </w:rPr>
        <w:t>I will not assume that new devices can be brought into school without getting permission.</w:t>
      </w:r>
    </w:p>
    <w:p w:rsidR="00F452D0" w:rsidRPr="005C65E6" w:rsidRDefault="00F452D0" w:rsidP="007D3B3B">
      <w:pPr>
        <w:pStyle w:val="Bullets"/>
        <w:tabs>
          <w:tab w:val="num" w:pos="-1296"/>
          <w:tab w:val="num" w:pos="142"/>
          <w:tab w:val="num" w:pos="360"/>
        </w:tabs>
        <w:ind w:left="0" w:firstLine="0"/>
        <w:rPr>
          <w:rFonts w:cs="Arial"/>
          <w:sz w:val="22"/>
          <w:szCs w:val="28"/>
        </w:rPr>
      </w:pPr>
      <w:r w:rsidRPr="005C65E6">
        <w:rPr>
          <w:sz w:val="22"/>
          <w:szCs w:val="28"/>
        </w:rPr>
        <w:t>I will not lie about my age in order to access games, apps or social networks that are for older people as this will put me at risk.</w:t>
      </w:r>
    </w:p>
    <w:p w:rsidR="00F452D0" w:rsidRPr="005C65E6" w:rsidRDefault="00F452D0" w:rsidP="007D3B3B">
      <w:pPr>
        <w:pStyle w:val="Bullets"/>
        <w:numPr>
          <w:ilvl w:val="0"/>
          <w:numId w:val="17"/>
        </w:numPr>
        <w:tabs>
          <w:tab w:val="num" w:pos="142"/>
          <w:tab w:val="num" w:pos="360"/>
        </w:tabs>
        <w:ind w:left="0" w:firstLine="0"/>
        <w:rPr>
          <w:sz w:val="22"/>
          <w:szCs w:val="28"/>
        </w:rPr>
      </w:pPr>
      <w:r w:rsidRPr="005C65E6">
        <w:rPr>
          <w:sz w:val="22"/>
          <w:szCs w:val="28"/>
        </w:rPr>
        <w:t xml:space="preserve">I understand that these rules are designed to keep me safe now and in the future. </w:t>
      </w:r>
      <w:r w:rsidR="00FA4EF6" w:rsidRPr="005C65E6">
        <w:rPr>
          <w:sz w:val="22"/>
          <w:szCs w:val="28"/>
        </w:rPr>
        <w:t xml:space="preserve"> </w:t>
      </w:r>
      <w:r w:rsidRPr="005C65E6">
        <w:rPr>
          <w:sz w:val="22"/>
          <w:szCs w:val="28"/>
        </w:rPr>
        <w:t xml:space="preserve">If I break the rules my teachers will look into it and may need to take action. </w:t>
      </w:r>
    </w:p>
    <w:p w:rsidR="001F1300" w:rsidRPr="005C65E6" w:rsidRDefault="001F1300" w:rsidP="007D3B3B">
      <w:pPr>
        <w:pStyle w:val="NormalWeb"/>
        <w:widowControl w:val="0"/>
        <w:spacing w:before="0" w:beforeAutospacing="0" w:after="0" w:afterAutospacing="0"/>
        <w:jc w:val="both"/>
        <w:rPr>
          <w:rFonts w:ascii="Arial" w:hAnsi="Arial" w:cs="Arial"/>
          <w:sz w:val="22"/>
          <w:szCs w:val="22"/>
        </w:rPr>
      </w:pPr>
      <w:r w:rsidRPr="005C65E6">
        <w:rPr>
          <w:rFonts w:ascii="Arial" w:hAnsi="Arial" w:cs="Arial"/>
          <w:sz w:val="22"/>
          <w:szCs w:val="22"/>
        </w:rPr>
        <w:t>This agreement is to keep me safe. I have discussed this agreement with my parents/carers and understand the commitment I have made and my responsibilities.</w:t>
      </w:r>
    </w:p>
    <w:p w:rsidR="001F1300" w:rsidRPr="005C65E6" w:rsidRDefault="001F1300" w:rsidP="007D3B3B">
      <w:pPr>
        <w:pStyle w:val="NormalWeb"/>
        <w:spacing w:before="0" w:beforeAutospacing="0" w:after="0" w:afterAutospacing="0"/>
        <w:jc w:val="both"/>
        <w:rPr>
          <w:rFonts w:ascii="Arial" w:hAnsi="Arial" w:cs="Arial"/>
          <w:sz w:val="22"/>
          <w:szCs w:val="22"/>
        </w:rPr>
      </w:pPr>
    </w:p>
    <w:p w:rsidR="001F1300" w:rsidRPr="005C65E6" w:rsidRDefault="001F1300" w:rsidP="007D3B3B">
      <w:pPr>
        <w:pStyle w:val="NormalWeb"/>
        <w:spacing w:before="0" w:beforeAutospacing="0" w:after="0" w:afterAutospacing="0" w:line="480" w:lineRule="auto"/>
        <w:jc w:val="both"/>
        <w:rPr>
          <w:rFonts w:ascii="Arial" w:hAnsi="Arial" w:cs="Arial"/>
          <w:sz w:val="22"/>
          <w:szCs w:val="22"/>
        </w:rPr>
      </w:pPr>
      <w:r w:rsidRPr="005C65E6">
        <w:rPr>
          <w:rFonts w:ascii="Arial" w:hAnsi="Arial" w:cs="Arial"/>
          <w:szCs w:val="28"/>
        </w:rPr>
        <w:t>Pupil signature</w:t>
      </w:r>
      <w:r w:rsidRPr="005C65E6">
        <w:rPr>
          <w:rFonts w:ascii="Arial" w:hAnsi="Arial" w:cs="Arial"/>
          <w:sz w:val="22"/>
          <w:szCs w:val="22"/>
        </w:rPr>
        <w:t>……………………………………………………………………..</w:t>
      </w:r>
    </w:p>
    <w:p w:rsidR="00F452D0" w:rsidRPr="005C65E6" w:rsidRDefault="00FA4EF6" w:rsidP="007D3B3B">
      <w:pPr>
        <w:pStyle w:val="NormalWeb"/>
        <w:spacing w:before="0" w:beforeAutospacing="0" w:after="0" w:afterAutospacing="0"/>
        <w:jc w:val="both"/>
        <w:rPr>
          <w:rFonts w:ascii="Arial" w:hAnsi="Arial" w:cs="Arial"/>
          <w:b/>
          <w:sz w:val="22"/>
          <w:szCs w:val="22"/>
          <w:u w:val="single"/>
        </w:rPr>
      </w:pPr>
      <w:r w:rsidRPr="005C65E6">
        <w:rPr>
          <w:rFonts w:ascii="Arial" w:hAnsi="Arial" w:cs="Arial"/>
          <w:b/>
          <w:sz w:val="22"/>
          <w:szCs w:val="22"/>
          <w:u w:val="single"/>
        </w:rPr>
        <w:t>Parent</w:t>
      </w:r>
      <w:r w:rsidR="00870D25" w:rsidRPr="005C65E6">
        <w:rPr>
          <w:rFonts w:ascii="Arial" w:hAnsi="Arial" w:cs="Arial"/>
          <w:b/>
          <w:sz w:val="22"/>
          <w:szCs w:val="22"/>
          <w:u w:val="single"/>
        </w:rPr>
        <w:t>(s)</w:t>
      </w:r>
      <w:r w:rsidRPr="005C65E6">
        <w:rPr>
          <w:rFonts w:ascii="Arial" w:hAnsi="Arial" w:cs="Arial"/>
          <w:b/>
          <w:sz w:val="22"/>
          <w:szCs w:val="22"/>
          <w:u w:val="single"/>
        </w:rPr>
        <w:t>/Carer</w:t>
      </w:r>
      <w:r w:rsidR="00870D25" w:rsidRPr="005C65E6">
        <w:rPr>
          <w:rFonts w:ascii="Arial" w:hAnsi="Arial" w:cs="Arial"/>
          <w:b/>
          <w:sz w:val="22"/>
          <w:szCs w:val="22"/>
          <w:u w:val="single"/>
        </w:rPr>
        <w:t>(s)</w:t>
      </w:r>
      <w:r w:rsidR="00F452D0" w:rsidRPr="005C65E6">
        <w:rPr>
          <w:rFonts w:ascii="Arial" w:hAnsi="Arial" w:cs="Arial"/>
          <w:b/>
          <w:sz w:val="22"/>
          <w:szCs w:val="22"/>
          <w:u w:val="single"/>
        </w:rPr>
        <w:t xml:space="preserve"> agreement</w:t>
      </w:r>
    </w:p>
    <w:p w:rsidR="00F452D0" w:rsidRPr="005C65E6" w:rsidRDefault="00F452D0" w:rsidP="007D3B3B">
      <w:pPr>
        <w:pStyle w:val="NormalWeb"/>
        <w:spacing w:before="0" w:beforeAutospacing="0" w:after="0" w:afterAutospacing="0"/>
        <w:jc w:val="both"/>
        <w:rPr>
          <w:rFonts w:ascii="Arial" w:hAnsi="Arial" w:cs="Arial"/>
          <w:sz w:val="22"/>
          <w:szCs w:val="22"/>
        </w:rPr>
      </w:pPr>
    </w:p>
    <w:p w:rsidR="00F452D0" w:rsidRPr="005C65E6" w:rsidRDefault="00F452D0" w:rsidP="007D3B3B">
      <w:pPr>
        <w:pStyle w:val="NormalWeb"/>
        <w:spacing w:before="0" w:beforeAutospacing="0" w:after="0" w:afterAutospacing="0"/>
        <w:jc w:val="both"/>
        <w:rPr>
          <w:rFonts w:ascii="Arial" w:hAnsi="Arial" w:cs="Arial"/>
          <w:sz w:val="22"/>
          <w:szCs w:val="22"/>
        </w:rPr>
      </w:pPr>
      <w:r w:rsidRPr="005C65E6">
        <w:rPr>
          <w:rFonts w:ascii="Arial" w:hAnsi="Arial" w:cs="Arial"/>
          <w:sz w:val="22"/>
          <w:szCs w:val="22"/>
        </w:rPr>
        <w:t>Parent</w:t>
      </w:r>
      <w:r w:rsidR="00FA4EF6" w:rsidRPr="005C65E6">
        <w:rPr>
          <w:rFonts w:ascii="Arial" w:hAnsi="Arial" w:cs="Arial"/>
          <w:sz w:val="22"/>
          <w:szCs w:val="22"/>
        </w:rPr>
        <w:t>(s)</w:t>
      </w:r>
      <w:r w:rsidRPr="005C65E6">
        <w:rPr>
          <w:rFonts w:ascii="Arial" w:hAnsi="Arial" w:cs="Arial"/>
          <w:sz w:val="22"/>
          <w:szCs w:val="22"/>
        </w:rPr>
        <w:t>/Carer</w:t>
      </w:r>
      <w:r w:rsidR="00FA4EF6" w:rsidRPr="005C65E6">
        <w:rPr>
          <w:rFonts w:ascii="Arial" w:hAnsi="Arial" w:cs="Arial"/>
          <w:sz w:val="22"/>
          <w:szCs w:val="22"/>
        </w:rPr>
        <w:t>(s) name(s)</w:t>
      </w:r>
      <w:r w:rsidRPr="005C65E6">
        <w:rPr>
          <w:rFonts w:ascii="Arial" w:hAnsi="Arial" w:cs="Arial"/>
          <w:sz w:val="22"/>
          <w:szCs w:val="22"/>
        </w:rPr>
        <w:t>………………………………</w:t>
      </w:r>
      <w:r w:rsidR="00870D25" w:rsidRPr="005C65E6">
        <w:rPr>
          <w:rFonts w:ascii="Arial" w:hAnsi="Arial" w:cs="Arial"/>
          <w:sz w:val="22"/>
          <w:szCs w:val="22"/>
        </w:rPr>
        <w:t>………………</w:t>
      </w:r>
    </w:p>
    <w:p w:rsidR="00F452D0" w:rsidRPr="005C65E6" w:rsidRDefault="00F452D0" w:rsidP="007D3B3B">
      <w:pPr>
        <w:pStyle w:val="NormalWeb"/>
        <w:spacing w:before="0" w:beforeAutospacing="0" w:after="0" w:afterAutospacing="0"/>
        <w:jc w:val="both"/>
        <w:rPr>
          <w:rFonts w:ascii="Arial" w:hAnsi="Arial" w:cs="Arial"/>
          <w:sz w:val="22"/>
          <w:szCs w:val="22"/>
        </w:rPr>
      </w:pPr>
    </w:p>
    <w:p w:rsidR="00F452D0" w:rsidRPr="005C65E6" w:rsidRDefault="00F452D0" w:rsidP="007D3B3B">
      <w:pPr>
        <w:pStyle w:val="NormalWeb"/>
        <w:spacing w:before="0" w:beforeAutospacing="0" w:after="0" w:afterAutospacing="0"/>
        <w:jc w:val="both"/>
        <w:rPr>
          <w:rFonts w:ascii="Arial" w:hAnsi="Arial" w:cs="Arial"/>
          <w:sz w:val="22"/>
          <w:szCs w:val="22"/>
        </w:rPr>
      </w:pPr>
      <w:r w:rsidRPr="005C65E6">
        <w:rPr>
          <w:rFonts w:ascii="Arial" w:hAnsi="Arial" w:cs="Arial"/>
          <w:sz w:val="22"/>
          <w:szCs w:val="22"/>
        </w:rPr>
        <w:t>I/we have discussed this agreement, which highlights the associated risks when accessing the internet, mobile and digital technologies, with our child</w:t>
      </w:r>
      <w:r w:rsidR="007566D6" w:rsidRPr="005C65E6">
        <w:rPr>
          <w:rFonts w:ascii="Arial" w:hAnsi="Arial" w:cs="Arial"/>
          <w:sz w:val="22"/>
          <w:szCs w:val="22"/>
        </w:rPr>
        <w:t>/ren</w:t>
      </w:r>
      <w:r w:rsidRPr="005C65E6">
        <w:rPr>
          <w:rFonts w:ascii="Arial" w:hAnsi="Arial" w:cs="Arial"/>
          <w:sz w:val="22"/>
          <w:szCs w:val="22"/>
        </w:rPr>
        <w:t>.  I/we agree to support them in following the terms of this agreement.</w:t>
      </w:r>
    </w:p>
    <w:p w:rsidR="00777E6D" w:rsidRPr="005C65E6" w:rsidRDefault="00777E6D" w:rsidP="007D3B3B">
      <w:pPr>
        <w:pStyle w:val="NormalWeb"/>
        <w:spacing w:before="0" w:beforeAutospacing="0" w:after="0" w:afterAutospacing="0"/>
        <w:jc w:val="both"/>
        <w:rPr>
          <w:rFonts w:ascii="Arial" w:hAnsi="Arial" w:cs="Arial"/>
          <w:sz w:val="22"/>
          <w:szCs w:val="22"/>
        </w:rPr>
      </w:pPr>
    </w:p>
    <w:p w:rsidR="00FC6A21" w:rsidRPr="005C65E6" w:rsidRDefault="00F452D0" w:rsidP="007D3B3B">
      <w:pPr>
        <w:pStyle w:val="NormalWeb"/>
        <w:spacing w:before="0" w:beforeAutospacing="0" w:after="0" w:afterAutospacing="0"/>
        <w:jc w:val="both"/>
        <w:rPr>
          <w:rFonts w:ascii="Arial" w:hAnsi="Arial" w:cs="Arial"/>
          <w:sz w:val="22"/>
          <w:szCs w:val="22"/>
        </w:rPr>
      </w:pPr>
      <w:r w:rsidRPr="005C65E6">
        <w:rPr>
          <w:rFonts w:ascii="Arial" w:hAnsi="Arial" w:cs="Arial"/>
          <w:sz w:val="22"/>
          <w:szCs w:val="22"/>
        </w:rPr>
        <w:t xml:space="preserve">I/we also agree not </w:t>
      </w:r>
      <w:r w:rsidR="00A518EF" w:rsidRPr="005C65E6">
        <w:rPr>
          <w:rFonts w:ascii="Arial" w:hAnsi="Arial" w:cs="Arial"/>
          <w:sz w:val="22"/>
          <w:szCs w:val="22"/>
        </w:rPr>
        <w:t xml:space="preserve">to </w:t>
      </w:r>
      <w:r w:rsidRPr="005C65E6">
        <w:rPr>
          <w:rFonts w:ascii="Arial" w:hAnsi="Arial" w:cs="Arial"/>
          <w:sz w:val="22"/>
          <w:szCs w:val="22"/>
        </w:rPr>
        <w:t>share school related information or images online or post material that may bring the school or any individual within it into disrepute.</w:t>
      </w:r>
      <w:r w:rsidR="00FC6A21" w:rsidRPr="005C65E6">
        <w:rPr>
          <w:rFonts w:ascii="Arial" w:hAnsi="Arial" w:cs="Arial"/>
          <w:sz w:val="22"/>
          <w:szCs w:val="22"/>
        </w:rPr>
        <w:t xml:space="preserve"> </w:t>
      </w:r>
      <w:r w:rsidRPr="005C65E6">
        <w:rPr>
          <w:rFonts w:ascii="Arial" w:hAnsi="Arial" w:cs="Arial"/>
          <w:sz w:val="22"/>
          <w:szCs w:val="22"/>
        </w:rPr>
        <w:t xml:space="preserve">Rather than posting negative material online, any parent, distressed or concerned about an aspect of school should make immediate contact with a member of staff. </w:t>
      </w:r>
      <w:r w:rsidR="00EC091A" w:rsidRPr="005C65E6">
        <w:rPr>
          <w:rFonts w:ascii="Arial" w:hAnsi="Arial" w:cs="Arial"/>
          <w:sz w:val="22"/>
          <w:szCs w:val="22"/>
        </w:rPr>
        <w:t xml:space="preserve"> </w:t>
      </w:r>
      <w:r w:rsidRPr="005C65E6">
        <w:rPr>
          <w:rFonts w:ascii="Arial" w:hAnsi="Arial" w:cs="Arial"/>
          <w:sz w:val="22"/>
          <w:szCs w:val="22"/>
        </w:rPr>
        <w:t xml:space="preserve">Negative postings about the school would impact on the reputation of the whole school community.  </w:t>
      </w:r>
    </w:p>
    <w:p w:rsidR="00FC6A21" w:rsidRPr="005C65E6" w:rsidRDefault="00FC6A21" w:rsidP="007D3B3B">
      <w:pPr>
        <w:pStyle w:val="NormalWeb"/>
        <w:spacing w:before="0" w:beforeAutospacing="0" w:after="0" w:afterAutospacing="0"/>
        <w:jc w:val="both"/>
        <w:rPr>
          <w:rFonts w:ascii="Arial" w:hAnsi="Arial" w:cs="Arial"/>
          <w:sz w:val="22"/>
          <w:szCs w:val="22"/>
        </w:rPr>
      </w:pPr>
    </w:p>
    <w:p w:rsidR="00FC6A21" w:rsidRPr="005C65E6" w:rsidRDefault="00F452D0" w:rsidP="007D3B3B">
      <w:pPr>
        <w:pStyle w:val="NormalWeb"/>
        <w:spacing w:before="0" w:beforeAutospacing="0" w:after="0" w:afterAutospacing="0"/>
        <w:jc w:val="both"/>
        <w:rPr>
          <w:rFonts w:ascii="Arial" w:hAnsi="Arial" w:cs="Arial"/>
          <w:sz w:val="22"/>
          <w:szCs w:val="22"/>
        </w:rPr>
      </w:pPr>
      <w:r w:rsidRPr="005C65E6">
        <w:rPr>
          <w:rFonts w:ascii="Arial" w:hAnsi="Arial" w:cs="Arial"/>
          <w:sz w:val="22"/>
          <w:szCs w:val="22"/>
        </w:rPr>
        <w:t>Parents are encouraged to report breaches so that we can protect the reputation of the sc</w:t>
      </w:r>
      <w:r w:rsidR="00EC091A" w:rsidRPr="005C65E6">
        <w:rPr>
          <w:rFonts w:ascii="Arial" w:hAnsi="Arial" w:cs="Arial"/>
          <w:sz w:val="22"/>
          <w:szCs w:val="22"/>
        </w:rPr>
        <w:t>hool, staff, pupils and parents</w:t>
      </w:r>
      <w:r w:rsidR="00105E4B" w:rsidRPr="005C65E6">
        <w:rPr>
          <w:rFonts w:ascii="Arial" w:hAnsi="Arial" w:cs="Arial"/>
          <w:sz w:val="22"/>
          <w:szCs w:val="22"/>
        </w:rPr>
        <w:t>.</w:t>
      </w:r>
      <w:r w:rsidRPr="005C65E6">
        <w:rPr>
          <w:rFonts w:ascii="Arial" w:hAnsi="Arial" w:cs="Arial"/>
          <w:sz w:val="22"/>
          <w:szCs w:val="22"/>
        </w:rPr>
        <w:t>)</w:t>
      </w:r>
    </w:p>
    <w:p w:rsidR="00FC6A21" w:rsidRPr="005C65E6" w:rsidRDefault="00F452D0" w:rsidP="007D3B3B">
      <w:pPr>
        <w:pStyle w:val="NormalWeb"/>
        <w:spacing w:before="0" w:beforeAutospacing="0" w:after="0" w:afterAutospacing="0"/>
        <w:jc w:val="both"/>
        <w:rPr>
          <w:rFonts w:ascii="Arial" w:hAnsi="Arial" w:cs="Arial"/>
        </w:rPr>
      </w:pPr>
      <w:r w:rsidRPr="005C65E6">
        <w:rPr>
          <w:rFonts w:ascii="Arial" w:hAnsi="Arial" w:cs="Arial"/>
        </w:rPr>
        <w:t xml:space="preserve">I/we also agree only to use personal mobile phones and devices in designated areas of the school unless otherwise informed, e.g. for specific events and activities. </w:t>
      </w:r>
    </w:p>
    <w:p w:rsidR="00FC6A21" w:rsidRPr="005C65E6" w:rsidRDefault="00FC6A21" w:rsidP="007D3B3B">
      <w:pPr>
        <w:pStyle w:val="NormalWeb"/>
        <w:spacing w:before="0" w:beforeAutospacing="0" w:after="0" w:afterAutospacing="0"/>
        <w:jc w:val="both"/>
        <w:rPr>
          <w:rFonts w:ascii="Arial" w:hAnsi="Arial" w:cs="Arial"/>
        </w:rPr>
      </w:pPr>
    </w:p>
    <w:p w:rsidR="00F452D0" w:rsidRPr="005C65E6" w:rsidRDefault="00F452D0" w:rsidP="007D3B3B">
      <w:pPr>
        <w:pStyle w:val="NormalWeb"/>
        <w:spacing w:before="0" w:beforeAutospacing="0" w:after="0" w:afterAutospacing="0"/>
        <w:jc w:val="both"/>
        <w:rPr>
          <w:rFonts w:ascii="Arial" w:hAnsi="Arial" w:cs="Arial"/>
        </w:rPr>
      </w:pPr>
      <w:r w:rsidRPr="005C65E6">
        <w:rPr>
          <w:rFonts w:ascii="Arial" w:hAnsi="Arial" w:cs="Arial"/>
        </w:rPr>
        <w:t xml:space="preserve"> I/we understand that under no circumstance should images be taken at any time on school premises of anyone other than our own child/ren, unless there is a pre-specified agreement.  I/we understand that when on school premises, but not in a designated area where phones can be used, they must be switched off and out of sight. </w:t>
      </w:r>
    </w:p>
    <w:p w:rsidR="00FC6A21" w:rsidRPr="005C65E6" w:rsidRDefault="00FC6A21" w:rsidP="007D3B3B">
      <w:pPr>
        <w:pStyle w:val="NormalWeb"/>
        <w:spacing w:before="0" w:beforeAutospacing="0" w:after="0" w:afterAutospacing="0"/>
        <w:jc w:val="both"/>
        <w:rPr>
          <w:rFonts w:ascii="Arial" w:hAnsi="Arial" w:cs="Arial"/>
          <w:b/>
          <w:sz w:val="22"/>
          <w:szCs w:val="22"/>
          <w:u w:val="single"/>
        </w:rPr>
      </w:pPr>
    </w:p>
    <w:p w:rsidR="00CA1F57" w:rsidRPr="005C65E6" w:rsidRDefault="00CA1F57" w:rsidP="007D3B3B">
      <w:pPr>
        <w:pStyle w:val="NormalWeb"/>
        <w:spacing w:before="0" w:beforeAutospacing="0" w:after="0" w:afterAutospacing="0" w:line="480" w:lineRule="auto"/>
        <w:jc w:val="both"/>
        <w:rPr>
          <w:rFonts w:ascii="Arial" w:hAnsi="Arial" w:cs="Arial"/>
          <w:b/>
          <w:sz w:val="22"/>
          <w:szCs w:val="22"/>
          <w:u w:val="single"/>
        </w:rPr>
      </w:pPr>
      <w:r w:rsidRPr="005C65E6">
        <w:rPr>
          <w:rFonts w:ascii="Arial" w:hAnsi="Arial" w:cs="Arial"/>
          <w:b/>
          <w:sz w:val="22"/>
          <w:szCs w:val="22"/>
          <w:u w:val="single"/>
        </w:rPr>
        <w:t>Parent(s)/Carer(s) agreement</w:t>
      </w:r>
    </w:p>
    <w:p w:rsidR="00CA1F57" w:rsidRPr="005C65E6" w:rsidRDefault="00CA1F57" w:rsidP="007D3B3B">
      <w:pPr>
        <w:pStyle w:val="NormalWeb"/>
        <w:spacing w:before="0" w:beforeAutospacing="0" w:after="0" w:afterAutospacing="0" w:line="480" w:lineRule="auto"/>
        <w:jc w:val="both"/>
        <w:rPr>
          <w:rFonts w:ascii="Arial" w:hAnsi="Arial" w:cs="Arial"/>
          <w:sz w:val="22"/>
          <w:szCs w:val="22"/>
        </w:rPr>
      </w:pPr>
      <w:r w:rsidRPr="005C65E6">
        <w:rPr>
          <w:rFonts w:ascii="Arial" w:hAnsi="Arial" w:cs="Arial"/>
          <w:sz w:val="22"/>
          <w:szCs w:val="22"/>
        </w:rPr>
        <w:t>Parent(s)/Carer(s) name(s)……………………………………………………….</w:t>
      </w:r>
    </w:p>
    <w:p w:rsidR="00F452D0" w:rsidRPr="005C65E6" w:rsidRDefault="00F452D0" w:rsidP="007D3B3B">
      <w:pPr>
        <w:pStyle w:val="NormalWeb"/>
        <w:spacing w:before="0" w:beforeAutospacing="0" w:after="0" w:afterAutospacing="0" w:line="480" w:lineRule="auto"/>
        <w:jc w:val="both"/>
        <w:rPr>
          <w:rFonts w:ascii="Arial" w:hAnsi="Arial" w:cs="Arial"/>
          <w:bCs/>
          <w:sz w:val="22"/>
          <w:szCs w:val="22"/>
        </w:rPr>
      </w:pPr>
      <w:r w:rsidRPr="005C65E6">
        <w:rPr>
          <w:rFonts w:ascii="Arial" w:hAnsi="Arial" w:cs="Arial"/>
          <w:bCs/>
          <w:sz w:val="22"/>
          <w:szCs w:val="22"/>
        </w:rPr>
        <w:t>Parent/carer signature………………………………………..</w:t>
      </w:r>
    </w:p>
    <w:p w:rsidR="0035667C" w:rsidRPr="005C65E6" w:rsidRDefault="00F452D0" w:rsidP="007D3B3B">
      <w:pPr>
        <w:pStyle w:val="NormalWeb"/>
        <w:spacing w:before="0" w:beforeAutospacing="0" w:after="0" w:afterAutospacing="0" w:line="480" w:lineRule="auto"/>
        <w:jc w:val="both"/>
        <w:rPr>
          <w:rFonts w:ascii="Arial" w:hAnsi="Arial" w:cs="Arial"/>
        </w:rPr>
      </w:pPr>
      <w:r w:rsidRPr="005C65E6">
        <w:rPr>
          <w:rFonts w:ascii="Arial" w:hAnsi="Arial" w:cs="Arial"/>
          <w:bCs/>
          <w:sz w:val="22"/>
          <w:szCs w:val="22"/>
        </w:rPr>
        <w:t>Date …………………</w:t>
      </w:r>
      <w:r w:rsidR="00A518EF" w:rsidRPr="005C65E6">
        <w:rPr>
          <w:rFonts w:ascii="Arial" w:hAnsi="Arial" w:cs="Arial"/>
          <w:bCs/>
          <w:sz w:val="22"/>
          <w:szCs w:val="22"/>
        </w:rPr>
        <w:t>……………………………………….</w:t>
      </w:r>
      <w:r w:rsidRPr="005C65E6">
        <w:rPr>
          <w:rFonts w:ascii="Arial" w:hAnsi="Arial" w:cs="Arial"/>
          <w:bCs/>
          <w:sz w:val="22"/>
          <w:szCs w:val="22"/>
        </w:rPr>
        <w:t>…</w:t>
      </w:r>
      <w:r w:rsidR="0035667C" w:rsidRPr="005C65E6">
        <w:rPr>
          <w:rFonts w:ascii="Arial" w:hAnsi="Arial" w:cs="Arial"/>
        </w:rPr>
        <w:br w:type="page"/>
      </w:r>
    </w:p>
    <w:p w:rsidR="00166C61" w:rsidRPr="005C65E6" w:rsidRDefault="00166C61" w:rsidP="007D3B3B">
      <w:pPr>
        <w:pStyle w:val="Heading3"/>
        <w:jc w:val="both"/>
        <w:rPr>
          <w:b/>
        </w:rPr>
      </w:pPr>
      <w:bookmarkStart w:id="24" w:name="_Toc512000773"/>
      <w:r w:rsidRPr="005C65E6">
        <w:rPr>
          <w:b/>
        </w:rPr>
        <w:t>Appendix</w:t>
      </w:r>
      <w:r w:rsidR="00105E4B" w:rsidRPr="005C65E6">
        <w:rPr>
          <w:b/>
        </w:rPr>
        <w:t xml:space="preserve"> E</w:t>
      </w:r>
      <w:r w:rsidR="001E6D98" w:rsidRPr="005C65E6">
        <w:rPr>
          <w:b/>
        </w:rPr>
        <w:t xml:space="preserve"> - </w:t>
      </w:r>
      <w:r w:rsidRPr="005C65E6">
        <w:rPr>
          <w:b/>
        </w:rPr>
        <w:t>Online safety policy guide</w:t>
      </w:r>
      <w:r w:rsidR="001E6D98" w:rsidRPr="005C65E6">
        <w:rPr>
          <w:b/>
        </w:rPr>
        <w:t xml:space="preserve"> - </w:t>
      </w:r>
      <w:r w:rsidRPr="005C65E6">
        <w:rPr>
          <w:b/>
        </w:rPr>
        <w:t>Summary of key parent/carer responsibilities</w:t>
      </w:r>
      <w:bookmarkEnd w:id="24"/>
    </w:p>
    <w:p w:rsidR="00166C61" w:rsidRPr="005C65E6" w:rsidRDefault="00166C61" w:rsidP="007D3B3B">
      <w:pPr>
        <w:jc w:val="both"/>
        <w:rPr>
          <w:rFonts w:ascii="Arial" w:hAnsi="Arial" w:cs="Arial"/>
        </w:rPr>
      </w:pPr>
    </w:p>
    <w:p w:rsidR="00166C61" w:rsidRPr="005C65E6" w:rsidRDefault="00166C61" w:rsidP="007D3B3B">
      <w:pPr>
        <w:jc w:val="both"/>
        <w:rPr>
          <w:rFonts w:ascii="Arial" w:hAnsi="Arial" w:cs="Arial"/>
          <w:sz w:val="24"/>
          <w:szCs w:val="24"/>
        </w:rPr>
      </w:pPr>
      <w:r w:rsidRPr="005C65E6">
        <w:rPr>
          <w:rFonts w:ascii="Arial" w:hAnsi="Arial" w:cs="Arial"/>
          <w:sz w:val="24"/>
          <w:szCs w:val="24"/>
        </w:rPr>
        <w:t xml:space="preserve">The school provides online safety information for parents/carers, through the website, in newsletters and at events. </w:t>
      </w:r>
      <w:r w:rsidR="00B3410C" w:rsidRPr="005C65E6">
        <w:rPr>
          <w:rFonts w:ascii="Arial" w:hAnsi="Arial" w:cs="Arial"/>
          <w:sz w:val="24"/>
          <w:szCs w:val="24"/>
        </w:rPr>
        <w:t xml:space="preserve"> </w:t>
      </w:r>
      <w:r w:rsidRPr="005C65E6">
        <w:rPr>
          <w:rFonts w:ascii="Arial" w:hAnsi="Arial" w:cs="Arial"/>
          <w:sz w:val="24"/>
          <w:szCs w:val="24"/>
        </w:rPr>
        <w:t>It is important that parents/carers understand their key role in supporting children to behave appropriately and keep themselves safe online.</w:t>
      </w:r>
    </w:p>
    <w:p w:rsidR="00B3410C" w:rsidRPr="005C65E6" w:rsidRDefault="00B3410C" w:rsidP="007D3B3B">
      <w:pPr>
        <w:jc w:val="both"/>
        <w:rPr>
          <w:rFonts w:ascii="Arial" w:hAnsi="Arial" w:cs="Arial"/>
          <w:sz w:val="24"/>
          <w:szCs w:val="24"/>
        </w:rPr>
      </w:pPr>
    </w:p>
    <w:p w:rsidR="00166C61" w:rsidRPr="005C65E6" w:rsidRDefault="00166C61" w:rsidP="007D3B3B">
      <w:pPr>
        <w:jc w:val="both"/>
        <w:rPr>
          <w:rFonts w:ascii="Arial" w:hAnsi="Arial" w:cs="Arial"/>
          <w:sz w:val="24"/>
          <w:szCs w:val="24"/>
        </w:rPr>
      </w:pPr>
      <w:r w:rsidRPr="005C65E6">
        <w:rPr>
          <w:rFonts w:ascii="Arial" w:hAnsi="Arial" w:cs="Arial"/>
          <w:sz w:val="24"/>
          <w:szCs w:val="24"/>
        </w:rPr>
        <w:t>The online safety policy, supported by its acceptable use agreements, is intended to protect the interests and safety of the whole school community.</w:t>
      </w:r>
    </w:p>
    <w:p w:rsidR="00B3410C" w:rsidRPr="005C65E6" w:rsidRDefault="00B3410C" w:rsidP="007D3B3B">
      <w:pPr>
        <w:jc w:val="both"/>
        <w:rPr>
          <w:rFonts w:ascii="Arial" w:hAnsi="Arial" w:cs="Arial"/>
          <w:sz w:val="24"/>
          <w:szCs w:val="24"/>
        </w:rPr>
      </w:pPr>
    </w:p>
    <w:p w:rsidR="00166C61" w:rsidRPr="005C65E6" w:rsidRDefault="00166C61" w:rsidP="007D3B3B">
      <w:pPr>
        <w:pStyle w:val="ListParagraph"/>
        <w:widowControl/>
        <w:numPr>
          <w:ilvl w:val="0"/>
          <w:numId w:val="41"/>
        </w:numPr>
        <w:spacing w:after="160" w:line="259" w:lineRule="auto"/>
        <w:contextualSpacing/>
        <w:jc w:val="both"/>
        <w:rPr>
          <w:rFonts w:ascii="Arial" w:hAnsi="Arial" w:cs="Arial"/>
          <w:sz w:val="24"/>
          <w:szCs w:val="24"/>
        </w:rPr>
      </w:pPr>
      <w:r w:rsidRPr="005C65E6">
        <w:rPr>
          <w:rFonts w:ascii="Arial" w:hAnsi="Arial" w:cs="Arial"/>
          <w:sz w:val="24"/>
          <w:szCs w:val="24"/>
        </w:rPr>
        <w:t xml:space="preserve">Parents/carers are required to support their child in understanding and signing the Online Safety </w:t>
      </w:r>
      <w:r w:rsidR="00B40DA0" w:rsidRPr="005C65E6">
        <w:rPr>
          <w:rFonts w:ascii="Arial" w:hAnsi="Arial" w:cs="Arial"/>
          <w:sz w:val="24"/>
          <w:szCs w:val="24"/>
        </w:rPr>
        <w:t>Acceptable Use Agreement for pupils</w:t>
      </w:r>
      <w:r w:rsidR="00FF59D5" w:rsidRPr="005C65E6">
        <w:rPr>
          <w:rFonts w:ascii="Arial" w:hAnsi="Arial" w:cs="Arial"/>
          <w:sz w:val="24"/>
          <w:szCs w:val="24"/>
        </w:rPr>
        <w:t>.</w:t>
      </w:r>
    </w:p>
    <w:p w:rsidR="00166C61" w:rsidRPr="005C65E6" w:rsidRDefault="00166C61" w:rsidP="007D3B3B">
      <w:pPr>
        <w:pStyle w:val="ListParagraph"/>
        <w:jc w:val="both"/>
        <w:rPr>
          <w:rFonts w:ascii="Arial" w:hAnsi="Arial" w:cs="Arial"/>
          <w:sz w:val="24"/>
          <w:szCs w:val="24"/>
        </w:rPr>
      </w:pPr>
    </w:p>
    <w:p w:rsidR="00166C61" w:rsidRPr="005C65E6" w:rsidRDefault="00166C61" w:rsidP="007D3B3B">
      <w:pPr>
        <w:pStyle w:val="ListParagraph"/>
        <w:widowControl/>
        <w:numPr>
          <w:ilvl w:val="0"/>
          <w:numId w:val="21"/>
        </w:numPr>
        <w:spacing w:after="160" w:line="259" w:lineRule="auto"/>
        <w:contextualSpacing/>
        <w:jc w:val="both"/>
        <w:rPr>
          <w:rFonts w:ascii="Arial" w:hAnsi="Arial" w:cs="Arial"/>
          <w:sz w:val="24"/>
          <w:szCs w:val="24"/>
        </w:rPr>
      </w:pPr>
      <w:r w:rsidRPr="005C65E6">
        <w:rPr>
          <w:rFonts w:ascii="Arial" w:hAnsi="Arial" w:cs="Arial"/>
          <w:sz w:val="24"/>
          <w:szCs w:val="24"/>
        </w:rPr>
        <w:t xml:space="preserve">Parents/carers may only use personal mobile phones and devices in designated areas of the school unless otherwise informed, e.g. for specific events and activities. </w:t>
      </w:r>
      <w:r w:rsidR="00B3410C" w:rsidRPr="005C65E6">
        <w:rPr>
          <w:rFonts w:ascii="Arial" w:hAnsi="Arial" w:cs="Arial"/>
          <w:sz w:val="24"/>
          <w:szCs w:val="24"/>
        </w:rPr>
        <w:t xml:space="preserve"> </w:t>
      </w:r>
      <w:r w:rsidRPr="005C65E6">
        <w:rPr>
          <w:rFonts w:ascii="Arial" w:hAnsi="Arial" w:cs="Arial"/>
          <w:sz w:val="24"/>
          <w:szCs w:val="24"/>
        </w:rPr>
        <w:t xml:space="preserve">Under no circumstance should images be taken at any time on school premises that include anyone other than their own child, unless there is a pre-specified agreement with individuals and parents/carers. </w:t>
      </w:r>
      <w:r w:rsidR="00B3410C" w:rsidRPr="005C65E6">
        <w:rPr>
          <w:rFonts w:ascii="Arial" w:hAnsi="Arial" w:cs="Arial"/>
          <w:sz w:val="24"/>
          <w:szCs w:val="24"/>
        </w:rPr>
        <w:t xml:space="preserve"> </w:t>
      </w:r>
      <w:r w:rsidRPr="005C65E6">
        <w:rPr>
          <w:rFonts w:ascii="Arial" w:hAnsi="Arial" w:cs="Arial"/>
          <w:sz w:val="24"/>
          <w:szCs w:val="24"/>
        </w:rPr>
        <w:t xml:space="preserve">When a parent/carer is on school premises but not in a designated area, their phone/s must be switched off and out of sight. </w:t>
      </w:r>
    </w:p>
    <w:p w:rsidR="00166C61" w:rsidRPr="005C65E6" w:rsidRDefault="00166C61" w:rsidP="007D3B3B">
      <w:pPr>
        <w:pStyle w:val="BodyText"/>
        <w:widowControl/>
        <w:numPr>
          <w:ilvl w:val="0"/>
          <w:numId w:val="21"/>
        </w:numPr>
        <w:spacing w:after="120" w:line="259" w:lineRule="auto"/>
        <w:ind w:right="-95"/>
        <w:jc w:val="both"/>
        <w:rPr>
          <w:rFonts w:cs="Arial"/>
          <w:sz w:val="24"/>
          <w:szCs w:val="24"/>
        </w:rPr>
      </w:pPr>
      <w:r w:rsidRPr="005C65E6">
        <w:rPr>
          <w:rFonts w:cs="Arial"/>
          <w:sz w:val="24"/>
          <w:szCs w:val="24"/>
        </w:rPr>
        <w:t>Parents/carers should not assume that pupils can bring technological devices to school and should always check the school policy.</w:t>
      </w:r>
    </w:p>
    <w:p w:rsidR="00166C61" w:rsidRPr="005C65E6" w:rsidRDefault="00166C61" w:rsidP="007D3B3B">
      <w:pPr>
        <w:pStyle w:val="ListParagraph"/>
        <w:numPr>
          <w:ilvl w:val="0"/>
          <w:numId w:val="21"/>
        </w:numPr>
        <w:jc w:val="both"/>
        <w:rPr>
          <w:rFonts w:ascii="Arial" w:hAnsi="Arial" w:cs="Arial"/>
          <w:sz w:val="24"/>
          <w:szCs w:val="24"/>
        </w:rPr>
      </w:pPr>
      <w:r w:rsidRPr="005C65E6">
        <w:rPr>
          <w:rFonts w:ascii="Arial" w:hAnsi="Arial" w:cs="Arial"/>
          <w:sz w:val="24"/>
          <w:szCs w:val="24"/>
        </w:rPr>
        <w:t xml:space="preserve">All cyberbullying incidents affecting children in the school should be reported immediately. </w:t>
      </w:r>
      <w:r w:rsidR="00B3410C" w:rsidRPr="005C65E6">
        <w:rPr>
          <w:rFonts w:ascii="Arial" w:hAnsi="Arial" w:cs="Arial"/>
          <w:sz w:val="24"/>
          <w:szCs w:val="24"/>
        </w:rPr>
        <w:t xml:space="preserve"> </w:t>
      </w:r>
      <w:r w:rsidRPr="005C65E6">
        <w:rPr>
          <w:rFonts w:ascii="Arial" w:hAnsi="Arial" w:cs="Arial"/>
          <w:sz w:val="24"/>
          <w:szCs w:val="24"/>
        </w:rPr>
        <w:t xml:space="preserve">(If the incident involves an indecent image of a child the report must also be made immediately to the police for your own protection.) The school will investigate and respond to all reported cyberbullying incidents, liaising with others where appropriate. </w:t>
      </w:r>
      <w:r w:rsidR="00B3410C" w:rsidRPr="005C65E6">
        <w:rPr>
          <w:rFonts w:ascii="Arial" w:hAnsi="Arial" w:cs="Arial"/>
          <w:sz w:val="24"/>
          <w:szCs w:val="24"/>
        </w:rPr>
        <w:t xml:space="preserve"> </w:t>
      </w:r>
      <w:r w:rsidRPr="005C65E6">
        <w:rPr>
          <w:rFonts w:ascii="Arial" w:hAnsi="Arial" w:cs="Arial"/>
          <w:sz w:val="24"/>
          <w:szCs w:val="24"/>
        </w:rPr>
        <w:t xml:space="preserve">No reply should ever be sent to the sender/poster of cyberbullying content. If applicable block the sender and report abuse to the site. Evidence should be retained and shown in school and/or to the police. </w:t>
      </w:r>
      <w:r w:rsidR="00B3410C" w:rsidRPr="005C65E6">
        <w:rPr>
          <w:rFonts w:ascii="Arial" w:hAnsi="Arial" w:cs="Arial"/>
          <w:sz w:val="24"/>
          <w:szCs w:val="24"/>
        </w:rPr>
        <w:t xml:space="preserve"> </w:t>
      </w:r>
      <w:r w:rsidRPr="005C65E6">
        <w:rPr>
          <w:rFonts w:ascii="Arial" w:hAnsi="Arial" w:cs="Arial"/>
          <w:sz w:val="24"/>
          <w:szCs w:val="24"/>
        </w:rPr>
        <w:t>Evidence should not be forwarded.</w:t>
      </w:r>
    </w:p>
    <w:p w:rsidR="00166C61" w:rsidRPr="005C65E6" w:rsidRDefault="00166C61" w:rsidP="007D3B3B">
      <w:pPr>
        <w:ind w:right="-95"/>
        <w:jc w:val="both"/>
        <w:rPr>
          <w:rFonts w:ascii="Arial" w:hAnsi="Arial" w:cs="Arial"/>
          <w:sz w:val="24"/>
          <w:szCs w:val="24"/>
        </w:rPr>
      </w:pPr>
    </w:p>
    <w:p w:rsidR="00166C61" w:rsidRPr="005C65E6" w:rsidRDefault="00166C61" w:rsidP="007D3B3B">
      <w:pPr>
        <w:pStyle w:val="ListParagraph"/>
        <w:numPr>
          <w:ilvl w:val="0"/>
          <w:numId w:val="21"/>
        </w:numPr>
        <w:ind w:right="-95"/>
        <w:contextualSpacing/>
        <w:jc w:val="both"/>
        <w:rPr>
          <w:rFonts w:ascii="Arial" w:hAnsi="Arial" w:cs="Arial"/>
          <w:sz w:val="24"/>
          <w:szCs w:val="24"/>
        </w:rPr>
      </w:pPr>
      <w:r w:rsidRPr="005C65E6">
        <w:rPr>
          <w:rFonts w:ascii="Arial" w:hAnsi="Arial" w:cs="Arial"/>
          <w:sz w:val="24"/>
          <w:szCs w:val="24"/>
        </w:rPr>
        <w:t xml:space="preserve">The school may choose to set up social media sites, blogs or have some other online presence in its own name. </w:t>
      </w:r>
      <w:r w:rsidR="00B3410C" w:rsidRPr="005C65E6">
        <w:rPr>
          <w:rFonts w:ascii="Arial" w:hAnsi="Arial" w:cs="Arial"/>
          <w:sz w:val="24"/>
          <w:szCs w:val="24"/>
        </w:rPr>
        <w:t xml:space="preserve"> </w:t>
      </w:r>
      <w:r w:rsidRPr="005C65E6">
        <w:rPr>
          <w:rFonts w:ascii="Arial" w:hAnsi="Arial" w:cs="Arial"/>
          <w:sz w:val="24"/>
          <w:szCs w:val="24"/>
        </w:rPr>
        <w:t>Parents</w:t>
      </w:r>
      <w:r w:rsidR="00043A47" w:rsidRPr="005C65E6">
        <w:rPr>
          <w:rFonts w:ascii="Arial" w:hAnsi="Arial" w:cs="Arial"/>
          <w:sz w:val="24"/>
          <w:szCs w:val="24"/>
        </w:rPr>
        <w:t>/</w:t>
      </w:r>
      <w:r w:rsidR="00FF59D5" w:rsidRPr="005C65E6">
        <w:rPr>
          <w:rFonts w:ascii="Arial" w:hAnsi="Arial" w:cs="Arial"/>
          <w:sz w:val="24"/>
          <w:szCs w:val="24"/>
        </w:rPr>
        <w:t>carers,</w:t>
      </w:r>
      <w:r w:rsidRPr="005C65E6">
        <w:rPr>
          <w:rFonts w:ascii="Arial" w:hAnsi="Arial" w:cs="Arial"/>
          <w:sz w:val="24"/>
          <w:szCs w:val="24"/>
        </w:rPr>
        <w:t xml:space="preserve"> however, do not have the right to set up any site, page, chat group or any other online presence that uses the school name or logo in any form. </w:t>
      </w:r>
    </w:p>
    <w:p w:rsidR="00166C61" w:rsidRPr="005C65E6" w:rsidRDefault="00166C61" w:rsidP="007D3B3B">
      <w:pPr>
        <w:pStyle w:val="ListParagraph"/>
        <w:ind w:left="360"/>
        <w:jc w:val="both"/>
        <w:rPr>
          <w:rFonts w:ascii="Arial" w:hAnsi="Arial" w:cs="Arial"/>
          <w:sz w:val="24"/>
          <w:szCs w:val="24"/>
        </w:rPr>
      </w:pPr>
    </w:p>
    <w:p w:rsidR="00166C61" w:rsidRPr="005C65E6" w:rsidRDefault="00166C61" w:rsidP="007D3B3B">
      <w:pPr>
        <w:pStyle w:val="ListParagraph"/>
        <w:numPr>
          <w:ilvl w:val="0"/>
          <w:numId w:val="21"/>
        </w:numPr>
        <w:ind w:right="-95"/>
        <w:contextualSpacing/>
        <w:jc w:val="both"/>
        <w:rPr>
          <w:rFonts w:ascii="Arial" w:hAnsi="Arial" w:cs="Arial"/>
          <w:sz w:val="24"/>
          <w:szCs w:val="24"/>
        </w:rPr>
      </w:pPr>
      <w:r w:rsidRPr="005C65E6">
        <w:rPr>
          <w:rFonts w:ascii="Arial" w:hAnsi="Arial" w:cs="Arial"/>
          <w:sz w:val="24"/>
          <w:szCs w:val="24"/>
        </w:rPr>
        <w:t>Any parent</w:t>
      </w:r>
      <w:r w:rsidR="00043A47" w:rsidRPr="005C65E6">
        <w:rPr>
          <w:rFonts w:ascii="Arial" w:hAnsi="Arial" w:cs="Arial"/>
          <w:sz w:val="24"/>
          <w:szCs w:val="24"/>
        </w:rPr>
        <w:t>/carer</w:t>
      </w:r>
      <w:r w:rsidRPr="005C65E6">
        <w:rPr>
          <w:rFonts w:ascii="Arial" w:hAnsi="Arial" w:cs="Arial"/>
          <w:sz w:val="24"/>
          <w:szCs w:val="24"/>
        </w:rPr>
        <w:t xml:space="preserve">, distressed or concerned about an aspect of school should make immediate contact with a member of staff rather than posting their concerns online. </w:t>
      </w:r>
      <w:r w:rsidR="00B3410C" w:rsidRPr="005C65E6">
        <w:rPr>
          <w:rFonts w:ascii="Arial" w:hAnsi="Arial" w:cs="Arial"/>
          <w:sz w:val="24"/>
          <w:szCs w:val="24"/>
        </w:rPr>
        <w:t xml:space="preserve"> </w:t>
      </w:r>
      <w:r w:rsidRPr="005C65E6">
        <w:rPr>
          <w:rFonts w:ascii="Arial" w:hAnsi="Arial" w:cs="Arial"/>
          <w:sz w:val="24"/>
          <w:szCs w:val="24"/>
        </w:rPr>
        <w:t>Parents</w:t>
      </w:r>
      <w:r w:rsidR="00043A47" w:rsidRPr="005C65E6">
        <w:rPr>
          <w:rFonts w:ascii="Arial" w:hAnsi="Arial" w:cs="Arial"/>
          <w:sz w:val="24"/>
          <w:szCs w:val="24"/>
        </w:rPr>
        <w:t>/carers</w:t>
      </w:r>
      <w:r w:rsidRPr="005C65E6">
        <w:rPr>
          <w:rFonts w:ascii="Arial" w:hAnsi="Arial" w:cs="Arial"/>
          <w:sz w:val="24"/>
          <w:szCs w:val="24"/>
        </w:rPr>
        <w:t xml:space="preserve"> should not share school related information or images online or post material that may bring the school or any individual within it into disrepute. </w:t>
      </w:r>
      <w:r w:rsidR="00B3410C" w:rsidRPr="005C65E6">
        <w:rPr>
          <w:rFonts w:ascii="Arial" w:hAnsi="Arial" w:cs="Arial"/>
          <w:sz w:val="24"/>
          <w:szCs w:val="24"/>
        </w:rPr>
        <w:t xml:space="preserve"> </w:t>
      </w:r>
      <w:r w:rsidRPr="005C65E6">
        <w:rPr>
          <w:rFonts w:ascii="Arial" w:hAnsi="Arial" w:cs="Arial"/>
          <w:sz w:val="24"/>
          <w:szCs w:val="24"/>
        </w:rPr>
        <w:t xml:space="preserve">Negative postings about the school would impact on the reputation of the whole school community. </w:t>
      </w:r>
      <w:r w:rsidR="00B3410C" w:rsidRPr="005C65E6">
        <w:rPr>
          <w:rFonts w:ascii="Arial" w:hAnsi="Arial" w:cs="Arial"/>
          <w:sz w:val="24"/>
          <w:szCs w:val="24"/>
        </w:rPr>
        <w:t xml:space="preserve"> </w:t>
      </w:r>
      <w:r w:rsidRPr="005C65E6">
        <w:rPr>
          <w:rFonts w:ascii="Arial" w:hAnsi="Arial" w:cs="Arial"/>
          <w:sz w:val="24"/>
          <w:szCs w:val="24"/>
        </w:rPr>
        <w:t>Parents</w:t>
      </w:r>
      <w:r w:rsidR="00043A47" w:rsidRPr="005C65E6">
        <w:rPr>
          <w:rFonts w:ascii="Arial" w:hAnsi="Arial" w:cs="Arial"/>
          <w:sz w:val="24"/>
          <w:szCs w:val="24"/>
        </w:rPr>
        <w:t>/carers</w:t>
      </w:r>
      <w:r w:rsidRPr="005C65E6">
        <w:rPr>
          <w:rFonts w:ascii="Arial" w:hAnsi="Arial" w:cs="Arial"/>
          <w:sz w:val="24"/>
          <w:szCs w:val="24"/>
        </w:rPr>
        <w:t xml:space="preserve"> are encouraged to report breaches so that we can protect the reputation of the school, staff, pupils and parents</w:t>
      </w:r>
      <w:r w:rsidR="00043A47" w:rsidRPr="005C65E6">
        <w:rPr>
          <w:rFonts w:ascii="Arial" w:hAnsi="Arial" w:cs="Arial"/>
          <w:sz w:val="24"/>
          <w:szCs w:val="24"/>
        </w:rPr>
        <w:t>/carers</w:t>
      </w:r>
      <w:r w:rsidRPr="005C65E6">
        <w:rPr>
          <w:rFonts w:ascii="Arial" w:hAnsi="Arial" w:cs="Arial"/>
          <w:sz w:val="24"/>
          <w:szCs w:val="24"/>
        </w:rPr>
        <w:t>.</w:t>
      </w:r>
    </w:p>
    <w:p w:rsidR="00166C61" w:rsidRPr="005C65E6" w:rsidRDefault="00166C61" w:rsidP="007D3B3B">
      <w:pPr>
        <w:pStyle w:val="ListParagraph"/>
        <w:ind w:left="360"/>
        <w:jc w:val="both"/>
        <w:rPr>
          <w:rFonts w:ascii="Arial" w:hAnsi="Arial" w:cs="Arial"/>
          <w:sz w:val="24"/>
          <w:szCs w:val="24"/>
        </w:rPr>
      </w:pPr>
    </w:p>
    <w:p w:rsidR="00166C61" w:rsidRPr="005C65E6" w:rsidRDefault="00166C61" w:rsidP="007D3B3B">
      <w:pPr>
        <w:pStyle w:val="ListParagraph"/>
        <w:ind w:left="360"/>
        <w:jc w:val="both"/>
        <w:rPr>
          <w:rFonts w:ascii="Arial" w:hAnsi="Arial" w:cs="Arial"/>
          <w:sz w:val="24"/>
          <w:szCs w:val="24"/>
        </w:rPr>
      </w:pPr>
    </w:p>
    <w:p w:rsidR="00166C61" w:rsidRPr="005C65E6" w:rsidRDefault="00166C61" w:rsidP="007D3B3B">
      <w:pPr>
        <w:pStyle w:val="ListParagraph"/>
        <w:ind w:left="360"/>
        <w:jc w:val="both"/>
        <w:rPr>
          <w:rFonts w:ascii="Arial" w:hAnsi="Arial" w:cs="Arial"/>
          <w:sz w:val="24"/>
          <w:szCs w:val="24"/>
        </w:rPr>
      </w:pPr>
      <w:r w:rsidRPr="005C65E6">
        <w:rPr>
          <w:rFonts w:ascii="Arial" w:hAnsi="Arial" w:cs="Arial"/>
          <w:sz w:val="24"/>
          <w:szCs w:val="24"/>
        </w:rPr>
        <w:t>Please see the full online safety policy in the policies section on the school website.</w:t>
      </w:r>
    </w:p>
    <w:p w:rsidR="00166C61" w:rsidRPr="005C65E6" w:rsidRDefault="00166C61" w:rsidP="007D3B3B">
      <w:pPr>
        <w:autoSpaceDE w:val="0"/>
        <w:autoSpaceDN w:val="0"/>
        <w:adjustRightInd w:val="0"/>
        <w:jc w:val="both"/>
        <w:rPr>
          <w:rFonts w:ascii="Arial" w:hAnsi="Arial" w:cs="Arial"/>
          <w:sz w:val="24"/>
          <w:szCs w:val="24"/>
        </w:rPr>
      </w:pPr>
    </w:p>
    <w:p w:rsidR="00166C61" w:rsidRPr="005C65E6" w:rsidRDefault="00166C61" w:rsidP="007D3B3B">
      <w:pPr>
        <w:autoSpaceDE w:val="0"/>
        <w:autoSpaceDN w:val="0"/>
        <w:adjustRightInd w:val="0"/>
        <w:jc w:val="both"/>
        <w:rPr>
          <w:rFonts w:ascii="Arial" w:hAnsi="Arial" w:cs="Arial"/>
          <w:sz w:val="24"/>
          <w:szCs w:val="24"/>
        </w:rPr>
      </w:pPr>
    </w:p>
    <w:p w:rsidR="00166C61" w:rsidRPr="005C65E6" w:rsidRDefault="00166C61" w:rsidP="007D3B3B">
      <w:pPr>
        <w:autoSpaceDE w:val="0"/>
        <w:autoSpaceDN w:val="0"/>
        <w:adjustRightInd w:val="0"/>
        <w:jc w:val="both"/>
        <w:rPr>
          <w:rFonts w:ascii="Arial" w:hAnsi="Arial" w:cs="Arial"/>
          <w:sz w:val="24"/>
          <w:szCs w:val="24"/>
        </w:rPr>
      </w:pPr>
    </w:p>
    <w:p w:rsidR="00FE0916" w:rsidRPr="005C65E6" w:rsidRDefault="00FE0916" w:rsidP="007D3B3B">
      <w:pPr>
        <w:autoSpaceDE w:val="0"/>
        <w:autoSpaceDN w:val="0"/>
        <w:adjustRightInd w:val="0"/>
        <w:jc w:val="both"/>
        <w:rPr>
          <w:rFonts w:ascii="Arial" w:hAnsi="Arial" w:cs="Arial"/>
          <w:sz w:val="24"/>
          <w:szCs w:val="24"/>
        </w:rPr>
      </w:pPr>
    </w:p>
    <w:p w:rsidR="0035667C" w:rsidRPr="005C65E6" w:rsidRDefault="0035667C" w:rsidP="007D3B3B">
      <w:pPr>
        <w:jc w:val="both"/>
        <w:rPr>
          <w:rFonts w:ascii="Arial" w:hAnsi="Arial" w:cs="Arial"/>
          <w:sz w:val="24"/>
          <w:szCs w:val="24"/>
        </w:rPr>
      </w:pPr>
      <w:r w:rsidRPr="005C65E6">
        <w:rPr>
          <w:rFonts w:ascii="Arial" w:hAnsi="Arial" w:cs="Arial"/>
          <w:sz w:val="24"/>
          <w:szCs w:val="24"/>
        </w:rPr>
        <w:br w:type="page"/>
      </w:r>
    </w:p>
    <w:p w:rsidR="00166C61" w:rsidRPr="005C65E6" w:rsidRDefault="00166C61" w:rsidP="007D3B3B">
      <w:pPr>
        <w:pStyle w:val="Heading3"/>
        <w:jc w:val="both"/>
        <w:rPr>
          <w:rFonts w:eastAsia="Arial" w:cs="Arial"/>
          <w:b/>
        </w:rPr>
      </w:pPr>
      <w:bookmarkStart w:id="25" w:name="_Toc512000774"/>
      <w:r w:rsidRPr="005C65E6">
        <w:rPr>
          <w:rFonts w:eastAsia="Arial"/>
          <w:b/>
        </w:rPr>
        <w:t xml:space="preserve">Appendix </w:t>
      </w:r>
      <w:r w:rsidR="00105E4B" w:rsidRPr="005C65E6">
        <w:rPr>
          <w:rFonts w:eastAsia="Arial"/>
          <w:b/>
        </w:rPr>
        <w:t>F</w:t>
      </w:r>
      <w:r w:rsidR="001E6D98" w:rsidRPr="005C65E6">
        <w:rPr>
          <w:rFonts w:eastAsia="Arial"/>
        </w:rPr>
        <w:t xml:space="preserve"> - </w:t>
      </w:r>
      <w:r w:rsidRPr="005C65E6">
        <w:rPr>
          <w:rFonts w:eastAsia="Arial" w:cs="Arial"/>
          <w:b/>
        </w:rPr>
        <w:t>Guidance on the process for responding to cyberbullying incidents</w:t>
      </w:r>
      <w:bookmarkEnd w:id="25"/>
    </w:p>
    <w:p w:rsidR="00166C61" w:rsidRPr="005C65E6" w:rsidRDefault="00166C61" w:rsidP="007D3B3B">
      <w:pPr>
        <w:spacing w:before="70" w:line="250" w:lineRule="auto"/>
        <w:ind w:left="567" w:right="-95"/>
        <w:jc w:val="both"/>
        <w:rPr>
          <w:rFonts w:ascii="Arial" w:eastAsia="Arial" w:hAnsi="Arial" w:cs="Arial"/>
          <w:sz w:val="24"/>
          <w:szCs w:val="24"/>
        </w:rPr>
      </w:pPr>
    </w:p>
    <w:p w:rsidR="0078228A" w:rsidRPr="005C65E6" w:rsidRDefault="00166C61" w:rsidP="007D3B3B">
      <w:pPr>
        <w:spacing w:before="70" w:line="250" w:lineRule="auto"/>
        <w:ind w:left="567" w:right="-95"/>
        <w:jc w:val="both"/>
        <w:rPr>
          <w:rFonts w:ascii="Arial" w:eastAsia="Arial" w:hAnsi="Arial" w:cs="Arial"/>
          <w:sz w:val="24"/>
          <w:szCs w:val="24"/>
        </w:rPr>
      </w:pPr>
      <w:r w:rsidRPr="005C65E6">
        <w:rPr>
          <w:rFonts w:ascii="Arial" w:eastAsia="Arial" w:hAnsi="Arial" w:cs="Arial"/>
          <w:sz w:val="24"/>
          <w:szCs w:val="24"/>
        </w:rPr>
        <w:t xml:space="preserve">All cyberbullying incidents should be reported and responded to. </w:t>
      </w:r>
      <w:r w:rsidR="00D4408C" w:rsidRPr="005C65E6">
        <w:rPr>
          <w:rFonts w:ascii="Arial" w:eastAsia="Arial" w:hAnsi="Arial" w:cs="Arial"/>
          <w:sz w:val="24"/>
          <w:szCs w:val="24"/>
        </w:rPr>
        <w:t xml:space="preserve"> </w:t>
      </w:r>
      <w:r w:rsidRPr="005C65E6">
        <w:rPr>
          <w:rFonts w:ascii="Arial" w:eastAsia="Arial" w:hAnsi="Arial" w:cs="Arial"/>
          <w:sz w:val="24"/>
          <w:szCs w:val="24"/>
        </w:rPr>
        <w:t xml:space="preserve">Where the perpetrator is a member of the school community the majority of cases can be dealt with through mediation and/or disciplinary processes. </w:t>
      </w:r>
      <w:r w:rsidR="00D4408C" w:rsidRPr="005C65E6">
        <w:rPr>
          <w:rFonts w:ascii="Arial" w:eastAsia="Arial" w:hAnsi="Arial" w:cs="Arial"/>
          <w:sz w:val="24"/>
          <w:szCs w:val="24"/>
        </w:rPr>
        <w:t xml:space="preserve"> </w:t>
      </w:r>
    </w:p>
    <w:p w:rsidR="0078228A" w:rsidRPr="005C65E6" w:rsidRDefault="0078228A" w:rsidP="007D3B3B">
      <w:pPr>
        <w:spacing w:before="70" w:line="250" w:lineRule="auto"/>
        <w:ind w:left="567" w:right="-95"/>
        <w:jc w:val="both"/>
        <w:rPr>
          <w:rFonts w:ascii="Arial" w:eastAsia="Arial" w:hAnsi="Arial" w:cs="Arial"/>
          <w:sz w:val="24"/>
          <w:szCs w:val="24"/>
        </w:rPr>
      </w:pPr>
    </w:p>
    <w:p w:rsidR="00166C61" w:rsidRPr="005C65E6" w:rsidRDefault="00166C61" w:rsidP="007D3B3B">
      <w:pPr>
        <w:spacing w:before="70" w:line="250" w:lineRule="auto"/>
        <w:ind w:left="567" w:right="-95"/>
        <w:jc w:val="both"/>
        <w:rPr>
          <w:rFonts w:ascii="Arial" w:eastAsia="Arial" w:hAnsi="Arial" w:cs="Arial"/>
          <w:sz w:val="24"/>
          <w:szCs w:val="24"/>
        </w:rPr>
      </w:pPr>
      <w:r w:rsidRPr="005C65E6">
        <w:rPr>
          <w:rFonts w:ascii="Arial" w:eastAsia="Arial" w:hAnsi="Arial" w:cs="Arial"/>
          <w:sz w:val="24"/>
          <w:szCs w:val="24"/>
        </w:rPr>
        <w:t>The following procedures are recommended:</w:t>
      </w:r>
    </w:p>
    <w:p w:rsidR="0078228A" w:rsidRPr="005C65E6" w:rsidRDefault="0078228A" w:rsidP="007D3B3B">
      <w:pPr>
        <w:spacing w:before="70" w:line="250" w:lineRule="auto"/>
        <w:ind w:left="567" w:right="-95"/>
        <w:jc w:val="both"/>
        <w:rPr>
          <w:rFonts w:ascii="Arial" w:eastAsia="Arial" w:hAnsi="Arial" w:cs="Arial"/>
          <w:sz w:val="24"/>
          <w:szCs w:val="24"/>
        </w:rPr>
      </w:pPr>
    </w:p>
    <w:p w:rsidR="00166C61" w:rsidRPr="005C65E6" w:rsidRDefault="00166C61" w:rsidP="007D3B3B">
      <w:pPr>
        <w:numPr>
          <w:ilvl w:val="0"/>
          <w:numId w:val="3"/>
        </w:numPr>
        <w:spacing w:before="70" w:after="240" w:line="250" w:lineRule="auto"/>
        <w:ind w:left="927" w:right="-95"/>
        <w:jc w:val="both"/>
        <w:rPr>
          <w:rFonts w:ascii="Arial" w:eastAsia="Arial" w:hAnsi="Arial" w:cs="Arial"/>
          <w:sz w:val="24"/>
          <w:szCs w:val="24"/>
        </w:rPr>
      </w:pPr>
      <w:r w:rsidRPr="005C65E6">
        <w:rPr>
          <w:rFonts w:ascii="Arial" w:eastAsia="Arial" w:hAnsi="Arial" w:cs="Arial"/>
          <w:sz w:val="24"/>
          <w:szCs w:val="24"/>
        </w:rPr>
        <w:t>Never reply to the sender/poster of cyberbullying content.</w:t>
      </w:r>
      <w:r w:rsidR="00D4408C" w:rsidRPr="005C65E6">
        <w:rPr>
          <w:rFonts w:ascii="Arial" w:eastAsia="Arial" w:hAnsi="Arial" w:cs="Arial"/>
          <w:sz w:val="24"/>
          <w:szCs w:val="24"/>
        </w:rPr>
        <w:t xml:space="preserve"> </w:t>
      </w:r>
      <w:r w:rsidRPr="005C65E6">
        <w:rPr>
          <w:rFonts w:ascii="Arial" w:eastAsia="Arial" w:hAnsi="Arial" w:cs="Arial"/>
          <w:sz w:val="24"/>
          <w:szCs w:val="24"/>
        </w:rPr>
        <w:t xml:space="preserve"> If applicable, block the sender</w:t>
      </w:r>
      <w:r w:rsidR="00FF59D5" w:rsidRPr="005C65E6">
        <w:rPr>
          <w:rFonts w:ascii="Arial" w:eastAsia="Arial" w:hAnsi="Arial" w:cs="Arial"/>
          <w:sz w:val="24"/>
          <w:szCs w:val="24"/>
        </w:rPr>
        <w:t>.</w:t>
      </w:r>
    </w:p>
    <w:p w:rsidR="00166C61" w:rsidRPr="005C65E6" w:rsidRDefault="00166C61" w:rsidP="007D3B3B">
      <w:pPr>
        <w:numPr>
          <w:ilvl w:val="0"/>
          <w:numId w:val="3"/>
        </w:numPr>
        <w:spacing w:before="70" w:after="240" w:line="250" w:lineRule="auto"/>
        <w:ind w:left="927" w:right="-95"/>
        <w:jc w:val="both"/>
        <w:rPr>
          <w:rFonts w:ascii="Arial" w:eastAsia="Arial" w:hAnsi="Arial" w:cs="Arial"/>
          <w:sz w:val="24"/>
          <w:szCs w:val="24"/>
        </w:rPr>
      </w:pPr>
      <w:r w:rsidRPr="005C65E6">
        <w:rPr>
          <w:rFonts w:ascii="Arial" w:eastAsia="Arial" w:hAnsi="Arial" w:cs="Arial"/>
          <w:sz w:val="24"/>
          <w:szCs w:val="24"/>
        </w:rPr>
        <w:t xml:space="preserve">Incidents should be reported immediately. </w:t>
      </w:r>
      <w:r w:rsidR="00D4408C" w:rsidRPr="005C65E6">
        <w:rPr>
          <w:rFonts w:ascii="Arial" w:eastAsia="Arial" w:hAnsi="Arial" w:cs="Arial"/>
          <w:sz w:val="24"/>
          <w:szCs w:val="24"/>
        </w:rPr>
        <w:t xml:space="preserve"> </w:t>
      </w:r>
      <w:r w:rsidRPr="005C65E6">
        <w:rPr>
          <w:rFonts w:ascii="Arial" w:eastAsia="Arial" w:hAnsi="Arial" w:cs="Arial"/>
          <w:sz w:val="24"/>
          <w:szCs w:val="24"/>
        </w:rPr>
        <w:t>Pupils should report to a member of staff (e.g. class teacher, headteacher) and staff members should seek support from their line manager or a senior member of staff</w:t>
      </w:r>
      <w:r w:rsidR="00FF59D5" w:rsidRPr="005C65E6">
        <w:rPr>
          <w:rFonts w:ascii="Arial" w:eastAsia="Arial" w:hAnsi="Arial" w:cs="Arial"/>
          <w:sz w:val="24"/>
          <w:szCs w:val="24"/>
        </w:rPr>
        <w:t>.</w:t>
      </w:r>
    </w:p>
    <w:p w:rsidR="00166C61" w:rsidRPr="005C65E6" w:rsidRDefault="00166C61" w:rsidP="007D3B3B">
      <w:pPr>
        <w:numPr>
          <w:ilvl w:val="0"/>
          <w:numId w:val="3"/>
        </w:numPr>
        <w:spacing w:before="70" w:after="240" w:line="250" w:lineRule="auto"/>
        <w:ind w:left="927" w:right="-95"/>
        <w:jc w:val="both"/>
        <w:rPr>
          <w:rFonts w:ascii="Arial" w:eastAsia="Arial" w:hAnsi="Arial" w:cs="Arial"/>
          <w:sz w:val="24"/>
          <w:szCs w:val="24"/>
        </w:rPr>
      </w:pPr>
      <w:r w:rsidRPr="005C65E6">
        <w:rPr>
          <w:rFonts w:ascii="Arial" w:eastAsia="Arial" w:hAnsi="Arial" w:cs="Arial"/>
          <w:sz w:val="24"/>
          <w:szCs w:val="24"/>
        </w:rPr>
        <w:t xml:space="preserve">The person reporting the cyberbullying should save the evidence and record the time and date. </w:t>
      </w:r>
      <w:r w:rsidR="00D4408C" w:rsidRPr="005C65E6">
        <w:rPr>
          <w:rFonts w:ascii="Arial" w:eastAsia="Arial" w:hAnsi="Arial" w:cs="Arial"/>
          <w:sz w:val="24"/>
          <w:szCs w:val="24"/>
        </w:rPr>
        <w:t xml:space="preserve"> </w:t>
      </w:r>
      <w:r w:rsidRPr="005C65E6">
        <w:rPr>
          <w:rFonts w:ascii="Arial" w:eastAsia="Arial" w:hAnsi="Arial" w:cs="Arial"/>
          <w:sz w:val="24"/>
          <w:szCs w:val="24"/>
        </w:rPr>
        <w:t xml:space="preserve">This evidence must not be forwarded but must be available to show at a meeting. </w:t>
      </w:r>
      <w:r w:rsidR="00D4408C" w:rsidRPr="005C65E6">
        <w:rPr>
          <w:rFonts w:ascii="Arial" w:eastAsia="Arial" w:hAnsi="Arial" w:cs="Arial"/>
          <w:sz w:val="24"/>
          <w:szCs w:val="24"/>
        </w:rPr>
        <w:t xml:space="preserve"> </w:t>
      </w:r>
      <w:r w:rsidRPr="005C65E6">
        <w:rPr>
          <w:rFonts w:ascii="Arial" w:eastAsia="Arial" w:hAnsi="Arial" w:cs="Arial"/>
          <w:sz w:val="24"/>
          <w:szCs w:val="24"/>
        </w:rPr>
        <w:t>Under no circumstances should indecent images of children and young people be printed or forwarded as this is a further criminal act.  Staff should not ask to see the evidence of reported indecent images of children or young people but must refer this immediately to the police.  Any member of staff being shown such evidence should immediately inform their line manager or the headteacher so that th</w:t>
      </w:r>
      <w:r w:rsidR="0078228A" w:rsidRPr="005C65E6">
        <w:rPr>
          <w:rFonts w:ascii="Arial" w:eastAsia="Arial" w:hAnsi="Arial" w:cs="Arial"/>
          <w:sz w:val="24"/>
          <w:szCs w:val="24"/>
        </w:rPr>
        <w:t>e circumstances can be recorded</w:t>
      </w:r>
      <w:r w:rsidR="00FF59D5" w:rsidRPr="005C65E6">
        <w:rPr>
          <w:rFonts w:ascii="Arial" w:eastAsia="Arial" w:hAnsi="Arial" w:cs="Arial"/>
          <w:sz w:val="24"/>
          <w:szCs w:val="24"/>
        </w:rPr>
        <w:t>.</w:t>
      </w:r>
      <w:r w:rsidRPr="005C65E6">
        <w:rPr>
          <w:rFonts w:ascii="Arial" w:eastAsia="Arial" w:hAnsi="Arial" w:cs="Arial"/>
          <w:sz w:val="24"/>
          <w:szCs w:val="24"/>
        </w:rPr>
        <w:t xml:space="preserve"> </w:t>
      </w:r>
    </w:p>
    <w:p w:rsidR="00166C61" w:rsidRPr="005C65E6" w:rsidRDefault="00166C61" w:rsidP="007D3B3B">
      <w:pPr>
        <w:numPr>
          <w:ilvl w:val="0"/>
          <w:numId w:val="3"/>
        </w:numPr>
        <w:spacing w:before="70" w:after="240" w:line="250" w:lineRule="auto"/>
        <w:ind w:left="927" w:right="-95"/>
        <w:jc w:val="both"/>
        <w:rPr>
          <w:rFonts w:ascii="Arial" w:eastAsia="Arial" w:hAnsi="Arial" w:cs="Arial"/>
          <w:sz w:val="24"/>
          <w:szCs w:val="24"/>
        </w:rPr>
      </w:pPr>
      <w:r w:rsidRPr="005C65E6">
        <w:rPr>
          <w:rFonts w:ascii="Arial" w:eastAsia="Arial" w:hAnsi="Arial" w:cs="Arial"/>
          <w:sz w:val="24"/>
          <w:szCs w:val="24"/>
        </w:rPr>
        <w:t>A senior member of staff will meet with the person who has reported the incident and the target, if different, to listen, reassure and support.  All relevant facts will</w:t>
      </w:r>
      <w:r w:rsidR="0078228A" w:rsidRPr="005C65E6">
        <w:rPr>
          <w:rFonts w:ascii="Arial" w:eastAsia="Arial" w:hAnsi="Arial" w:cs="Arial"/>
          <w:sz w:val="24"/>
          <w:szCs w:val="24"/>
        </w:rPr>
        <w:t xml:space="preserve"> be reviewed and documented</w:t>
      </w:r>
      <w:r w:rsidR="00FF59D5" w:rsidRPr="005C65E6">
        <w:rPr>
          <w:rFonts w:ascii="Arial" w:eastAsia="Arial" w:hAnsi="Arial" w:cs="Arial"/>
          <w:sz w:val="24"/>
          <w:szCs w:val="24"/>
        </w:rPr>
        <w:t>.</w:t>
      </w:r>
      <w:r w:rsidRPr="005C65E6">
        <w:rPr>
          <w:rFonts w:ascii="Arial" w:eastAsia="Arial" w:hAnsi="Arial" w:cs="Arial"/>
          <w:sz w:val="24"/>
          <w:szCs w:val="24"/>
        </w:rPr>
        <w:t xml:space="preserve"> </w:t>
      </w:r>
    </w:p>
    <w:p w:rsidR="00166C61" w:rsidRPr="005C65E6" w:rsidRDefault="00166C61" w:rsidP="007D3B3B">
      <w:pPr>
        <w:numPr>
          <w:ilvl w:val="0"/>
          <w:numId w:val="3"/>
        </w:numPr>
        <w:spacing w:before="70" w:after="240" w:line="250" w:lineRule="auto"/>
        <w:ind w:left="927" w:right="-95"/>
        <w:jc w:val="both"/>
        <w:rPr>
          <w:rFonts w:ascii="Arial" w:eastAsia="Arial" w:hAnsi="Arial" w:cs="Arial"/>
          <w:sz w:val="24"/>
          <w:szCs w:val="24"/>
        </w:rPr>
      </w:pPr>
      <w:r w:rsidRPr="005C65E6">
        <w:rPr>
          <w:rFonts w:ascii="Arial" w:eastAsia="Arial" w:hAnsi="Arial" w:cs="Arial"/>
          <w:sz w:val="24"/>
          <w:szCs w:val="24"/>
        </w:rPr>
        <w:t>A senior member of staff will conduct an investigation</w:t>
      </w:r>
      <w:r w:rsidR="00FF59D5" w:rsidRPr="005C65E6">
        <w:rPr>
          <w:rFonts w:ascii="Arial" w:eastAsia="Arial" w:hAnsi="Arial" w:cs="Arial"/>
          <w:sz w:val="24"/>
          <w:szCs w:val="24"/>
        </w:rPr>
        <w:t>.</w:t>
      </w:r>
      <w:r w:rsidRPr="005C65E6">
        <w:rPr>
          <w:rFonts w:ascii="Arial" w:eastAsia="Arial" w:hAnsi="Arial" w:cs="Arial"/>
          <w:sz w:val="24"/>
          <w:szCs w:val="24"/>
        </w:rPr>
        <w:t xml:space="preserve"> </w:t>
      </w:r>
    </w:p>
    <w:p w:rsidR="00166C61" w:rsidRPr="005C65E6" w:rsidRDefault="00166C61" w:rsidP="007D3B3B">
      <w:pPr>
        <w:numPr>
          <w:ilvl w:val="0"/>
          <w:numId w:val="3"/>
        </w:numPr>
        <w:spacing w:before="70" w:after="240" w:line="250" w:lineRule="auto"/>
        <w:ind w:left="927" w:right="-95"/>
        <w:jc w:val="both"/>
        <w:rPr>
          <w:rFonts w:ascii="Arial" w:eastAsia="Arial" w:hAnsi="Arial" w:cs="Arial"/>
          <w:sz w:val="24"/>
          <w:szCs w:val="24"/>
        </w:rPr>
      </w:pPr>
      <w:r w:rsidRPr="005C65E6">
        <w:rPr>
          <w:rFonts w:ascii="Arial" w:eastAsia="Arial" w:hAnsi="Arial" w:cs="Arial"/>
          <w:sz w:val="24"/>
          <w:szCs w:val="24"/>
        </w:rPr>
        <w:t>Anyone found to have cyberbullied will have attention drawn to the seriousness of their behaviour and if necessary the police will be involved.  If the comments are threatening, abusive, sexist, of a sexual nature, constitute a hate crime or are libellous they may well break the law. Online harassme</w:t>
      </w:r>
      <w:r w:rsidR="0078228A" w:rsidRPr="005C65E6">
        <w:rPr>
          <w:rFonts w:ascii="Arial" w:eastAsia="Arial" w:hAnsi="Arial" w:cs="Arial"/>
          <w:sz w:val="24"/>
          <w:szCs w:val="24"/>
        </w:rPr>
        <w:t>nt and stalking is also a crime</w:t>
      </w:r>
      <w:r w:rsidR="00FF59D5" w:rsidRPr="005C65E6">
        <w:rPr>
          <w:rFonts w:ascii="Arial" w:eastAsia="Arial" w:hAnsi="Arial" w:cs="Arial"/>
          <w:sz w:val="24"/>
          <w:szCs w:val="24"/>
        </w:rPr>
        <w:t>.</w:t>
      </w:r>
    </w:p>
    <w:p w:rsidR="00166C61" w:rsidRPr="005C65E6" w:rsidRDefault="00166C61" w:rsidP="007D3B3B">
      <w:pPr>
        <w:numPr>
          <w:ilvl w:val="0"/>
          <w:numId w:val="3"/>
        </w:numPr>
        <w:spacing w:before="70" w:after="240" w:line="250" w:lineRule="auto"/>
        <w:ind w:left="927" w:right="-95"/>
        <w:jc w:val="both"/>
        <w:rPr>
          <w:rFonts w:ascii="Arial" w:eastAsia="Arial" w:hAnsi="Arial" w:cs="Arial"/>
          <w:sz w:val="24"/>
          <w:szCs w:val="24"/>
        </w:rPr>
      </w:pPr>
      <w:r w:rsidRPr="005C65E6">
        <w:rPr>
          <w:rFonts w:ascii="Arial" w:eastAsia="Arial" w:hAnsi="Arial" w:cs="Arial"/>
          <w:sz w:val="24"/>
          <w:szCs w:val="24"/>
        </w:rPr>
        <w:t xml:space="preserve">Once evidence has been secured then the person who has cyberbullied will be requested to remove the offending comments/material. </w:t>
      </w:r>
      <w:r w:rsidR="00D4408C" w:rsidRPr="005C65E6">
        <w:rPr>
          <w:rFonts w:ascii="Arial" w:eastAsia="Arial" w:hAnsi="Arial" w:cs="Arial"/>
          <w:sz w:val="24"/>
          <w:szCs w:val="24"/>
        </w:rPr>
        <w:t xml:space="preserve"> </w:t>
      </w:r>
      <w:r w:rsidRPr="005C65E6">
        <w:rPr>
          <w:rFonts w:ascii="Arial" w:eastAsia="Arial" w:hAnsi="Arial" w:cs="Arial"/>
          <w:sz w:val="24"/>
          <w:szCs w:val="24"/>
        </w:rPr>
        <w:t>Any refusal will lea</w:t>
      </w:r>
      <w:r w:rsidR="0078228A" w:rsidRPr="005C65E6">
        <w:rPr>
          <w:rFonts w:ascii="Arial" w:eastAsia="Arial" w:hAnsi="Arial" w:cs="Arial"/>
          <w:sz w:val="24"/>
          <w:szCs w:val="24"/>
        </w:rPr>
        <w:t>d to an escalation of sanctions</w:t>
      </w:r>
      <w:r w:rsidR="00FF59D5" w:rsidRPr="005C65E6">
        <w:rPr>
          <w:rFonts w:ascii="Arial" w:eastAsia="Arial" w:hAnsi="Arial" w:cs="Arial"/>
          <w:sz w:val="24"/>
          <w:szCs w:val="24"/>
        </w:rPr>
        <w:t>.</w:t>
      </w:r>
    </w:p>
    <w:p w:rsidR="00166C61" w:rsidRPr="005C65E6" w:rsidRDefault="00166C61" w:rsidP="007D3B3B">
      <w:pPr>
        <w:spacing w:before="70" w:after="240" w:line="250" w:lineRule="auto"/>
        <w:ind w:right="-95"/>
        <w:jc w:val="both"/>
        <w:rPr>
          <w:rFonts w:ascii="Arial" w:eastAsia="Arial" w:hAnsi="Arial" w:cs="Arial"/>
          <w:sz w:val="24"/>
          <w:szCs w:val="24"/>
        </w:rPr>
      </w:pPr>
    </w:p>
    <w:p w:rsidR="008A1DF4" w:rsidRPr="005C65E6" w:rsidRDefault="008A1DF4" w:rsidP="007D3B3B">
      <w:pPr>
        <w:spacing w:before="70" w:line="250" w:lineRule="auto"/>
        <w:ind w:right="-95"/>
        <w:jc w:val="both"/>
        <w:rPr>
          <w:rFonts w:ascii="Arial" w:eastAsia="Arial" w:hAnsi="Arial" w:cs="Arial"/>
          <w:sz w:val="24"/>
          <w:szCs w:val="24"/>
        </w:rPr>
      </w:pPr>
    </w:p>
    <w:p w:rsidR="008A1DF4" w:rsidRPr="005C65E6" w:rsidRDefault="008A1DF4" w:rsidP="007D3B3B">
      <w:pPr>
        <w:jc w:val="both"/>
        <w:rPr>
          <w:rFonts w:ascii="Arial" w:eastAsia="Arial" w:hAnsi="Arial" w:cs="Arial"/>
          <w:sz w:val="24"/>
          <w:szCs w:val="24"/>
        </w:rPr>
      </w:pPr>
      <w:r w:rsidRPr="005C65E6">
        <w:rPr>
          <w:rFonts w:ascii="Arial" w:eastAsia="Arial" w:hAnsi="Arial" w:cs="Arial"/>
          <w:sz w:val="24"/>
          <w:szCs w:val="24"/>
        </w:rPr>
        <w:br w:type="page"/>
      </w:r>
    </w:p>
    <w:p w:rsidR="008E7A44" w:rsidRPr="005C65E6" w:rsidRDefault="008E7A44" w:rsidP="007D3B3B">
      <w:pPr>
        <w:pStyle w:val="Heading3"/>
        <w:jc w:val="both"/>
        <w:rPr>
          <w:rFonts w:cs="Arial"/>
          <w:b/>
        </w:rPr>
      </w:pPr>
      <w:bookmarkStart w:id="26" w:name="_Toc512000775"/>
      <w:r w:rsidRPr="005C65E6">
        <w:rPr>
          <w:b/>
        </w:rPr>
        <w:t xml:space="preserve">Appendix </w:t>
      </w:r>
      <w:r w:rsidR="00105E4B" w:rsidRPr="005C65E6">
        <w:rPr>
          <w:b/>
        </w:rPr>
        <w:t>G</w:t>
      </w:r>
      <w:r w:rsidR="001E6D98" w:rsidRPr="005C65E6">
        <w:t xml:space="preserve"> - </w:t>
      </w:r>
      <w:r w:rsidRPr="005C65E6">
        <w:rPr>
          <w:rFonts w:cs="Arial"/>
          <w:b/>
        </w:rPr>
        <w:t>Guidance for staff on preventing and responding to negative comments on social media</w:t>
      </w:r>
      <w:bookmarkEnd w:id="26"/>
    </w:p>
    <w:p w:rsidR="008E7A44" w:rsidRPr="005C65E6" w:rsidRDefault="008E7A44" w:rsidP="007D3B3B">
      <w:pPr>
        <w:autoSpaceDE w:val="0"/>
        <w:autoSpaceDN w:val="0"/>
        <w:adjustRightInd w:val="0"/>
        <w:ind w:left="142"/>
        <w:jc w:val="both"/>
        <w:rPr>
          <w:rFonts w:ascii="Arial" w:hAnsi="Arial" w:cs="Arial"/>
          <w:sz w:val="24"/>
          <w:szCs w:val="24"/>
        </w:rPr>
      </w:pPr>
    </w:p>
    <w:p w:rsidR="00C427CE" w:rsidRPr="005C65E6" w:rsidRDefault="00C427CE" w:rsidP="007D3B3B">
      <w:pPr>
        <w:autoSpaceDE w:val="0"/>
        <w:autoSpaceDN w:val="0"/>
        <w:adjustRightInd w:val="0"/>
        <w:ind w:left="142"/>
        <w:jc w:val="both"/>
        <w:rPr>
          <w:rFonts w:ascii="Arial" w:hAnsi="Arial" w:cs="Arial"/>
          <w:sz w:val="24"/>
          <w:szCs w:val="24"/>
        </w:rPr>
      </w:pPr>
    </w:p>
    <w:p w:rsidR="008E7A44" w:rsidRPr="005C65E6" w:rsidRDefault="008E7A44" w:rsidP="007D3B3B">
      <w:pPr>
        <w:autoSpaceDE w:val="0"/>
        <w:autoSpaceDN w:val="0"/>
        <w:adjustRightInd w:val="0"/>
        <w:ind w:left="142"/>
        <w:jc w:val="both"/>
        <w:rPr>
          <w:rFonts w:ascii="Arial" w:hAnsi="Arial" w:cs="Arial"/>
          <w:sz w:val="24"/>
          <w:szCs w:val="24"/>
        </w:rPr>
      </w:pPr>
      <w:r w:rsidRPr="005C65E6">
        <w:rPr>
          <w:rFonts w:ascii="Arial" w:hAnsi="Arial" w:cs="Arial"/>
          <w:sz w:val="24"/>
          <w:szCs w:val="24"/>
        </w:rPr>
        <w:t xml:space="preserve">The school should make it clear which, if any, social media platforms are used to communicate with parents/carers.  If used correctly, parents can use a school’s social media site as a source of reliable information.  The online safety policy, see especially Appendix </w:t>
      </w:r>
      <w:r w:rsidR="008A40FC" w:rsidRPr="005C65E6">
        <w:rPr>
          <w:rFonts w:ascii="Arial" w:hAnsi="Arial" w:cs="Arial"/>
          <w:sz w:val="24"/>
          <w:szCs w:val="24"/>
        </w:rPr>
        <w:t>E</w:t>
      </w:r>
      <w:r w:rsidR="00D473F9" w:rsidRPr="005C65E6">
        <w:rPr>
          <w:rFonts w:ascii="Arial" w:hAnsi="Arial" w:cs="Arial"/>
          <w:sz w:val="24"/>
          <w:szCs w:val="24"/>
        </w:rPr>
        <w:t xml:space="preserve"> (Online safety policy guide - Summary of key parent/carer responsibilities),</w:t>
      </w:r>
      <w:r w:rsidRPr="005C65E6">
        <w:rPr>
          <w:rFonts w:ascii="Arial" w:hAnsi="Arial" w:cs="Arial"/>
          <w:sz w:val="24"/>
          <w:szCs w:val="24"/>
        </w:rPr>
        <w:t xml:space="preserve"> clarifies that no other social media platforms should be set up using the school’s name or logo. </w:t>
      </w:r>
    </w:p>
    <w:p w:rsidR="008E7A44" w:rsidRPr="005C65E6" w:rsidRDefault="008E7A44" w:rsidP="007D3B3B">
      <w:pPr>
        <w:autoSpaceDE w:val="0"/>
        <w:autoSpaceDN w:val="0"/>
        <w:adjustRightInd w:val="0"/>
        <w:ind w:left="142"/>
        <w:jc w:val="both"/>
        <w:rPr>
          <w:rFonts w:ascii="Arial" w:hAnsi="Arial" w:cs="Arial"/>
          <w:sz w:val="24"/>
          <w:szCs w:val="24"/>
        </w:rPr>
      </w:pPr>
    </w:p>
    <w:p w:rsidR="008E7A44" w:rsidRPr="005C65E6" w:rsidRDefault="008E7A44" w:rsidP="007D3B3B">
      <w:pPr>
        <w:autoSpaceDE w:val="0"/>
        <w:autoSpaceDN w:val="0"/>
        <w:adjustRightInd w:val="0"/>
        <w:ind w:left="142"/>
        <w:jc w:val="both"/>
        <w:rPr>
          <w:rFonts w:ascii="Arial" w:hAnsi="Arial" w:cs="Arial"/>
          <w:sz w:val="24"/>
          <w:szCs w:val="24"/>
        </w:rPr>
      </w:pPr>
      <w:r w:rsidRPr="005C65E6">
        <w:rPr>
          <w:rFonts w:ascii="Arial" w:hAnsi="Arial" w:cs="Arial"/>
          <w:sz w:val="24"/>
          <w:szCs w:val="24"/>
        </w:rPr>
        <w:t xml:space="preserve">The school should regularly reinforce with all parties that discussion of school issues on social media platforms, either positive or negative, should not take place as this could bring the school into disrepute and affect families and children. </w:t>
      </w:r>
      <w:r w:rsidR="00D4408C" w:rsidRPr="005C65E6">
        <w:rPr>
          <w:rFonts w:ascii="Arial" w:hAnsi="Arial" w:cs="Arial"/>
          <w:sz w:val="24"/>
          <w:szCs w:val="24"/>
        </w:rPr>
        <w:t xml:space="preserve"> </w:t>
      </w:r>
      <w:r w:rsidRPr="005C65E6">
        <w:rPr>
          <w:rFonts w:ascii="Arial" w:hAnsi="Arial" w:cs="Arial"/>
          <w:sz w:val="24"/>
          <w:szCs w:val="24"/>
        </w:rPr>
        <w:t xml:space="preserve">Parents should be encouraged to be good online role models and not post statements written in anger or frustration.  Identified routes to raise concerns directly with the school should be used. </w:t>
      </w:r>
    </w:p>
    <w:p w:rsidR="008E7A44" w:rsidRPr="005C65E6" w:rsidRDefault="008E7A44" w:rsidP="007D3B3B">
      <w:pPr>
        <w:autoSpaceDE w:val="0"/>
        <w:autoSpaceDN w:val="0"/>
        <w:adjustRightInd w:val="0"/>
        <w:jc w:val="both"/>
        <w:rPr>
          <w:rFonts w:ascii="Arial" w:hAnsi="Arial" w:cs="Arial"/>
          <w:sz w:val="24"/>
          <w:szCs w:val="24"/>
        </w:rPr>
      </w:pPr>
    </w:p>
    <w:p w:rsidR="008E7A44" w:rsidRPr="005C65E6" w:rsidRDefault="008E7A44" w:rsidP="007D3B3B">
      <w:pPr>
        <w:autoSpaceDE w:val="0"/>
        <w:autoSpaceDN w:val="0"/>
        <w:adjustRightInd w:val="0"/>
        <w:ind w:left="142"/>
        <w:contextualSpacing/>
        <w:jc w:val="both"/>
        <w:rPr>
          <w:rFonts w:ascii="Arial" w:hAnsi="Arial" w:cs="Arial"/>
          <w:sz w:val="24"/>
          <w:szCs w:val="24"/>
        </w:rPr>
      </w:pPr>
      <w:r w:rsidRPr="005C65E6">
        <w:rPr>
          <w:rFonts w:ascii="Arial" w:hAnsi="Arial" w:cs="Arial"/>
          <w:sz w:val="24"/>
          <w:szCs w:val="24"/>
        </w:rPr>
        <w:t>If negative comments are posted:</w:t>
      </w:r>
    </w:p>
    <w:p w:rsidR="008E7A44" w:rsidRPr="005C65E6" w:rsidRDefault="008E7A44" w:rsidP="007D3B3B">
      <w:pPr>
        <w:autoSpaceDE w:val="0"/>
        <w:autoSpaceDN w:val="0"/>
        <w:adjustRightInd w:val="0"/>
        <w:ind w:left="142"/>
        <w:contextualSpacing/>
        <w:jc w:val="both"/>
        <w:rPr>
          <w:rFonts w:ascii="Arial" w:hAnsi="Arial" w:cs="Arial"/>
          <w:sz w:val="24"/>
          <w:szCs w:val="24"/>
        </w:rPr>
      </w:pPr>
    </w:p>
    <w:p w:rsidR="008E7A44" w:rsidRPr="005C65E6" w:rsidRDefault="008E7A44" w:rsidP="007D3B3B">
      <w:pPr>
        <w:numPr>
          <w:ilvl w:val="0"/>
          <w:numId w:val="4"/>
        </w:numPr>
        <w:autoSpaceDE w:val="0"/>
        <w:autoSpaceDN w:val="0"/>
        <w:adjustRightInd w:val="0"/>
        <w:ind w:left="142" w:firstLine="284"/>
        <w:contextualSpacing/>
        <w:jc w:val="both"/>
        <w:rPr>
          <w:rFonts w:ascii="Arial" w:hAnsi="Arial" w:cs="Arial"/>
          <w:sz w:val="24"/>
          <w:szCs w:val="24"/>
        </w:rPr>
      </w:pPr>
      <w:r w:rsidRPr="005C65E6">
        <w:rPr>
          <w:rFonts w:ascii="Arial" w:hAnsi="Arial" w:cs="Arial"/>
          <w:sz w:val="24"/>
          <w:szCs w:val="24"/>
        </w:rPr>
        <w:t>Collect the facts</w:t>
      </w:r>
    </w:p>
    <w:p w:rsidR="008E7A44" w:rsidRPr="005C65E6" w:rsidRDefault="008E7A44" w:rsidP="007D3B3B">
      <w:pPr>
        <w:autoSpaceDE w:val="0"/>
        <w:autoSpaceDN w:val="0"/>
        <w:adjustRightInd w:val="0"/>
        <w:ind w:left="142"/>
        <w:jc w:val="both"/>
        <w:rPr>
          <w:rFonts w:ascii="Arial" w:hAnsi="Arial" w:cs="Arial"/>
          <w:sz w:val="24"/>
          <w:szCs w:val="24"/>
        </w:rPr>
      </w:pPr>
    </w:p>
    <w:p w:rsidR="008E7A44" w:rsidRPr="005C65E6" w:rsidRDefault="008E7A44" w:rsidP="007D3B3B">
      <w:pPr>
        <w:autoSpaceDE w:val="0"/>
        <w:autoSpaceDN w:val="0"/>
        <w:adjustRightInd w:val="0"/>
        <w:ind w:left="1080"/>
        <w:jc w:val="both"/>
        <w:rPr>
          <w:rFonts w:ascii="Arial" w:hAnsi="Arial" w:cs="Arial"/>
          <w:sz w:val="24"/>
          <w:szCs w:val="24"/>
        </w:rPr>
      </w:pPr>
      <w:r w:rsidRPr="005C65E6">
        <w:rPr>
          <w:rFonts w:ascii="Arial" w:hAnsi="Arial" w:cs="Arial"/>
          <w:sz w:val="24"/>
          <w:szCs w:val="24"/>
        </w:rPr>
        <w:t xml:space="preserve">As soon as you become aware of adverse comments relating to the school you need to establish what is being said.  It is essential that if you have access to the postings they are secured and retained together with any other evidence.  Do not become engaged in responding directly. </w:t>
      </w:r>
    </w:p>
    <w:p w:rsidR="008E7A44" w:rsidRPr="005C65E6" w:rsidRDefault="008E7A44" w:rsidP="007D3B3B">
      <w:pPr>
        <w:autoSpaceDE w:val="0"/>
        <w:autoSpaceDN w:val="0"/>
        <w:adjustRightInd w:val="0"/>
        <w:ind w:left="1080"/>
        <w:jc w:val="both"/>
        <w:rPr>
          <w:rFonts w:ascii="Arial" w:hAnsi="Arial" w:cs="Arial"/>
          <w:sz w:val="24"/>
          <w:szCs w:val="24"/>
        </w:rPr>
      </w:pPr>
    </w:p>
    <w:p w:rsidR="008E7A44" w:rsidRPr="005C65E6" w:rsidRDefault="008E7A44" w:rsidP="007D3B3B">
      <w:pPr>
        <w:autoSpaceDE w:val="0"/>
        <w:autoSpaceDN w:val="0"/>
        <w:adjustRightInd w:val="0"/>
        <w:ind w:left="1080"/>
        <w:jc w:val="both"/>
        <w:rPr>
          <w:rFonts w:ascii="Arial" w:hAnsi="Arial" w:cs="Arial"/>
          <w:sz w:val="24"/>
          <w:szCs w:val="24"/>
        </w:rPr>
      </w:pPr>
      <w:r w:rsidRPr="005C65E6">
        <w:rPr>
          <w:rFonts w:ascii="Arial" w:hAnsi="Arial" w:cs="Arial"/>
          <w:sz w:val="24"/>
          <w:szCs w:val="24"/>
        </w:rPr>
        <w:t xml:space="preserve">If the allegations against a member of staff or a pupil are of a serious nature, these will need to be formally investigated.  This may involve the police and the headteacher will need to follow the school’s safeguarding procedures. </w:t>
      </w:r>
    </w:p>
    <w:p w:rsidR="008E7A44" w:rsidRPr="005C65E6" w:rsidRDefault="008E7A44" w:rsidP="007D3B3B">
      <w:pPr>
        <w:autoSpaceDE w:val="0"/>
        <w:autoSpaceDN w:val="0"/>
        <w:adjustRightInd w:val="0"/>
        <w:ind w:left="1080"/>
        <w:jc w:val="both"/>
        <w:rPr>
          <w:rFonts w:ascii="Arial" w:hAnsi="Arial" w:cs="Arial"/>
          <w:sz w:val="24"/>
          <w:szCs w:val="24"/>
        </w:rPr>
      </w:pPr>
    </w:p>
    <w:p w:rsidR="008E7A44" w:rsidRPr="005C65E6" w:rsidRDefault="008E7A44" w:rsidP="007D3B3B">
      <w:pPr>
        <w:autoSpaceDE w:val="0"/>
        <w:autoSpaceDN w:val="0"/>
        <w:adjustRightInd w:val="0"/>
        <w:ind w:left="1080"/>
        <w:jc w:val="both"/>
        <w:rPr>
          <w:rFonts w:ascii="Arial" w:hAnsi="Arial" w:cs="Arial"/>
          <w:sz w:val="24"/>
          <w:szCs w:val="24"/>
        </w:rPr>
      </w:pPr>
      <w:r w:rsidRPr="005C65E6">
        <w:rPr>
          <w:rFonts w:ascii="Arial" w:hAnsi="Arial" w:cs="Arial"/>
          <w:sz w:val="24"/>
          <w:szCs w:val="24"/>
        </w:rPr>
        <w:t xml:space="preserve">If there is a risk of serious damage to the school reputation or the reputation of individual members of staff, professional legal advice should be sought.  </w:t>
      </w:r>
    </w:p>
    <w:p w:rsidR="008E7A44" w:rsidRPr="005C65E6" w:rsidRDefault="008E7A44" w:rsidP="007D3B3B">
      <w:pPr>
        <w:autoSpaceDE w:val="0"/>
        <w:autoSpaceDN w:val="0"/>
        <w:adjustRightInd w:val="0"/>
        <w:ind w:left="1080"/>
        <w:jc w:val="both"/>
        <w:rPr>
          <w:rFonts w:ascii="Arial" w:hAnsi="Arial" w:cs="Arial"/>
          <w:sz w:val="24"/>
          <w:szCs w:val="24"/>
        </w:rPr>
      </w:pPr>
    </w:p>
    <w:p w:rsidR="008E7A44" w:rsidRPr="005C65E6" w:rsidRDefault="008E7A44" w:rsidP="007D3B3B">
      <w:pPr>
        <w:autoSpaceDE w:val="0"/>
        <w:autoSpaceDN w:val="0"/>
        <w:adjustRightInd w:val="0"/>
        <w:ind w:left="1080"/>
        <w:jc w:val="both"/>
        <w:rPr>
          <w:rFonts w:ascii="Arial" w:hAnsi="Arial" w:cs="Arial"/>
          <w:sz w:val="24"/>
          <w:szCs w:val="24"/>
        </w:rPr>
      </w:pPr>
      <w:r w:rsidRPr="005C65E6">
        <w:rPr>
          <w:rFonts w:ascii="Arial" w:hAnsi="Arial" w:cs="Arial"/>
          <w:sz w:val="24"/>
          <w:szCs w:val="24"/>
        </w:rPr>
        <w:t>Adverse comments of any kind are highly demotivating and cause stress and anxiety.  It is important that the senior staff reassure and support all staff and/or other affected members of the school community.</w:t>
      </w:r>
    </w:p>
    <w:p w:rsidR="008E7A44" w:rsidRPr="005C65E6" w:rsidRDefault="008E7A44" w:rsidP="007D3B3B">
      <w:pPr>
        <w:autoSpaceDE w:val="0"/>
        <w:autoSpaceDN w:val="0"/>
        <w:adjustRightInd w:val="0"/>
        <w:ind w:left="1080"/>
        <w:jc w:val="both"/>
        <w:rPr>
          <w:rFonts w:ascii="Arial" w:hAnsi="Arial" w:cs="Arial"/>
          <w:sz w:val="24"/>
          <w:szCs w:val="24"/>
        </w:rPr>
      </w:pPr>
    </w:p>
    <w:p w:rsidR="008E7A44" w:rsidRPr="005C65E6" w:rsidRDefault="008E7A44" w:rsidP="007D3B3B">
      <w:pPr>
        <w:numPr>
          <w:ilvl w:val="0"/>
          <w:numId w:val="5"/>
        </w:numPr>
        <w:autoSpaceDE w:val="0"/>
        <w:autoSpaceDN w:val="0"/>
        <w:adjustRightInd w:val="0"/>
        <w:ind w:left="709" w:hanging="283"/>
        <w:contextualSpacing/>
        <w:jc w:val="both"/>
        <w:rPr>
          <w:rFonts w:ascii="Arial" w:hAnsi="Arial" w:cs="Arial"/>
          <w:sz w:val="24"/>
          <w:szCs w:val="24"/>
        </w:rPr>
      </w:pPr>
      <w:r w:rsidRPr="005C65E6">
        <w:rPr>
          <w:rFonts w:ascii="Arial" w:hAnsi="Arial" w:cs="Arial"/>
          <w:sz w:val="24"/>
          <w:szCs w:val="24"/>
        </w:rPr>
        <w:t>Addressing negative comments and complaints</w:t>
      </w:r>
    </w:p>
    <w:p w:rsidR="008E7A44" w:rsidRPr="005C65E6" w:rsidRDefault="008E7A44" w:rsidP="007D3B3B">
      <w:pPr>
        <w:autoSpaceDE w:val="0"/>
        <w:autoSpaceDN w:val="0"/>
        <w:adjustRightInd w:val="0"/>
        <w:ind w:left="720"/>
        <w:contextualSpacing/>
        <w:jc w:val="both"/>
        <w:rPr>
          <w:rFonts w:ascii="Arial" w:hAnsi="Arial" w:cs="Arial"/>
          <w:sz w:val="24"/>
          <w:szCs w:val="24"/>
        </w:rPr>
      </w:pPr>
    </w:p>
    <w:p w:rsidR="008E7A44" w:rsidRPr="005C65E6" w:rsidRDefault="008E7A44" w:rsidP="007D3B3B">
      <w:pPr>
        <w:autoSpaceDE w:val="0"/>
        <w:autoSpaceDN w:val="0"/>
        <w:adjustRightInd w:val="0"/>
        <w:ind w:left="1080"/>
        <w:contextualSpacing/>
        <w:jc w:val="both"/>
        <w:rPr>
          <w:rFonts w:ascii="Arial" w:hAnsi="Arial" w:cs="Arial"/>
          <w:sz w:val="24"/>
          <w:szCs w:val="24"/>
        </w:rPr>
      </w:pPr>
      <w:r w:rsidRPr="005C65E6">
        <w:rPr>
          <w:rFonts w:ascii="Arial" w:hAnsi="Arial" w:cs="Arial"/>
          <w:sz w:val="24"/>
          <w:szCs w:val="24"/>
        </w:rPr>
        <w:t xml:space="preserve">Contact the complainants and invite them to a meeting.  In the meeting, make sure you have any evidence available. </w:t>
      </w:r>
    </w:p>
    <w:p w:rsidR="008E7A44" w:rsidRPr="005C65E6" w:rsidRDefault="008E7A44" w:rsidP="007D3B3B">
      <w:pPr>
        <w:autoSpaceDE w:val="0"/>
        <w:autoSpaceDN w:val="0"/>
        <w:adjustRightInd w:val="0"/>
        <w:ind w:left="1080"/>
        <w:contextualSpacing/>
        <w:jc w:val="both"/>
        <w:rPr>
          <w:rFonts w:ascii="Arial" w:hAnsi="Arial" w:cs="Arial"/>
          <w:sz w:val="24"/>
          <w:szCs w:val="24"/>
        </w:rPr>
      </w:pPr>
    </w:p>
    <w:p w:rsidR="008E7A44" w:rsidRPr="005C65E6" w:rsidRDefault="008E7A44" w:rsidP="007D3B3B">
      <w:pPr>
        <w:jc w:val="both"/>
        <w:rPr>
          <w:rFonts w:ascii="Arial" w:hAnsi="Arial" w:cs="Arial"/>
          <w:sz w:val="24"/>
          <w:szCs w:val="24"/>
        </w:rPr>
      </w:pPr>
      <w:r w:rsidRPr="005C65E6">
        <w:rPr>
          <w:rFonts w:ascii="Arial" w:hAnsi="Arial" w:cs="Arial"/>
          <w:sz w:val="24"/>
          <w:szCs w:val="24"/>
        </w:rPr>
        <w:br w:type="page"/>
      </w:r>
    </w:p>
    <w:p w:rsidR="008E7A44" w:rsidRPr="005C65E6" w:rsidRDefault="008E7A44" w:rsidP="007D3B3B">
      <w:pPr>
        <w:autoSpaceDE w:val="0"/>
        <w:autoSpaceDN w:val="0"/>
        <w:adjustRightInd w:val="0"/>
        <w:ind w:left="1080"/>
        <w:contextualSpacing/>
        <w:jc w:val="both"/>
        <w:rPr>
          <w:rFonts w:ascii="Arial" w:hAnsi="Arial" w:cs="Arial"/>
          <w:sz w:val="24"/>
          <w:szCs w:val="24"/>
        </w:rPr>
      </w:pPr>
      <w:r w:rsidRPr="005C65E6">
        <w:rPr>
          <w:rFonts w:ascii="Arial" w:hAnsi="Arial" w:cs="Arial"/>
          <w:sz w:val="24"/>
          <w:szCs w:val="24"/>
        </w:rPr>
        <w:t>The meeting must:</w:t>
      </w:r>
    </w:p>
    <w:p w:rsidR="008E7A44" w:rsidRPr="005C65E6" w:rsidRDefault="008E7A44" w:rsidP="007D3B3B">
      <w:pPr>
        <w:autoSpaceDE w:val="0"/>
        <w:autoSpaceDN w:val="0"/>
        <w:adjustRightInd w:val="0"/>
        <w:ind w:left="1080"/>
        <w:contextualSpacing/>
        <w:jc w:val="both"/>
        <w:rPr>
          <w:rFonts w:ascii="Arial" w:hAnsi="Arial" w:cs="Arial"/>
          <w:sz w:val="24"/>
          <w:szCs w:val="24"/>
        </w:rPr>
      </w:pPr>
    </w:p>
    <w:p w:rsidR="008E7A44" w:rsidRPr="005C65E6" w:rsidRDefault="008E7A44" w:rsidP="007D3B3B">
      <w:pPr>
        <w:pStyle w:val="ListParagraph"/>
        <w:numPr>
          <w:ilvl w:val="0"/>
          <w:numId w:val="42"/>
        </w:numPr>
        <w:autoSpaceDE w:val="0"/>
        <w:autoSpaceDN w:val="0"/>
        <w:adjustRightInd w:val="0"/>
        <w:contextualSpacing/>
        <w:jc w:val="both"/>
        <w:rPr>
          <w:rFonts w:ascii="Arial" w:hAnsi="Arial" w:cs="Arial"/>
          <w:sz w:val="24"/>
          <w:szCs w:val="24"/>
        </w:rPr>
      </w:pPr>
      <w:r w:rsidRPr="005C65E6">
        <w:rPr>
          <w:rFonts w:ascii="Arial" w:hAnsi="Arial" w:cs="Arial"/>
          <w:sz w:val="24"/>
          <w:szCs w:val="24"/>
        </w:rPr>
        <w:t>Draw attention to the seriousness and impact of the actions/postings</w:t>
      </w:r>
      <w:r w:rsidR="009A3F34" w:rsidRPr="005C65E6">
        <w:rPr>
          <w:rFonts w:ascii="Arial" w:hAnsi="Arial" w:cs="Arial"/>
          <w:sz w:val="24"/>
          <w:szCs w:val="24"/>
        </w:rPr>
        <w:t>;</w:t>
      </w:r>
    </w:p>
    <w:p w:rsidR="008E7A44" w:rsidRPr="005C65E6" w:rsidRDefault="008E7A44" w:rsidP="007D3B3B">
      <w:pPr>
        <w:pStyle w:val="ListParagraph"/>
        <w:numPr>
          <w:ilvl w:val="0"/>
          <w:numId w:val="42"/>
        </w:numPr>
        <w:autoSpaceDE w:val="0"/>
        <w:autoSpaceDN w:val="0"/>
        <w:adjustRightInd w:val="0"/>
        <w:contextualSpacing/>
        <w:jc w:val="both"/>
        <w:rPr>
          <w:rFonts w:ascii="Arial" w:hAnsi="Arial" w:cs="Arial"/>
          <w:sz w:val="24"/>
          <w:szCs w:val="24"/>
        </w:rPr>
      </w:pPr>
      <w:r w:rsidRPr="005C65E6">
        <w:rPr>
          <w:rFonts w:ascii="Arial" w:hAnsi="Arial" w:cs="Arial"/>
          <w:sz w:val="24"/>
          <w:szCs w:val="24"/>
        </w:rPr>
        <w:t>Ask for the offending remarks to be removed</w:t>
      </w:r>
      <w:r w:rsidR="009A3F34" w:rsidRPr="005C65E6">
        <w:rPr>
          <w:rFonts w:ascii="Arial" w:hAnsi="Arial" w:cs="Arial"/>
          <w:sz w:val="24"/>
          <w:szCs w:val="24"/>
        </w:rPr>
        <w:t>;</w:t>
      </w:r>
    </w:p>
    <w:p w:rsidR="008E7A44" w:rsidRPr="005C65E6" w:rsidRDefault="008E7A44" w:rsidP="007D3B3B">
      <w:pPr>
        <w:pStyle w:val="ListParagraph"/>
        <w:numPr>
          <w:ilvl w:val="0"/>
          <w:numId w:val="42"/>
        </w:numPr>
        <w:autoSpaceDE w:val="0"/>
        <w:autoSpaceDN w:val="0"/>
        <w:adjustRightInd w:val="0"/>
        <w:contextualSpacing/>
        <w:jc w:val="both"/>
        <w:rPr>
          <w:rFonts w:ascii="Arial" w:hAnsi="Arial" w:cs="Arial"/>
          <w:sz w:val="24"/>
          <w:szCs w:val="24"/>
        </w:rPr>
      </w:pPr>
      <w:r w:rsidRPr="005C65E6">
        <w:rPr>
          <w:rFonts w:ascii="Arial" w:hAnsi="Arial" w:cs="Arial"/>
          <w:sz w:val="24"/>
          <w:szCs w:val="24"/>
        </w:rPr>
        <w:t>Explore the complainant’s grievance</w:t>
      </w:r>
      <w:r w:rsidR="009A3F34" w:rsidRPr="005C65E6">
        <w:rPr>
          <w:rFonts w:ascii="Arial" w:hAnsi="Arial" w:cs="Arial"/>
          <w:sz w:val="24"/>
          <w:szCs w:val="24"/>
        </w:rPr>
        <w:t>;</w:t>
      </w:r>
    </w:p>
    <w:p w:rsidR="008E7A44" w:rsidRPr="005C65E6" w:rsidRDefault="008E7A44" w:rsidP="007D3B3B">
      <w:pPr>
        <w:pStyle w:val="ListParagraph"/>
        <w:numPr>
          <w:ilvl w:val="0"/>
          <w:numId w:val="42"/>
        </w:numPr>
        <w:autoSpaceDE w:val="0"/>
        <w:autoSpaceDN w:val="0"/>
        <w:adjustRightInd w:val="0"/>
        <w:contextualSpacing/>
        <w:jc w:val="both"/>
        <w:rPr>
          <w:rFonts w:ascii="Arial" w:hAnsi="Arial" w:cs="Arial"/>
          <w:sz w:val="24"/>
          <w:szCs w:val="24"/>
        </w:rPr>
      </w:pPr>
      <w:r w:rsidRPr="005C65E6">
        <w:rPr>
          <w:rFonts w:ascii="Arial" w:hAnsi="Arial" w:cs="Arial"/>
          <w:sz w:val="24"/>
          <w:szCs w:val="24"/>
        </w:rPr>
        <w:t>Agree next steps</w:t>
      </w:r>
      <w:r w:rsidR="009A3F34" w:rsidRPr="005C65E6">
        <w:rPr>
          <w:rFonts w:ascii="Arial" w:hAnsi="Arial" w:cs="Arial"/>
          <w:sz w:val="24"/>
          <w:szCs w:val="24"/>
        </w:rPr>
        <w:t>;</w:t>
      </w:r>
    </w:p>
    <w:p w:rsidR="008E7A44" w:rsidRPr="005C65E6" w:rsidRDefault="008E7A44" w:rsidP="007D3B3B">
      <w:pPr>
        <w:pStyle w:val="ListParagraph"/>
        <w:numPr>
          <w:ilvl w:val="0"/>
          <w:numId w:val="42"/>
        </w:numPr>
        <w:autoSpaceDE w:val="0"/>
        <w:autoSpaceDN w:val="0"/>
        <w:adjustRightInd w:val="0"/>
        <w:contextualSpacing/>
        <w:jc w:val="both"/>
        <w:rPr>
          <w:rFonts w:ascii="Arial" w:hAnsi="Arial" w:cs="Arial"/>
          <w:sz w:val="24"/>
          <w:szCs w:val="24"/>
        </w:rPr>
      </w:pPr>
      <w:r w:rsidRPr="005C65E6">
        <w:rPr>
          <w:rFonts w:ascii="Arial" w:hAnsi="Arial" w:cs="Arial"/>
          <w:sz w:val="24"/>
          <w:szCs w:val="24"/>
        </w:rPr>
        <w:t>Clarify the correct complaints procedures</w:t>
      </w:r>
      <w:r w:rsidR="009A3F34" w:rsidRPr="005C65E6">
        <w:rPr>
          <w:rFonts w:ascii="Arial" w:hAnsi="Arial" w:cs="Arial"/>
          <w:sz w:val="24"/>
          <w:szCs w:val="24"/>
        </w:rPr>
        <w:t>.</w:t>
      </w:r>
    </w:p>
    <w:p w:rsidR="008E7A44" w:rsidRPr="005C65E6" w:rsidRDefault="008E7A44" w:rsidP="007D3B3B">
      <w:pPr>
        <w:autoSpaceDE w:val="0"/>
        <w:autoSpaceDN w:val="0"/>
        <w:adjustRightInd w:val="0"/>
        <w:ind w:left="1080"/>
        <w:contextualSpacing/>
        <w:jc w:val="both"/>
        <w:rPr>
          <w:rFonts w:ascii="Arial" w:hAnsi="Arial" w:cs="Arial"/>
          <w:sz w:val="24"/>
          <w:szCs w:val="24"/>
        </w:rPr>
      </w:pPr>
    </w:p>
    <w:p w:rsidR="008E7A44" w:rsidRPr="005C65E6" w:rsidRDefault="008E7A44" w:rsidP="007D3B3B">
      <w:pPr>
        <w:autoSpaceDE w:val="0"/>
        <w:autoSpaceDN w:val="0"/>
        <w:adjustRightInd w:val="0"/>
        <w:ind w:left="1080"/>
        <w:jc w:val="both"/>
        <w:rPr>
          <w:rFonts w:ascii="Arial" w:hAnsi="Arial" w:cs="Arial"/>
          <w:sz w:val="24"/>
          <w:szCs w:val="24"/>
        </w:rPr>
      </w:pPr>
      <w:r w:rsidRPr="005C65E6">
        <w:rPr>
          <w:rFonts w:ascii="Arial" w:hAnsi="Arial" w:cs="Arial"/>
          <w:sz w:val="24"/>
          <w:szCs w:val="24"/>
        </w:rPr>
        <w:t xml:space="preserve">If the meeting does not resolve the issue, the parents must be informed that the school will need to take the matter further. This may include: </w:t>
      </w:r>
    </w:p>
    <w:p w:rsidR="008E7A44" w:rsidRPr="005C65E6" w:rsidRDefault="008E7A44" w:rsidP="007D3B3B">
      <w:pPr>
        <w:spacing w:line="250" w:lineRule="auto"/>
        <w:ind w:right="-95" w:firstLine="153"/>
        <w:jc w:val="both"/>
        <w:rPr>
          <w:rFonts w:ascii="Arial" w:eastAsia="Arial" w:hAnsi="Arial" w:cs="Arial"/>
          <w:sz w:val="24"/>
          <w:szCs w:val="24"/>
        </w:rPr>
      </w:pPr>
    </w:p>
    <w:p w:rsidR="008E7A44" w:rsidRPr="005C65E6" w:rsidRDefault="008E7A44" w:rsidP="007D3B3B">
      <w:pPr>
        <w:numPr>
          <w:ilvl w:val="0"/>
          <w:numId w:val="3"/>
        </w:numPr>
        <w:spacing w:line="250" w:lineRule="auto"/>
        <w:ind w:left="1560" w:right="-95" w:hanging="284"/>
        <w:jc w:val="both"/>
        <w:rPr>
          <w:rFonts w:ascii="Arial" w:eastAsia="Arial" w:hAnsi="Arial" w:cs="Arial"/>
          <w:sz w:val="24"/>
          <w:szCs w:val="24"/>
        </w:rPr>
      </w:pPr>
      <w:r w:rsidRPr="005C65E6">
        <w:rPr>
          <w:rFonts w:ascii="Arial" w:eastAsia="Arial" w:hAnsi="Arial" w:cs="Arial"/>
          <w:sz w:val="24"/>
          <w:szCs w:val="24"/>
        </w:rPr>
        <w:t>Reporting the matter to the social network site if it breaches their rules or breaks the law</w:t>
      </w:r>
      <w:r w:rsidR="009A3F34" w:rsidRPr="005C65E6">
        <w:rPr>
          <w:rFonts w:ascii="Arial" w:eastAsia="Arial" w:hAnsi="Arial" w:cs="Arial"/>
          <w:sz w:val="24"/>
          <w:szCs w:val="24"/>
        </w:rPr>
        <w:t>;</w:t>
      </w:r>
    </w:p>
    <w:p w:rsidR="00C427CE" w:rsidRPr="005C65E6" w:rsidRDefault="00C427CE" w:rsidP="007D3B3B">
      <w:pPr>
        <w:spacing w:line="250" w:lineRule="auto"/>
        <w:ind w:right="-95"/>
        <w:jc w:val="both"/>
        <w:rPr>
          <w:rFonts w:ascii="Arial" w:eastAsia="Arial" w:hAnsi="Arial" w:cs="Arial"/>
          <w:sz w:val="24"/>
          <w:szCs w:val="24"/>
        </w:rPr>
      </w:pPr>
    </w:p>
    <w:p w:rsidR="008E7A44" w:rsidRPr="005C65E6" w:rsidRDefault="008E7A44" w:rsidP="007D3B3B">
      <w:pPr>
        <w:numPr>
          <w:ilvl w:val="0"/>
          <w:numId w:val="3"/>
        </w:numPr>
        <w:spacing w:line="250" w:lineRule="auto"/>
        <w:ind w:left="1560" w:right="-95" w:hanging="284"/>
        <w:jc w:val="both"/>
        <w:rPr>
          <w:rFonts w:ascii="Arial" w:eastAsia="Arial" w:hAnsi="Arial" w:cs="Arial"/>
          <w:sz w:val="24"/>
          <w:szCs w:val="24"/>
        </w:rPr>
      </w:pPr>
      <w:r w:rsidRPr="005C65E6">
        <w:rPr>
          <w:rFonts w:ascii="Arial" w:eastAsia="Arial" w:hAnsi="Arial" w:cs="Arial"/>
          <w:sz w:val="24"/>
          <w:szCs w:val="24"/>
        </w:rPr>
        <w:t xml:space="preserve">Reporting the matter to the police if it breaks the law, e.g. if the comments are threatening, abusive, malicious, sexist, of a sexual nature, constitute a hate crime or are </w:t>
      </w:r>
      <w:r w:rsidR="00D05E6D" w:rsidRPr="005C65E6">
        <w:rPr>
          <w:rFonts w:ascii="Arial" w:eastAsia="Arial" w:hAnsi="Arial" w:cs="Arial"/>
          <w:sz w:val="24"/>
          <w:szCs w:val="24"/>
        </w:rPr>
        <w:t>libellous</w:t>
      </w:r>
      <w:r w:rsidRPr="005C65E6">
        <w:rPr>
          <w:rFonts w:ascii="Arial" w:eastAsia="Arial" w:hAnsi="Arial" w:cs="Arial"/>
          <w:sz w:val="24"/>
          <w:szCs w:val="24"/>
        </w:rPr>
        <w:t xml:space="preserve"> they may well break the law.  Online harassment and stalking is also a crime.</w:t>
      </w:r>
    </w:p>
    <w:p w:rsidR="008E7A44" w:rsidRPr="005C65E6" w:rsidRDefault="008E7A44" w:rsidP="007D3B3B">
      <w:pPr>
        <w:spacing w:line="250" w:lineRule="auto"/>
        <w:ind w:left="567" w:right="-95"/>
        <w:jc w:val="both"/>
        <w:rPr>
          <w:rFonts w:ascii="Arial" w:eastAsia="Arial" w:hAnsi="Arial" w:cs="Arial"/>
          <w:sz w:val="24"/>
          <w:szCs w:val="24"/>
        </w:rPr>
      </w:pPr>
    </w:p>
    <w:p w:rsidR="008E7A44" w:rsidRPr="005C65E6" w:rsidRDefault="008E7A44" w:rsidP="007D3B3B">
      <w:pPr>
        <w:autoSpaceDE w:val="0"/>
        <w:autoSpaceDN w:val="0"/>
        <w:adjustRightInd w:val="0"/>
        <w:ind w:left="709"/>
        <w:jc w:val="both"/>
        <w:rPr>
          <w:rFonts w:ascii="Arial" w:hAnsi="Arial" w:cs="Arial"/>
          <w:sz w:val="24"/>
          <w:szCs w:val="24"/>
        </w:rPr>
      </w:pPr>
    </w:p>
    <w:p w:rsidR="008E7A44" w:rsidRPr="005C65E6" w:rsidRDefault="008E7A44" w:rsidP="007D3B3B">
      <w:pPr>
        <w:autoSpaceDE w:val="0"/>
        <w:autoSpaceDN w:val="0"/>
        <w:adjustRightInd w:val="0"/>
        <w:ind w:left="720"/>
        <w:jc w:val="both"/>
        <w:rPr>
          <w:rFonts w:ascii="Arial" w:hAnsi="Arial" w:cs="Arial"/>
          <w:sz w:val="24"/>
          <w:szCs w:val="24"/>
        </w:rPr>
      </w:pPr>
      <w:r w:rsidRPr="005C65E6">
        <w:rPr>
          <w:rFonts w:ascii="Arial" w:hAnsi="Arial" w:cs="Arial"/>
          <w:sz w:val="24"/>
          <w:szCs w:val="24"/>
        </w:rPr>
        <w:t xml:space="preserve">If inappropriate postings continue or the original material is not removed, a second meeting is advisable to re-iterate the seriousness of the matter. </w:t>
      </w:r>
    </w:p>
    <w:p w:rsidR="008E7A44" w:rsidRPr="005C65E6" w:rsidRDefault="008E7A44" w:rsidP="007D3B3B">
      <w:pPr>
        <w:autoSpaceDE w:val="0"/>
        <w:autoSpaceDN w:val="0"/>
        <w:adjustRightInd w:val="0"/>
        <w:ind w:left="709"/>
        <w:jc w:val="both"/>
        <w:rPr>
          <w:rFonts w:ascii="Arial" w:hAnsi="Arial" w:cs="Arial"/>
          <w:sz w:val="24"/>
          <w:szCs w:val="24"/>
        </w:rPr>
      </w:pPr>
    </w:p>
    <w:p w:rsidR="008E7A44" w:rsidRPr="005C65E6" w:rsidRDefault="008E7A44" w:rsidP="007D3B3B">
      <w:pPr>
        <w:autoSpaceDE w:val="0"/>
        <w:autoSpaceDN w:val="0"/>
        <w:adjustRightInd w:val="0"/>
        <w:ind w:left="709"/>
        <w:jc w:val="both"/>
        <w:rPr>
          <w:rFonts w:ascii="Arial" w:hAnsi="Arial" w:cs="Arial"/>
          <w:sz w:val="24"/>
          <w:szCs w:val="24"/>
        </w:rPr>
      </w:pPr>
    </w:p>
    <w:p w:rsidR="008E7A44" w:rsidRPr="005C65E6" w:rsidRDefault="008E7A44" w:rsidP="007D3B3B">
      <w:pPr>
        <w:jc w:val="both"/>
      </w:pPr>
    </w:p>
    <w:p w:rsidR="008E7A44" w:rsidRPr="005C65E6" w:rsidRDefault="008E7A44" w:rsidP="007D3B3B">
      <w:pPr>
        <w:jc w:val="both"/>
      </w:pPr>
    </w:p>
    <w:p w:rsidR="00166C61" w:rsidRPr="005C65E6" w:rsidRDefault="00166C61"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FE0916" w:rsidRPr="005C65E6" w:rsidRDefault="00FE0916" w:rsidP="007D3B3B">
      <w:pPr>
        <w:spacing w:before="70" w:line="250" w:lineRule="auto"/>
        <w:ind w:right="-95"/>
        <w:jc w:val="both"/>
        <w:rPr>
          <w:rFonts w:ascii="Arial" w:eastAsia="Arial" w:hAnsi="Arial" w:cs="Arial"/>
          <w:sz w:val="24"/>
          <w:szCs w:val="24"/>
        </w:rPr>
      </w:pPr>
    </w:p>
    <w:p w:rsidR="008E7A44" w:rsidRPr="005C65E6" w:rsidRDefault="00FE0916" w:rsidP="007D3B3B">
      <w:pPr>
        <w:jc w:val="both"/>
        <w:rPr>
          <w:rFonts w:ascii="Arial" w:eastAsia="Arial" w:hAnsi="Arial" w:cs="Arial"/>
          <w:sz w:val="24"/>
          <w:szCs w:val="24"/>
        </w:rPr>
      </w:pPr>
      <w:r w:rsidRPr="005C65E6">
        <w:rPr>
          <w:rFonts w:ascii="Arial" w:eastAsia="Arial" w:hAnsi="Arial" w:cs="Arial"/>
          <w:sz w:val="24"/>
          <w:szCs w:val="24"/>
        </w:rPr>
        <w:br w:type="page"/>
      </w:r>
    </w:p>
    <w:p w:rsidR="008E7A44" w:rsidRPr="005C65E6" w:rsidRDefault="008E7A44" w:rsidP="007D3B3B">
      <w:pPr>
        <w:pStyle w:val="Heading3"/>
        <w:jc w:val="both"/>
        <w:rPr>
          <w:rFonts w:cs="Arial"/>
          <w:b/>
          <w:sz w:val="44"/>
          <w:szCs w:val="44"/>
        </w:rPr>
      </w:pPr>
      <w:bookmarkStart w:id="27" w:name="_Toc512000776"/>
      <w:r w:rsidRPr="005C65E6">
        <w:rPr>
          <w:rFonts w:cs="Arial"/>
          <w:b/>
          <w:sz w:val="32"/>
          <w:szCs w:val="44"/>
        </w:rPr>
        <w:t xml:space="preserve">Appendix </w:t>
      </w:r>
      <w:r w:rsidR="00105E4B" w:rsidRPr="005C65E6">
        <w:rPr>
          <w:rFonts w:cs="Arial"/>
          <w:b/>
          <w:sz w:val="32"/>
          <w:szCs w:val="44"/>
        </w:rPr>
        <w:t>H</w:t>
      </w:r>
      <w:r w:rsidR="001E6D98" w:rsidRPr="005C65E6">
        <w:rPr>
          <w:rFonts w:cs="Arial"/>
          <w:b/>
          <w:sz w:val="32"/>
          <w:szCs w:val="44"/>
        </w:rPr>
        <w:t xml:space="preserve"> -</w:t>
      </w:r>
      <w:r w:rsidR="001E6D98" w:rsidRPr="005C65E6">
        <w:rPr>
          <w:rFonts w:cs="Arial"/>
          <w:sz w:val="18"/>
        </w:rPr>
        <w:t xml:space="preserve"> </w:t>
      </w:r>
      <w:r w:rsidRPr="005C65E6">
        <w:rPr>
          <w:rFonts w:cs="Arial"/>
          <w:b/>
          <w:sz w:val="32"/>
          <w:szCs w:val="44"/>
        </w:rPr>
        <w:t>Online safety incident reporting form</w:t>
      </w:r>
      <w:bookmarkEnd w:id="27"/>
    </w:p>
    <w:p w:rsidR="008E7A44" w:rsidRPr="005C65E6" w:rsidRDefault="008E7A44" w:rsidP="007D3B3B">
      <w:pPr>
        <w:autoSpaceDE w:val="0"/>
        <w:autoSpaceDN w:val="0"/>
        <w:adjustRightInd w:val="0"/>
        <w:jc w:val="both"/>
        <w:rPr>
          <w:rFonts w:ascii="Arial" w:hAnsi="Arial" w:cs="Arial"/>
          <w:sz w:val="20"/>
          <w:szCs w:val="20"/>
        </w:rPr>
      </w:pPr>
      <w:r w:rsidRPr="005C65E6">
        <w:rPr>
          <w:rFonts w:ascii="Arial" w:hAnsi="Arial" w:cs="Arial"/>
          <w:sz w:val="20"/>
          <w:szCs w:val="20"/>
        </w:rPr>
        <w:t>Any member of the school community can raise a concern about an online safety incident. If you have witnessed or experienced an incident please complete the form below to help us to address the issue.</w:t>
      </w:r>
      <w:r w:rsidR="001D7190" w:rsidRPr="005C65E6">
        <w:rPr>
          <w:rFonts w:ascii="Arial" w:hAnsi="Arial" w:cs="Arial"/>
          <w:sz w:val="20"/>
          <w:szCs w:val="20"/>
        </w:rPr>
        <w:t xml:space="preserve"> </w:t>
      </w:r>
      <w:r w:rsidRPr="005C65E6">
        <w:rPr>
          <w:rFonts w:ascii="Arial" w:hAnsi="Arial" w:cs="Arial"/>
          <w:sz w:val="20"/>
          <w:szCs w:val="20"/>
        </w:rPr>
        <w:t xml:space="preserve"> It is important that you provide as much detail as possible. </w:t>
      </w:r>
      <w:r w:rsidR="001D7190" w:rsidRPr="005C65E6">
        <w:rPr>
          <w:rFonts w:ascii="Arial" w:hAnsi="Arial" w:cs="Arial"/>
          <w:sz w:val="20"/>
          <w:szCs w:val="20"/>
        </w:rPr>
        <w:t xml:space="preserve"> </w:t>
      </w:r>
      <w:r w:rsidRPr="005C65E6">
        <w:rPr>
          <w:rFonts w:ascii="Arial" w:hAnsi="Arial" w:cs="Arial"/>
          <w:sz w:val="20"/>
          <w:szCs w:val="20"/>
        </w:rPr>
        <w:t xml:space="preserve">Once completed please hand this report to </w:t>
      </w:r>
      <w:r w:rsidR="00503967" w:rsidRPr="005C65E6">
        <w:rPr>
          <w:rFonts w:ascii="Arial" w:hAnsi="Arial" w:cs="Arial"/>
          <w:sz w:val="20"/>
          <w:szCs w:val="20"/>
        </w:rPr>
        <w:t>the headteacher.</w:t>
      </w:r>
    </w:p>
    <w:p w:rsidR="008E7A44" w:rsidRPr="005C65E6" w:rsidRDefault="008E7A44" w:rsidP="007D3B3B">
      <w:pPr>
        <w:autoSpaceDE w:val="0"/>
        <w:autoSpaceDN w:val="0"/>
        <w:adjustRightInd w:val="0"/>
        <w:jc w:val="both"/>
        <w:rPr>
          <w:rFonts w:ascii="Arial" w:hAnsi="Arial" w:cs="Arial"/>
          <w:sz w:val="20"/>
          <w:szCs w:val="20"/>
        </w:rPr>
      </w:pPr>
    </w:p>
    <w:tbl>
      <w:tblPr>
        <w:tblStyle w:val="TableGrid"/>
        <w:tblW w:w="9214" w:type="dxa"/>
        <w:tblInd w:w="108" w:type="dxa"/>
        <w:tblLayout w:type="fixed"/>
        <w:tblLook w:val="04A0" w:firstRow="1" w:lastRow="0" w:firstColumn="1" w:lastColumn="0" w:noHBand="0" w:noVBand="1"/>
      </w:tblPr>
      <w:tblGrid>
        <w:gridCol w:w="3402"/>
        <w:gridCol w:w="2694"/>
        <w:gridCol w:w="354"/>
        <w:gridCol w:w="2339"/>
        <w:gridCol w:w="425"/>
      </w:tblGrid>
      <w:tr w:rsidR="008E7A44" w:rsidRPr="005C65E6" w:rsidTr="000619AA">
        <w:trPr>
          <w:trHeight w:val="454"/>
        </w:trPr>
        <w:tc>
          <w:tcPr>
            <w:tcW w:w="3402" w:type="dxa"/>
            <w:tcBorders>
              <w:top w:val="single" w:sz="4" w:space="0" w:color="auto"/>
            </w:tcBorders>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Name of person reporting incident:</w:t>
            </w:r>
          </w:p>
        </w:tc>
        <w:tc>
          <w:tcPr>
            <w:tcW w:w="5812" w:type="dxa"/>
            <w:gridSpan w:val="4"/>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Signature:</w:t>
            </w:r>
          </w:p>
        </w:tc>
        <w:tc>
          <w:tcPr>
            <w:tcW w:w="5812" w:type="dxa"/>
            <w:gridSpan w:val="4"/>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Date you are completing this form:</w:t>
            </w:r>
          </w:p>
        </w:tc>
        <w:tc>
          <w:tcPr>
            <w:tcW w:w="5812" w:type="dxa"/>
            <w:gridSpan w:val="4"/>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Where did the incident take place:</w:t>
            </w:r>
          </w:p>
        </w:tc>
        <w:tc>
          <w:tcPr>
            <w:tcW w:w="2694"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Inside school?</w:t>
            </w:r>
          </w:p>
        </w:tc>
        <w:tc>
          <w:tcPr>
            <w:tcW w:w="354" w:type="dxa"/>
            <w:vAlign w:val="center"/>
          </w:tcPr>
          <w:p w:rsidR="008E7A44" w:rsidRPr="005C65E6" w:rsidRDefault="008E7A44" w:rsidP="007D3B3B">
            <w:pPr>
              <w:jc w:val="both"/>
              <w:rPr>
                <w:rFonts w:ascii="Arial" w:hAnsi="Arial" w:cs="Arial"/>
                <w:sz w:val="20"/>
                <w:szCs w:val="20"/>
              </w:rPr>
            </w:pPr>
          </w:p>
        </w:tc>
        <w:tc>
          <w:tcPr>
            <w:tcW w:w="233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Outside school?</w:t>
            </w:r>
          </w:p>
        </w:tc>
        <w:tc>
          <w:tcPr>
            <w:tcW w:w="425"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D9D9D9" w:themeFill="background1" w:themeFillShade="D9"/>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Date of incident(</w:t>
            </w:r>
            <w:r w:rsidR="008E7A44" w:rsidRPr="005C65E6">
              <w:rPr>
                <w:rFonts w:ascii="Arial" w:hAnsi="Arial" w:cs="Arial"/>
                <w:sz w:val="20"/>
                <w:szCs w:val="20"/>
              </w:rPr>
              <w:t>s</w:t>
            </w:r>
            <w:r w:rsidRPr="005C65E6">
              <w:rPr>
                <w:rFonts w:ascii="Arial" w:hAnsi="Arial" w:cs="Arial"/>
                <w:sz w:val="20"/>
                <w:szCs w:val="20"/>
              </w:rPr>
              <w:t>)</w:t>
            </w:r>
            <w:r w:rsidR="008E7A44" w:rsidRPr="005C65E6">
              <w:rPr>
                <w:rFonts w:ascii="Arial" w:hAnsi="Arial" w:cs="Arial"/>
                <w:sz w:val="20"/>
                <w:szCs w:val="20"/>
              </w:rPr>
              <w:t>:</w:t>
            </w:r>
          </w:p>
        </w:tc>
        <w:tc>
          <w:tcPr>
            <w:tcW w:w="5812" w:type="dxa"/>
            <w:gridSpan w:val="4"/>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D9D9D9" w:themeFill="background1" w:themeFillShade="D9"/>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Time of incident(</w:t>
            </w:r>
            <w:r w:rsidR="008E7A44" w:rsidRPr="005C65E6">
              <w:rPr>
                <w:rFonts w:ascii="Arial" w:hAnsi="Arial" w:cs="Arial"/>
                <w:sz w:val="20"/>
                <w:szCs w:val="20"/>
              </w:rPr>
              <w:t>s</w:t>
            </w:r>
            <w:r w:rsidRPr="005C65E6">
              <w:rPr>
                <w:rFonts w:ascii="Arial" w:hAnsi="Arial" w:cs="Arial"/>
                <w:sz w:val="20"/>
                <w:szCs w:val="20"/>
              </w:rPr>
              <w:t>):</w:t>
            </w:r>
          </w:p>
        </w:tc>
        <w:tc>
          <w:tcPr>
            <w:tcW w:w="5812" w:type="dxa"/>
            <w:gridSpan w:val="4"/>
            <w:vAlign w:val="center"/>
          </w:tcPr>
          <w:p w:rsidR="008E7A44" w:rsidRPr="005C65E6" w:rsidRDefault="008E7A44" w:rsidP="007D3B3B">
            <w:pPr>
              <w:jc w:val="both"/>
              <w:rPr>
                <w:rFonts w:ascii="Arial" w:hAnsi="Arial" w:cs="Arial"/>
                <w:sz w:val="20"/>
                <w:szCs w:val="20"/>
              </w:rPr>
            </w:pPr>
          </w:p>
        </w:tc>
      </w:tr>
    </w:tbl>
    <w:p w:rsidR="008E7A44" w:rsidRPr="005C65E6" w:rsidRDefault="008E7A44" w:rsidP="007D3B3B">
      <w:pPr>
        <w:jc w:val="both"/>
        <w:rPr>
          <w:rFonts w:ascii="Arial" w:hAnsi="Arial" w:cs="Arial"/>
          <w:sz w:val="16"/>
          <w:szCs w:val="16"/>
        </w:rPr>
      </w:pPr>
    </w:p>
    <w:tbl>
      <w:tblPr>
        <w:tblStyle w:val="TableGrid"/>
        <w:tblW w:w="9214" w:type="dxa"/>
        <w:tblInd w:w="108" w:type="dxa"/>
        <w:tblLayout w:type="fixed"/>
        <w:tblLook w:val="04A0" w:firstRow="1" w:lastRow="0" w:firstColumn="1" w:lastColumn="0" w:noHBand="0" w:noVBand="1"/>
      </w:tblPr>
      <w:tblGrid>
        <w:gridCol w:w="3402"/>
        <w:gridCol w:w="5812"/>
      </w:tblGrid>
      <w:tr w:rsidR="008E7A44" w:rsidRPr="005C65E6" w:rsidTr="000619AA">
        <w:trPr>
          <w:trHeight w:val="454"/>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W</w:t>
            </w:r>
            <w:r w:rsidR="001D7190" w:rsidRPr="005C65E6">
              <w:rPr>
                <w:rFonts w:ascii="Arial" w:hAnsi="Arial" w:cs="Arial"/>
                <w:sz w:val="20"/>
                <w:szCs w:val="20"/>
              </w:rPr>
              <w:t>ho was involved in the incident(s)</w:t>
            </w:r>
            <w:r w:rsidRPr="005C65E6">
              <w:rPr>
                <w:rFonts w:ascii="Arial" w:hAnsi="Arial" w:cs="Arial"/>
                <w:sz w:val="20"/>
                <w:szCs w:val="20"/>
              </w:rPr>
              <w:t>?</w:t>
            </w:r>
          </w:p>
        </w:tc>
        <w:tc>
          <w:tcPr>
            <w:tcW w:w="581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Full names and/or contact details</w:t>
            </w:r>
          </w:p>
        </w:tc>
      </w:tr>
      <w:tr w:rsidR="008E7A44" w:rsidRPr="005C65E6" w:rsidTr="000619AA">
        <w:trPr>
          <w:trHeight w:val="454"/>
        </w:trPr>
        <w:tc>
          <w:tcPr>
            <w:tcW w:w="3402" w:type="dxa"/>
            <w:shd w:val="clear" w:color="auto" w:fill="auto"/>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Children/young people</w:t>
            </w:r>
          </w:p>
        </w:tc>
        <w:tc>
          <w:tcPr>
            <w:tcW w:w="5812" w:type="dxa"/>
            <w:shd w:val="clear" w:color="auto" w:fill="auto"/>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auto"/>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Staff member(s)</w:t>
            </w:r>
          </w:p>
        </w:tc>
        <w:tc>
          <w:tcPr>
            <w:tcW w:w="5812" w:type="dxa"/>
            <w:shd w:val="clear" w:color="auto" w:fill="auto"/>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auto"/>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Parent(s)/carer(s)</w:t>
            </w:r>
          </w:p>
        </w:tc>
        <w:tc>
          <w:tcPr>
            <w:tcW w:w="5812" w:type="dxa"/>
            <w:shd w:val="clear" w:color="auto" w:fill="auto"/>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auto"/>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Other, please specify</w:t>
            </w:r>
          </w:p>
        </w:tc>
        <w:tc>
          <w:tcPr>
            <w:tcW w:w="5812" w:type="dxa"/>
            <w:shd w:val="clear" w:color="auto" w:fill="auto"/>
            <w:vAlign w:val="center"/>
          </w:tcPr>
          <w:p w:rsidR="008E7A44" w:rsidRPr="005C65E6" w:rsidRDefault="008E7A44" w:rsidP="007D3B3B">
            <w:pPr>
              <w:jc w:val="both"/>
              <w:rPr>
                <w:rFonts w:ascii="Arial" w:hAnsi="Arial" w:cs="Arial"/>
                <w:sz w:val="20"/>
                <w:szCs w:val="20"/>
              </w:rPr>
            </w:pPr>
          </w:p>
        </w:tc>
      </w:tr>
    </w:tbl>
    <w:p w:rsidR="008E7A44" w:rsidRPr="005C65E6" w:rsidRDefault="008E7A44" w:rsidP="007D3B3B">
      <w:pPr>
        <w:jc w:val="both"/>
        <w:rPr>
          <w:sz w:val="16"/>
          <w:szCs w:val="16"/>
        </w:rPr>
      </w:pPr>
    </w:p>
    <w:tbl>
      <w:tblPr>
        <w:tblStyle w:val="TableGrid"/>
        <w:tblW w:w="9214" w:type="dxa"/>
        <w:tblInd w:w="108" w:type="dxa"/>
        <w:tblLayout w:type="fixed"/>
        <w:tblLook w:val="04A0" w:firstRow="1" w:lastRow="0" w:firstColumn="1" w:lastColumn="0" w:noHBand="0" w:noVBand="1"/>
      </w:tblPr>
      <w:tblGrid>
        <w:gridCol w:w="3856"/>
        <w:gridCol w:w="751"/>
        <w:gridCol w:w="3785"/>
        <w:gridCol w:w="822"/>
      </w:tblGrid>
      <w:tr w:rsidR="008E7A44" w:rsidRPr="005C65E6" w:rsidTr="000619AA">
        <w:trPr>
          <w:trHeight w:val="454"/>
        </w:trPr>
        <w:tc>
          <w:tcPr>
            <w:tcW w:w="9214" w:type="dxa"/>
            <w:gridSpan w:val="4"/>
            <w:shd w:val="clear" w:color="auto" w:fill="D9D9D9" w:themeFill="background1" w:themeFillShade="D9"/>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Type of incident(s)</w:t>
            </w:r>
            <w:r w:rsidR="008E7A44" w:rsidRPr="005C65E6">
              <w:rPr>
                <w:rFonts w:ascii="Arial" w:hAnsi="Arial" w:cs="Arial"/>
                <w:sz w:val="20"/>
                <w:szCs w:val="20"/>
              </w:rPr>
              <w:t xml:space="preserve"> (indicate as many as apply)</w:t>
            </w:r>
          </w:p>
        </w:tc>
      </w:tr>
      <w:tr w:rsidR="008E7A44" w:rsidRPr="005C65E6" w:rsidTr="000619AA">
        <w:trPr>
          <w:trHeight w:val="362"/>
        </w:trPr>
        <w:tc>
          <w:tcPr>
            <w:tcW w:w="3856"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Accessing age inappropriate websites, apps and social media</w:t>
            </w:r>
          </w:p>
        </w:tc>
        <w:tc>
          <w:tcPr>
            <w:tcW w:w="751" w:type="dxa"/>
            <w:vAlign w:val="center"/>
          </w:tcPr>
          <w:p w:rsidR="008E7A44" w:rsidRPr="005C65E6" w:rsidRDefault="008E7A44" w:rsidP="007D3B3B">
            <w:pPr>
              <w:jc w:val="both"/>
              <w:rPr>
                <w:rFonts w:ascii="Arial" w:hAnsi="Arial" w:cs="Arial"/>
                <w:sz w:val="20"/>
                <w:szCs w:val="20"/>
              </w:rPr>
            </w:pPr>
          </w:p>
        </w:tc>
        <w:tc>
          <w:tcPr>
            <w:tcW w:w="3785"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Accessing someone else’s account without permission</w:t>
            </w:r>
          </w:p>
        </w:tc>
        <w:tc>
          <w:tcPr>
            <w:tcW w:w="822" w:type="dxa"/>
            <w:vAlign w:val="center"/>
          </w:tcPr>
          <w:p w:rsidR="008E7A44" w:rsidRPr="005C65E6" w:rsidRDefault="008E7A44" w:rsidP="007D3B3B">
            <w:pPr>
              <w:jc w:val="both"/>
              <w:rPr>
                <w:sz w:val="20"/>
                <w:szCs w:val="20"/>
              </w:rPr>
            </w:pPr>
          </w:p>
        </w:tc>
      </w:tr>
      <w:tr w:rsidR="008E7A44" w:rsidRPr="005C65E6" w:rsidTr="000619AA">
        <w:trPr>
          <w:trHeight w:val="355"/>
        </w:trPr>
        <w:tc>
          <w:tcPr>
            <w:tcW w:w="3856"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Forwarding/spreading chain messages or threatening material</w:t>
            </w:r>
          </w:p>
        </w:tc>
        <w:tc>
          <w:tcPr>
            <w:tcW w:w="751" w:type="dxa"/>
            <w:vAlign w:val="center"/>
          </w:tcPr>
          <w:p w:rsidR="008E7A44" w:rsidRPr="005C65E6" w:rsidRDefault="008E7A44" w:rsidP="007D3B3B">
            <w:pPr>
              <w:jc w:val="both"/>
              <w:rPr>
                <w:rFonts w:ascii="Arial" w:hAnsi="Arial" w:cs="Arial"/>
                <w:sz w:val="20"/>
                <w:szCs w:val="20"/>
              </w:rPr>
            </w:pPr>
          </w:p>
        </w:tc>
        <w:tc>
          <w:tcPr>
            <w:tcW w:w="3785"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Posting images without permission of all involved</w:t>
            </w:r>
          </w:p>
        </w:tc>
        <w:tc>
          <w:tcPr>
            <w:tcW w:w="822" w:type="dxa"/>
            <w:vAlign w:val="center"/>
          </w:tcPr>
          <w:p w:rsidR="008E7A44" w:rsidRPr="005C65E6" w:rsidRDefault="008E7A44" w:rsidP="007D3B3B">
            <w:pPr>
              <w:jc w:val="both"/>
              <w:rPr>
                <w:sz w:val="20"/>
                <w:szCs w:val="20"/>
              </w:rPr>
            </w:pPr>
          </w:p>
        </w:tc>
      </w:tr>
      <w:tr w:rsidR="008E7A44" w:rsidRPr="005C65E6" w:rsidTr="000619AA">
        <w:trPr>
          <w:trHeight w:val="355"/>
        </w:trPr>
        <w:tc>
          <w:tcPr>
            <w:tcW w:w="3856"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Online bullying or harassment (cyber bullying)</w:t>
            </w:r>
          </w:p>
        </w:tc>
        <w:tc>
          <w:tcPr>
            <w:tcW w:w="751" w:type="dxa"/>
            <w:vAlign w:val="center"/>
          </w:tcPr>
          <w:p w:rsidR="008E7A44" w:rsidRPr="005C65E6" w:rsidRDefault="008E7A44" w:rsidP="007D3B3B">
            <w:pPr>
              <w:jc w:val="both"/>
              <w:rPr>
                <w:rFonts w:ascii="Arial" w:hAnsi="Arial" w:cs="Arial"/>
                <w:sz w:val="20"/>
                <w:szCs w:val="20"/>
              </w:rPr>
            </w:pPr>
          </w:p>
        </w:tc>
        <w:tc>
          <w:tcPr>
            <w:tcW w:w="3785"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Posting material that will bring an  individual or the school into disrepute</w:t>
            </w:r>
          </w:p>
        </w:tc>
        <w:tc>
          <w:tcPr>
            <w:tcW w:w="822" w:type="dxa"/>
            <w:vAlign w:val="center"/>
          </w:tcPr>
          <w:p w:rsidR="008E7A44" w:rsidRPr="005C65E6" w:rsidRDefault="008E7A44" w:rsidP="007D3B3B">
            <w:pPr>
              <w:jc w:val="both"/>
              <w:rPr>
                <w:sz w:val="20"/>
                <w:szCs w:val="20"/>
              </w:rPr>
            </w:pPr>
          </w:p>
        </w:tc>
      </w:tr>
      <w:tr w:rsidR="008E7A44" w:rsidRPr="005C65E6" w:rsidTr="000619AA">
        <w:trPr>
          <w:trHeight w:val="355"/>
        </w:trPr>
        <w:tc>
          <w:tcPr>
            <w:tcW w:w="3856"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Racist, sexist, homophobic, religious or other hate material</w:t>
            </w:r>
          </w:p>
        </w:tc>
        <w:tc>
          <w:tcPr>
            <w:tcW w:w="751" w:type="dxa"/>
            <w:vAlign w:val="center"/>
          </w:tcPr>
          <w:p w:rsidR="008E7A44" w:rsidRPr="005C65E6" w:rsidRDefault="008E7A44" w:rsidP="007D3B3B">
            <w:pPr>
              <w:jc w:val="both"/>
              <w:rPr>
                <w:rFonts w:ascii="Arial" w:hAnsi="Arial" w:cs="Arial"/>
                <w:sz w:val="20"/>
                <w:szCs w:val="20"/>
              </w:rPr>
            </w:pPr>
          </w:p>
        </w:tc>
        <w:tc>
          <w:tcPr>
            <w:tcW w:w="3785" w:type="dxa"/>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On</w:t>
            </w:r>
            <w:r w:rsidR="008E7A44" w:rsidRPr="005C65E6">
              <w:rPr>
                <w:rFonts w:ascii="Arial" w:hAnsi="Arial" w:cs="Arial"/>
                <w:sz w:val="20"/>
                <w:szCs w:val="20"/>
              </w:rPr>
              <w:t>line gambling</w:t>
            </w:r>
          </w:p>
        </w:tc>
        <w:tc>
          <w:tcPr>
            <w:tcW w:w="822" w:type="dxa"/>
            <w:vAlign w:val="center"/>
          </w:tcPr>
          <w:p w:rsidR="008E7A44" w:rsidRPr="005C65E6" w:rsidRDefault="008E7A44" w:rsidP="007D3B3B">
            <w:pPr>
              <w:jc w:val="both"/>
              <w:rPr>
                <w:sz w:val="20"/>
                <w:szCs w:val="20"/>
              </w:rPr>
            </w:pPr>
          </w:p>
        </w:tc>
      </w:tr>
      <w:tr w:rsidR="008E7A44" w:rsidRPr="005C65E6" w:rsidTr="000619AA">
        <w:trPr>
          <w:trHeight w:val="355"/>
        </w:trPr>
        <w:tc>
          <w:tcPr>
            <w:tcW w:w="3856" w:type="dxa"/>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Sexting/</w:t>
            </w:r>
            <w:r w:rsidR="008E7A44" w:rsidRPr="005C65E6">
              <w:rPr>
                <w:rFonts w:ascii="Arial" w:hAnsi="Arial" w:cs="Arial"/>
                <w:sz w:val="20"/>
                <w:szCs w:val="20"/>
              </w:rPr>
              <w:t>Child abuse images</w:t>
            </w:r>
          </w:p>
        </w:tc>
        <w:tc>
          <w:tcPr>
            <w:tcW w:w="751" w:type="dxa"/>
            <w:vAlign w:val="center"/>
          </w:tcPr>
          <w:p w:rsidR="008E7A44" w:rsidRPr="005C65E6" w:rsidRDefault="008E7A44" w:rsidP="007D3B3B">
            <w:pPr>
              <w:jc w:val="both"/>
              <w:rPr>
                <w:rFonts w:ascii="Arial" w:hAnsi="Arial" w:cs="Arial"/>
                <w:sz w:val="20"/>
                <w:szCs w:val="20"/>
              </w:rPr>
            </w:pPr>
          </w:p>
        </w:tc>
        <w:tc>
          <w:tcPr>
            <w:tcW w:w="3785"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Deliberately bypassing security</w:t>
            </w:r>
          </w:p>
        </w:tc>
        <w:tc>
          <w:tcPr>
            <w:tcW w:w="822" w:type="dxa"/>
            <w:vAlign w:val="center"/>
          </w:tcPr>
          <w:p w:rsidR="008E7A44" w:rsidRPr="005C65E6" w:rsidRDefault="008E7A44" w:rsidP="007D3B3B">
            <w:pPr>
              <w:jc w:val="both"/>
              <w:rPr>
                <w:sz w:val="20"/>
                <w:szCs w:val="20"/>
              </w:rPr>
            </w:pPr>
          </w:p>
        </w:tc>
      </w:tr>
      <w:tr w:rsidR="008E7A44" w:rsidRPr="005C65E6" w:rsidTr="000619AA">
        <w:trPr>
          <w:trHeight w:val="355"/>
        </w:trPr>
        <w:tc>
          <w:tcPr>
            <w:tcW w:w="3856"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Grooming</w:t>
            </w:r>
          </w:p>
        </w:tc>
        <w:tc>
          <w:tcPr>
            <w:tcW w:w="751" w:type="dxa"/>
            <w:vAlign w:val="center"/>
          </w:tcPr>
          <w:p w:rsidR="008E7A44" w:rsidRPr="005C65E6" w:rsidRDefault="008E7A44" w:rsidP="007D3B3B">
            <w:pPr>
              <w:jc w:val="both"/>
              <w:rPr>
                <w:rFonts w:ascii="Arial" w:hAnsi="Arial" w:cs="Arial"/>
                <w:sz w:val="20"/>
                <w:szCs w:val="20"/>
              </w:rPr>
            </w:pPr>
          </w:p>
        </w:tc>
        <w:tc>
          <w:tcPr>
            <w:tcW w:w="3785"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Hacking or spreading viruses</w:t>
            </w:r>
          </w:p>
        </w:tc>
        <w:tc>
          <w:tcPr>
            <w:tcW w:w="822" w:type="dxa"/>
            <w:vAlign w:val="center"/>
          </w:tcPr>
          <w:p w:rsidR="008E7A44" w:rsidRPr="005C65E6" w:rsidRDefault="008E7A44" w:rsidP="007D3B3B">
            <w:pPr>
              <w:jc w:val="both"/>
              <w:rPr>
                <w:sz w:val="20"/>
                <w:szCs w:val="20"/>
              </w:rPr>
            </w:pPr>
          </w:p>
        </w:tc>
      </w:tr>
      <w:tr w:rsidR="008E7A44" w:rsidRPr="005C65E6" w:rsidTr="000619AA">
        <w:trPr>
          <w:trHeight w:val="355"/>
        </w:trPr>
        <w:tc>
          <w:tcPr>
            <w:tcW w:w="3856"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Accessing, sharing or creating pornographic images and media</w:t>
            </w:r>
          </w:p>
        </w:tc>
        <w:tc>
          <w:tcPr>
            <w:tcW w:w="751" w:type="dxa"/>
            <w:vAlign w:val="center"/>
          </w:tcPr>
          <w:p w:rsidR="008E7A44" w:rsidRPr="005C65E6" w:rsidRDefault="008E7A44" w:rsidP="007D3B3B">
            <w:pPr>
              <w:jc w:val="both"/>
              <w:rPr>
                <w:rFonts w:ascii="Arial" w:hAnsi="Arial" w:cs="Arial"/>
                <w:sz w:val="20"/>
                <w:szCs w:val="20"/>
              </w:rPr>
            </w:pPr>
          </w:p>
        </w:tc>
        <w:tc>
          <w:tcPr>
            <w:tcW w:w="3785"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Accessing and/or sharing terrorist material</w:t>
            </w:r>
          </w:p>
        </w:tc>
        <w:tc>
          <w:tcPr>
            <w:tcW w:w="822" w:type="dxa"/>
            <w:vAlign w:val="center"/>
          </w:tcPr>
          <w:p w:rsidR="008E7A44" w:rsidRPr="005C65E6" w:rsidRDefault="008E7A44" w:rsidP="007D3B3B">
            <w:pPr>
              <w:jc w:val="both"/>
              <w:rPr>
                <w:sz w:val="20"/>
                <w:szCs w:val="20"/>
              </w:rPr>
            </w:pPr>
          </w:p>
        </w:tc>
      </w:tr>
      <w:tr w:rsidR="008E7A44" w:rsidRPr="005C65E6" w:rsidTr="000619AA">
        <w:trPr>
          <w:trHeight w:val="355"/>
        </w:trPr>
        <w:tc>
          <w:tcPr>
            <w:tcW w:w="3856"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Accessing, sharing or creating violent images and media</w:t>
            </w:r>
          </w:p>
        </w:tc>
        <w:tc>
          <w:tcPr>
            <w:tcW w:w="751" w:type="dxa"/>
            <w:vAlign w:val="center"/>
          </w:tcPr>
          <w:p w:rsidR="008E7A44" w:rsidRPr="005C65E6" w:rsidRDefault="008E7A44" w:rsidP="007D3B3B">
            <w:pPr>
              <w:jc w:val="both"/>
              <w:rPr>
                <w:rFonts w:ascii="Arial" w:hAnsi="Arial" w:cs="Arial"/>
                <w:sz w:val="20"/>
                <w:szCs w:val="20"/>
              </w:rPr>
            </w:pPr>
          </w:p>
        </w:tc>
        <w:tc>
          <w:tcPr>
            <w:tcW w:w="3785"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Drug/bomb making material</w:t>
            </w:r>
          </w:p>
        </w:tc>
        <w:tc>
          <w:tcPr>
            <w:tcW w:w="822" w:type="dxa"/>
            <w:vAlign w:val="center"/>
          </w:tcPr>
          <w:p w:rsidR="008E7A44" w:rsidRPr="005C65E6" w:rsidRDefault="008E7A44" w:rsidP="007D3B3B">
            <w:pPr>
              <w:jc w:val="both"/>
              <w:rPr>
                <w:sz w:val="20"/>
                <w:szCs w:val="20"/>
              </w:rPr>
            </w:pPr>
          </w:p>
        </w:tc>
      </w:tr>
      <w:tr w:rsidR="008E7A44" w:rsidRPr="005C65E6" w:rsidTr="000619AA">
        <w:trPr>
          <w:trHeight w:val="355"/>
        </w:trPr>
        <w:tc>
          <w:tcPr>
            <w:tcW w:w="3856"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Creating an account in someone else’s name to bring them into disrepute</w:t>
            </w:r>
          </w:p>
        </w:tc>
        <w:tc>
          <w:tcPr>
            <w:tcW w:w="751" w:type="dxa"/>
            <w:vAlign w:val="center"/>
          </w:tcPr>
          <w:p w:rsidR="008E7A44" w:rsidRPr="005C65E6" w:rsidRDefault="008E7A44" w:rsidP="007D3B3B">
            <w:pPr>
              <w:jc w:val="both"/>
              <w:rPr>
                <w:rFonts w:ascii="Arial" w:hAnsi="Arial" w:cs="Arial"/>
                <w:sz w:val="20"/>
                <w:szCs w:val="20"/>
              </w:rPr>
            </w:pPr>
          </w:p>
        </w:tc>
        <w:tc>
          <w:tcPr>
            <w:tcW w:w="3785"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Breaching copyright regulations</w:t>
            </w:r>
          </w:p>
        </w:tc>
        <w:tc>
          <w:tcPr>
            <w:tcW w:w="822" w:type="dxa"/>
            <w:vAlign w:val="center"/>
          </w:tcPr>
          <w:p w:rsidR="008E7A44" w:rsidRPr="005C65E6" w:rsidRDefault="008E7A44" w:rsidP="007D3B3B">
            <w:pPr>
              <w:jc w:val="both"/>
              <w:rPr>
                <w:sz w:val="20"/>
                <w:szCs w:val="20"/>
              </w:rPr>
            </w:pPr>
          </w:p>
        </w:tc>
      </w:tr>
      <w:tr w:rsidR="008E7A44" w:rsidRPr="005C65E6" w:rsidTr="000619AA">
        <w:trPr>
          <w:trHeight w:val="355"/>
        </w:trPr>
        <w:tc>
          <w:tcPr>
            <w:tcW w:w="8392" w:type="dxa"/>
            <w:gridSpan w:val="3"/>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Other breach of acceptable use agreement, please specify</w:t>
            </w:r>
          </w:p>
          <w:p w:rsidR="008E7A44" w:rsidRPr="005C65E6" w:rsidRDefault="008E7A44" w:rsidP="007D3B3B">
            <w:pPr>
              <w:jc w:val="both"/>
              <w:rPr>
                <w:rFonts w:ascii="Arial" w:hAnsi="Arial" w:cs="Arial"/>
                <w:sz w:val="20"/>
                <w:szCs w:val="20"/>
              </w:rPr>
            </w:pPr>
          </w:p>
          <w:p w:rsidR="008E7A44" w:rsidRPr="005C65E6" w:rsidRDefault="008E7A44" w:rsidP="007D3B3B">
            <w:pPr>
              <w:jc w:val="both"/>
              <w:rPr>
                <w:rFonts w:ascii="Arial" w:hAnsi="Arial" w:cs="Arial"/>
                <w:sz w:val="20"/>
                <w:szCs w:val="20"/>
              </w:rPr>
            </w:pPr>
          </w:p>
          <w:p w:rsidR="008E7A44" w:rsidRPr="005C65E6" w:rsidRDefault="008E7A44" w:rsidP="007D3B3B">
            <w:pPr>
              <w:jc w:val="both"/>
              <w:rPr>
                <w:rFonts w:ascii="Arial" w:hAnsi="Arial" w:cs="Arial"/>
                <w:sz w:val="20"/>
                <w:szCs w:val="20"/>
              </w:rPr>
            </w:pPr>
          </w:p>
        </w:tc>
        <w:tc>
          <w:tcPr>
            <w:tcW w:w="822" w:type="dxa"/>
            <w:vAlign w:val="center"/>
          </w:tcPr>
          <w:p w:rsidR="008E7A44" w:rsidRPr="005C65E6" w:rsidRDefault="008E7A44" w:rsidP="007D3B3B">
            <w:pPr>
              <w:jc w:val="both"/>
              <w:rPr>
                <w:sz w:val="20"/>
                <w:szCs w:val="20"/>
              </w:rPr>
            </w:pPr>
          </w:p>
        </w:tc>
      </w:tr>
    </w:tbl>
    <w:p w:rsidR="008E7A44" w:rsidRPr="005C65E6" w:rsidRDefault="008E7A44" w:rsidP="007D3B3B">
      <w:pPr>
        <w:jc w:val="both"/>
        <w:rPr>
          <w:sz w:val="16"/>
          <w:szCs w:val="16"/>
        </w:rPr>
      </w:pPr>
    </w:p>
    <w:tbl>
      <w:tblPr>
        <w:tblStyle w:val="TableGrid"/>
        <w:tblW w:w="9214" w:type="dxa"/>
        <w:tblInd w:w="108" w:type="dxa"/>
        <w:tblLayout w:type="fixed"/>
        <w:tblLook w:val="04A0" w:firstRow="1" w:lastRow="0" w:firstColumn="1" w:lastColumn="0" w:noHBand="0" w:noVBand="1"/>
      </w:tblPr>
      <w:tblGrid>
        <w:gridCol w:w="3402"/>
        <w:gridCol w:w="5812"/>
      </w:tblGrid>
      <w:tr w:rsidR="008E7A44" w:rsidRPr="005C65E6" w:rsidTr="000619AA">
        <w:trPr>
          <w:trHeight w:val="2215"/>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Full description of the incident</w:t>
            </w:r>
          </w:p>
        </w:tc>
        <w:tc>
          <w:tcPr>
            <w:tcW w:w="5812" w:type="dxa"/>
          </w:tcPr>
          <w:p w:rsidR="008E7A44" w:rsidRPr="005C65E6" w:rsidRDefault="008E7A44" w:rsidP="007D3B3B">
            <w:pPr>
              <w:jc w:val="both"/>
              <w:rPr>
                <w:rFonts w:ascii="Arial" w:hAnsi="Arial" w:cs="Arial"/>
                <w:sz w:val="20"/>
                <w:szCs w:val="20"/>
              </w:rPr>
            </w:pPr>
            <w:r w:rsidRPr="005C65E6">
              <w:rPr>
                <w:rFonts w:ascii="Arial" w:hAnsi="Arial" w:cs="Arial"/>
                <w:sz w:val="20"/>
                <w:szCs w:val="20"/>
              </w:rPr>
              <w:t>What, when, where, how?</w:t>
            </w:r>
          </w:p>
        </w:tc>
      </w:tr>
      <w:tr w:rsidR="008E7A44" w:rsidRPr="005C65E6" w:rsidTr="000619AA">
        <w:trPr>
          <w:trHeight w:val="1418"/>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 xml:space="preserve">Name all social media involved </w:t>
            </w:r>
          </w:p>
        </w:tc>
        <w:tc>
          <w:tcPr>
            <w:tcW w:w="5812" w:type="dxa"/>
          </w:tcPr>
          <w:p w:rsidR="008E7A44" w:rsidRPr="005C65E6" w:rsidRDefault="001D7190" w:rsidP="007D3B3B">
            <w:pPr>
              <w:jc w:val="both"/>
              <w:rPr>
                <w:rFonts w:ascii="Arial" w:hAnsi="Arial" w:cs="Arial"/>
                <w:sz w:val="20"/>
                <w:szCs w:val="20"/>
              </w:rPr>
            </w:pPr>
            <w:r w:rsidRPr="005C65E6">
              <w:rPr>
                <w:rFonts w:ascii="Arial" w:hAnsi="Arial" w:cs="Arial"/>
                <w:sz w:val="20"/>
                <w:szCs w:val="20"/>
              </w:rPr>
              <w:t>Specify:</w:t>
            </w:r>
            <w:r w:rsidR="008E7A44" w:rsidRPr="005C65E6">
              <w:rPr>
                <w:rFonts w:ascii="Arial" w:hAnsi="Arial" w:cs="Arial"/>
                <w:sz w:val="20"/>
                <w:szCs w:val="20"/>
              </w:rPr>
              <w:t xml:space="preserve"> Twitter, Facebook, </w:t>
            </w:r>
            <w:proofErr w:type="spellStart"/>
            <w:r w:rsidR="008E7A44" w:rsidRPr="005C65E6">
              <w:rPr>
                <w:rFonts w:ascii="Arial" w:hAnsi="Arial" w:cs="Arial"/>
                <w:sz w:val="20"/>
                <w:szCs w:val="20"/>
              </w:rPr>
              <w:t>Whatsapp</w:t>
            </w:r>
            <w:proofErr w:type="spellEnd"/>
            <w:r w:rsidR="008E7A44" w:rsidRPr="005C65E6">
              <w:rPr>
                <w:rFonts w:ascii="Arial" w:hAnsi="Arial" w:cs="Arial"/>
                <w:sz w:val="20"/>
                <w:szCs w:val="20"/>
              </w:rPr>
              <w:t>, Snapchat, Instagram</w:t>
            </w:r>
            <w:r w:rsidR="00503967" w:rsidRPr="005C65E6">
              <w:rPr>
                <w:rFonts w:ascii="Arial" w:hAnsi="Arial" w:cs="Arial"/>
                <w:sz w:val="20"/>
                <w:szCs w:val="20"/>
              </w:rPr>
              <w:t xml:space="preserve">, </w:t>
            </w:r>
            <w:proofErr w:type="spellStart"/>
            <w:r w:rsidR="00503967" w:rsidRPr="005C65E6">
              <w:rPr>
                <w:rFonts w:ascii="Arial" w:hAnsi="Arial" w:cs="Arial"/>
                <w:sz w:val="20"/>
                <w:szCs w:val="20"/>
              </w:rPr>
              <w:t>TikTok</w:t>
            </w:r>
            <w:proofErr w:type="spellEnd"/>
            <w:r w:rsidR="008E7A44" w:rsidRPr="005C65E6">
              <w:rPr>
                <w:rFonts w:ascii="Arial" w:hAnsi="Arial" w:cs="Arial"/>
                <w:sz w:val="20"/>
                <w:szCs w:val="20"/>
              </w:rPr>
              <w:t xml:space="preserve"> etc</w:t>
            </w:r>
          </w:p>
        </w:tc>
      </w:tr>
      <w:tr w:rsidR="008E7A44" w:rsidRPr="005C65E6" w:rsidTr="000619AA">
        <w:trPr>
          <w:trHeight w:val="1418"/>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Evidence of the incident</w:t>
            </w:r>
          </w:p>
        </w:tc>
        <w:tc>
          <w:tcPr>
            <w:tcW w:w="5812" w:type="dxa"/>
          </w:tcPr>
          <w:p w:rsidR="008E7A44" w:rsidRPr="005C65E6" w:rsidRDefault="008E7A44" w:rsidP="007D3B3B">
            <w:pPr>
              <w:jc w:val="both"/>
              <w:rPr>
                <w:rFonts w:ascii="Arial" w:hAnsi="Arial" w:cs="Arial"/>
                <w:sz w:val="20"/>
                <w:szCs w:val="20"/>
              </w:rPr>
            </w:pPr>
            <w:r w:rsidRPr="005C65E6">
              <w:rPr>
                <w:rFonts w:ascii="Arial" w:hAnsi="Arial" w:cs="Arial"/>
                <w:sz w:val="20"/>
                <w:szCs w:val="20"/>
              </w:rPr>
              <w:t>Specify any evidence available but do not attach.</w:t>
            </w:r>
          </w:p>
        </w:tc>
      </w:tr>
    </w:tbl>
    <w:p w:rsidR="008E7A44" w:rsidRPr="005C65E6" w:rsidRDefault="008E7A44" w:rsidP="007D3B3B">
      <w:pPr>
        <w:jc w:val="both"/>
        <w:rPr>
          <w:b/>
          <w:sz w:val="16"/>
          <w:szCs w:val="16"/>
        </w:rPr>
      </w:pPr>
    </w:p>
    <w:p w:rsidR="008E7A44" w:rsidRPr="005C65E6" w:rsidRDefault="008E7A44" w:rsidP="007D3B3B">
      <w:pPr>
        <w:jc w:val="both"/>
        <w:rPr>
          <w:b/>
          <w:sz w:val="16"/>
          <w:szCs w:val="16"/>
        </w:rPr>
      </w:pPr>
    </w:p>
    <w:p w:rsidR="008E7A44" w:rsidRPr="005C65E6" w:rsidRDefault="008E7A44" w:rsidP="007D3B3B">
      <w:pPr>
        <w:jc w:val="both"/>
        <w:rPr>
          <w:rFonts w:ascii="Arial" w:hAnsi="Arial" w:cs="Arial"/>
          <w:b/>
          <w:szCs w:val="16"/>
        </w:rPr>
      </w:pPr>
      <w:r w:rsidRPr="005C65E6">
        <w:rPr>
          <w:rFonts w:ascii="Arial" w:hAnsi="Arial" w:cs="Arial"/>
          <w:b/>
          <w:szCs w:val="16"/>
        </w:rPr>
        <w:t>Thank you for completing and submitting this form.</w:t>
      </w:r>
    </w:p>
    <w:p w:rsidR="00166C61" w:rsidRPr="005C65E6" w:rsidRDefault="00166C61"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8E7A44" w:rsidRPr="005C65E6" w:rsidRDefault="008E7A44" w:rsidP="007D3B3B">
      <w:pPr>
        <w:spacing w:before="70" w:line="250" w:lineRule="auto"/>
        <w:ind w:right="-95"/>
        <w:jc w:val="both"/>
        <w:rPr>
          <w:rFonts w:ascii="Arial" w:eastAsia="Arial" w:hAnsi="Arial" w:cs="Arial"/>
          <w:sz w:val="24"/>
          <w:szCs w:val="24"/>
        </w:rPr>
      </w:pPr>
    </w:p>
    <w:p w:rsidR="00FE0916" w:rsidRPr="005C65E6" w:rsidRDefault="00FE0916" w:rsidP="007D3B3B">
      <w:pPr>
        <w:spacing w:before="70" w:line="250" w:lineRule="auto"/>
        <w:ind w:right="-95"/>
        <w:jc w:val="both"/>
        <w:rPr>
          <w:rFonts w:ascii="Arial" w:eastAsia="Arial" w:hAnsi="Arial" w:cs="Arial"/>
          <w:sz w:val="24"/>
          <w:szCs w:val="24"/>
        </w:rPr>
      </w:pPr>
    </w:p>
    <w:p w:rsidR="008E7A44" w:rsidRPr="005C65E6" w:rsidRDefault="00FE0916" w:rsidP="007D3B3B">
      <w:pPr>
        <w:jc w:val="both"/>
        <w:rPr>
          <w:rFonts w:ascii="Arial" w:eastAsia="Arial" w:hAnsi="Arial" w:cs="Arial"/>
          <w:sz w:val="24"/>
          <w:szCs w:val="24"/>
        </w:rPr>
      </w:pPr>
      <w:r w:rsidRPr="005C65E6">
        <w:rPr>
          <w:rFonts w:ascii="Arial" w:eastAsia="Arial" w:hAnsi="Arial" w:cs="Arial"/>
          <w:sz w:val="24"/>
          <w:szCs w:val="24"/>
        </w:rPr>
        <w:br w:type="page"/>
      </w:r>
    </w:p>
    <w:p w:rsidR="008E7A44" w:rsidRPr="005C65E6" w:rsidRDefault="008E7A44" w:rsidP="007D3B3B">
      <w:pPr>
        <w:pStyle w:val="Heading3"/>
        <w:jc w:val="both"/>
        <w:rPr>
          <w:rFonts w:cs="Arial"/>
          <w:b/>
          <w:sz w:val="36"/>
          <w:szCs w:val="44"/>
        </w:rPr>
      </w:pPr>
      <w:bookmarkStart w:id="28" w:name="_Toc512000777"/>
      <w:r w:rsidRPr="005C65E6">
        <w:rPr>
          <w:rFonts w:cs="Arial"/>
          <w:b/>
          <w:sz w:val="36"/>
          <w:szCs w:val="44"/>
        </w:rPr>
        <w:t xml:space="preserve">Appendix </w:t>
      </w:r>
      <w:r w:rsidR="00105E4B" w:rsidRPr="005C65E6">
        <w:rPr>
          <w:rFonts w:cs="Arial"/>
          <w:b/>
          <w:sz w:val="36"/>
          <w:szCs w:val="44"/>
        </w:rPr>
        <w:t>I</w:t>
      </w:r>
      <w:r w:rsidR="001E6D98" w:rsidRPr="005C65E6">
        <w:rPr>
          <w:rFonts w:cs="Arial"/>
          <w:b/>
          <w:sz w:val="36"/>
          <w:szCs w:val="44"/>
        </w:rPr>
        <w:t xml:space="preserve"> - </w:t>
      </w:r>
      <w:r w:rsidRPr="005C65E6">
        <w:rPr>
          <w:rFonts w:cs="Arial"/>
          <w:b/>
          <w:sz w:val="36"/>
          <w:szCs w:val="44"/>
        </w:rPr>
        <w:t>Online safety incident record</w:t>
      </w:r>
      <w:bookmarkEnd w:id="28"/>
    </w:p>
    <w:p w:rsidR="008E7A44" w:rsidRPr="005C65E6" w:rsidRDefault="008E7A44" w:rsidP="007D3B3B">
      <w:pPr>
        <w:autoSpaceDE w:val="0"/>
        <w:autoSpaceDN w:val="0"/>
        <w:adjustRightInd w:val="0"/>
        <w:jc w:val="both"/>
        <w:rPr>
          <w:sz w:val="20"/>
          <w:szCs w:val="20"/>
        </w:rPr>
      </w:pPr>
    </w:p>
    <w:tbl>
      <w:tblPr>
        <w:tblStyle w:val="TableGrid"/>
        <w:tblW w:w="9214" w:type="dxa"/>
        <w:tblInd w:w="108" w:type="dxa"/>
        <w:tblLayout w:type="fixed"/>
        <w:tblLook w:val="04A0" w:firstRow="1" w:lastRow="0" w:firstColumn="1" w:lastColumn="0" w:noHBand="0" w:noVBand="1"/>
      </w:tblPr>
      <w:tblGrid>
        <w:gridCol w:w="3402"/>
        <w:gridCol w:w="2694"/>
        <w:gridCol w:w="354"/>
        <w:gridCol w:w="2339"/>
        <w:gridCol w:w="425"/>
      </w:tblGrid>
      <w:tr w:rsidR="008E7A44" w:rsidRPr="005C65E6" w:rsidTr="000619AA">
        <w:trPr>
          <w:trHeight w:val="454"/>
        </w:trPr>
        <w:tc>
          <w:tcPr>
            <w:tcW w:w="3402" w:type="dxa"/>
            <w:tcBorders>
              <w:top w:val="single" w:sz="4" w:space="0" w:color="auto"/>
            </w:tcBorders>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Name of person reporting incident:</w:t>
            </w:r>
          </w:p>
        </w:tc>
        <w:tc>
          <w:tcPr>
            <w:tcW w:w="5812" w:type="dxa"/>
            <w:gridSpan w:val="4"/>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Date of report:</w:t>
            </w:r>
          </w:p>
        </w:tc>
        <w:tc>
          <w:tcPr>
            <w:tcW w:w="5812" w:type="dxa"/>
            <w:gridSpan w:val="4"/>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Where did the incident take place:</w:t>
            </w:r>
          </w:p>
        </w:tc>
        <w:tc>
          <w:tcPr>
            <w:tcW w:w="2694"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Inside school?</w:t>
            </w:r>
          </w:p>
        </w:tc>
        <w:tc>
          <w:tcPr>
            <w:tcW w:w="354" w:type="dxa"/>
            <w:vAlign w:val="center"/>
          </w:tcPr>
          <w:p w:rsidR="008E7A44" w:rsidRPr="005C65E6" w:rsidRDefault="008E7A44" w:rsidP="007D3B3B">
            <w:pPr>
              <w:jc w:val="both"/>
              <w:rPr>
                <w:rFonts w:ascii="Arial" w:hAnsi="Arial" w:cs="Arial"/>
                <w:sz w:val="20"/>
                <w:szCs w:val="20"/>
              </w:rPr>
            </w:pPr>
          </w:p>
        </w:tc>
        <w:tc>
          <w:tcPr>
            <w:tcW w:w="233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Outside school?</w:t>
            </w:r>
          </w:p>
        </w:tc>
        <w:tc>
          <w:tcPr>
            <w:tcW w:w="425"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D9D9D9" w:themeFill="background1" w:themeFillShade="D9"/>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Date of incident(</w:t>
            </w:r>
            <w:r w:rsidR="008E7A44" w:rsidRPr="005C65E6">
              <w:rPr>
                <w:rFonts w:ascii="Arial" w:hAnsi="Arial" w:cs="Arial"/>
                <w:sz w:val="20"/>
                <w:szCs w:val="20"/>
              </w:rPr>
              <w:t>s</w:t>
            </w:r>
            <w:r w:rsidRPr="005C65E6">
              <w:rPr>
                <w:rFonts w:ascii="Arial" w:hAnsi="Arial" w:cs="Arial"/>
                <w:sz w:val="20"/>
                <w:szCs w:val="20"/>
              </w:rPr>
              <w:t>)</w:t>
            </w:r>
            <w:r w:rsidR="008E7A44" w:rsidRPr="005C65E6">
              <w:rPr>
                <w:rFonts w:ascii="Arial" w:hAnsi="Arial" w:cs="Arial"/>
                <w:sz w:val="20"/>
                <w:szCs w:val="20"/>
              </w:rPr>
              <w:t>:</w:t>
            </w:r>
          </w:p>
        </w:tc>
        <w:tc>
          <w:tcPr>
            <w:tcW w:w="5812" w:type="dxa"/>
            <w:gridSpan w:val="4"/>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D9D9D9" w:themeFill="background1" w:themeFillShade="D9"/>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Time of incident(</w:t>
            </w:r>
            <w:r w:rsidR="008E7A44" w:rsidRPr="005C65E6">
              <w:rPr>
                <w:rFonts w:ascii="Arial" w:hAnsi="Arial" w:cs="Arial"/>
                <w:sz w:val="20"/>
                <w:szCs w:val="20"/>
              </w:rPr>
              <w:t>s</w:t>
            </w:r>
            <w:r w:rsidRPr="005C65E6">
              <w:rPr>
                <w:rFonts w:ascii="Arial" w:hAnsi="Arial" w:cs="Arial"/>
                <w:sz w:val="20"/>
                <w:szCs w:val="20"/>
              </w:rPr>
              <w:t>):</w:t>
            </w:r>
            <w:r w:rsidR="008E7A44" w:rsidRPr="005C65E6">
              <w:rPr>
                <w:rFonts w:ascii="Arial" w:hAnsi="Arial" w:cs="Arial"/>
                <w:sz w:val="20"/>
                <w:szCs w:val="20"/>
              </w:rPr>
              <w:t xml:space="preserve"> </w:t>
            </w:r>
          </w:p>
        </w:tc>
        <w:tc>
          <w:tcPr>
            <w:tcW w:w="5812" w:type="dxa"/>
            <w:gridSpan w:val="4"/>
            <w:vAlign w:val="center"/>
          </w:tcPr>
          <w:p w:rsidR="008E7A44" w:rsidRPr="005C65E6" w:rsidRDefault="008E7A44" w:rsidP="007D3B3B">
            <w:pPr>
              <w:jc w:val="both"/>
              <w:rPr>
                <w:rFonts w:ascii="Arial" w:hAnsi="Arial" w:cs="Arial"/>
                <w:sz w:val="20"/>
                <w:szCs w:val="20"/>
              </w:rPr>
            </w:pPr>
          </w:p>
        </w:tc>
      </w:tr>
    </w:tbl>
    <w:p w:rsidR="008E7A44" w:rsidRPr="005C65E6" w:rsidRDefault="008E7A44" w:rsidP="007D3B3B">
      <w:pPr>
        <w:jc w:val="both"/>
        <w:rPr>
          <w:rFonts w:ascii="Arial" w:hAnsi="Arial" w:cs="Arial"/>
          <w:sz w:val="18"/>
          <w:szCs w:val="16"/>
        </w:rPr>
      </w:pPr>
    </w:p>
    <w:tbl>
      <w:tblPr>
        <w:tblStyle w:val="TableGrid"/>
        <w:tblW w:w="9214" w:type="dxa"/>
        <w:tblInd w:w="108" w:type="dxa"/>
        <w:tblLayout w:type="fixed"/>
        <w:tblLook w:val="04A0" w:firstRow="1" w:lastRow="0" w:firstColumn="1" w:lastColumn="0" w:noHBand="0" w:noVBand="1"/>
      </w:tblPr>
      <w:tblGrid>
        <w:gridCol w:w="3402"/>
        <w:gridCol w:w="5812"/>
      </w:tblGrid>
      <w:tr w:rsidR="008E7A44" w:rsidRPr="005C65E6" w:rsidTr="000619AA">
        <w:trPr>
          <w:trHeight w:val="454"/>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W</w:t>
            </w:r>
            <w:r w:rsidR="001D7190" w:rsidRPr="005C65E6">
              <w:rPr>
                <w:rFonts w:ascii="Arial" w:hAnsi="Arial" w:cs="Arial"/>
                <w:sz w:val="20"/>
                <w:szCs w:val="20"/>
              </w:rPr>
              <w:t>ho was involved in the incident(</w:t>
            </w:r>
            <w:r w:rsidRPr="005C65E6">
              <w:rPr>
                <w:rFonts w:ascii="Arial" w:hAnsi="Arial" w:cs="Arial"/>
                <w:sz w:val="20"/>
                <w:szCs w:val="20"/>
              </w:rPr>
              <w:t>s</w:t>
            </w:r>
            <w:r w:rsidR="001D7190" w:rsidRPr="005C65E6">
              <w:rPr>
                <w:rFonts w:ascii="Arial" w:hAnsi="Arial" w:cs="Arial"/>
                <w:sz w:val="20"/>
                <w:szCs w:val="20"/>
              </w:rPr>
              <w:t>)</w:t>
            </w:r>
            <w:r w:rsidRPr="005C65E6">
              <w:rPr>
                <w:rFonts w:ascii="Arial" w:hAnsi="Arial" w:cs="Arial"/>
                <w:sz w:val="20"/>
                <w:szCs w:val="20"/>
              </w:rPr>
              <w:t>?</w:t>
            </w:r>
          </w:p>
        </w:tc>
        <w:tc>
          <w:tcPr>
            <w:tcW w:w="5812" w:type="dxa"/>
            <w:shd w:val="clear" w:color="auto" w:fill="D9D9D9" w:themeFill="background1" w:themeFillShade="D9"/>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Full names and/</w:t>
            </w:r>
            <w:r w:rsidR="008E7A44" w:rsidRPr="005C65E6">
              <w:rPr>
                <w:rFonts w:ascii="Arial" w:hAnsi="Arial" w:cs="Arial"/>
                <w:sz w:val="20"/>
                <w:szCs w:val="20"/>
              </w:rPr>
              <w:t>or contact details</w:t>
            </w:r>
          </w:p>
        </w:tc>
      </w:tr>
      <w:tr w:rsidR="008E7A44" w:rsidRPr="005C65E6" w:rsidTr="000619AA">
        <w:trPr>
          <w:trHeight w:val="454"/>
        </w:trPr>
        <w:tc>
          <w:tcPr>
            <w:tcW w:w="3402" w:type="dxa"/>
            <w:shd w:val="clear" w:color="auto" w:fill="auto"/>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Children/young person</w:t>
            </w:r>
          </w:p>
        </w:tc>
        <w:tc>
          <w:tcPr>
            <w:tcW w:w="5812" w:type="dxa"/>
            <w:shd w:val="clear" w:color="auto" w:fill="auto"/>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auto"/>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Staff member(s)</w:t>
            </w:r>
          </w:p>
        </w:tc>
        <w:tc>
          <w:tcPr>
            <w:tcW w:w="5812" w:type="dxa"/>
            <w:shd w:val="clear" w:color="auto" w:fill="auto"/>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auto"/>
            <w:vAlign w:val="center"/>
          </w:tcPr>
          <w:p w:rsidR="008E7A44" w:rsidRPr="005C65E6" w:rsidRDefault="001D7190" w:rsidP="007D3B3B">
            <w:pPr>
              <w:jc w:val="both"/>
              <w:rPr>
                <w:rFonts w:ascii="Arial" w:hAnsi="Arial" w:cs="Arial"/>
                <w:sz w:val="20"/>
                <w:szCs w:val="20"/>
              </w:rPr>
            </w:pPr>
            <w:r w:rsidRPr="005C65E6">
              <w:rPr>
                <w:rFonts w:ascii="Arial" w:hAnsi="Arial" w:cs="Arial"/>
                <w:sz w:val="20"/>
                <w:szCs w:val="20"/>
              </w:rPr>
              <w:t>Parent(s)/carer(s)</w:t>
            </w:r>
          </w:p>
        </w:tc>
        <w:tc>
          <w:tcPr>
            <w:tcW w:w="5812" w:type="dxa"/>
            <w:shd w:val="clear" w:color="auto" w:fill="auto"/>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3402" w:type="dxa"/>
            <w:shd w:val="clear" w:color="auto" w:fill="auto"/>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Other, please specify</w:t>
            </w:r>
          </w:p>
        </w:tc>
        <w:tc>
          <w:tcPr>
            <w:tcW w:w="5812" w:type="dxa"/>
            <w:shd w:val="clear" w:color="auto" w:fill="auto"/>
            <w:vAlign w:val="center"/>
          </w:tcPr>
          <w:p w:rsidR="008E7A44" w:rsidRPr="005C65E6" w:rsidRDefault="008E7A44" w:rsidP="007D3B3B">
            <w:pPr>
              <w:jc w:val="both"/>
              <w:rPr>
                <w:rFonts w:ascii="Arial" w:hAnsi="Arial" w:cs="Arial"/>
                <w:sz w:val="20"/>
                <w:szCs w:val="20"/>
              </w:rPr>
            </w:pPr>
          </w:p>
        </w:tc>
      </w:tr>
    </w:tbl>
    <w:p w:rsidR="008E7A44" w:rsidRPr="005C65E6" w:rsidRDefault="008E7A44" w:rsidP="007D3B3B">
      <w:pPr>
        <w:jc w:val="both"/>
        <w:rPr>
          <w:rFonts w:ascii="Arial" w:hAnsi="Arial" w:cs="Arial"/>
          <w:sz w:val="18"/>
          <w:szCs w:val="16"/>
        </w:rPr>
      </w:pPr>
    </w:p>
    <w:tbl>
      <w:tblPr>
        <w:tblStyle w:val="TableGrid"/>
        <w:tblW w:w="9214" w:type="dxa"/>
        <w:tblInd w:w="108" w:type="dxa"/>
        <w:tblLayout w:type="fixed"/>
        <w:tblLook w:val="04A0" w:firstRow="1" w:lastRow="0" w:firstColumn="1" w:lastColumn="0" w:noHBand="0" w:noVBand="1"/>
      </w:tblPr>
      <w:tblGrid>
        <w:gridCol w:w="3998"/>
        <w:gridCol w:w="609"/>
        <w:gridCol w:w="4069"/>
        <w:gridCol w:w="538"/>
      </w:tblGrid>
      <w:tr w:rsidR="008E7A44" w:rsidRPr="005C65E6" w:rsidTr="000619AA">
        <w:trPr>
          <w:trHeight w:val="454"/>
        </w:trPr>
        <w:tc>
          <w:tcPr>
            <w:tcW w:w="9214" w:type="dxa"/>
            <w:gridSpan w:val="4"/>
            <w:shd w:val="clear" w:color="auto" w:fill="D9D9D9" w:themeFill="background1" w:themeFillShade="D9"/>
            <w:vAlign w:val="center"/>
          </w:tcPr>
          <w:p w:rsidR="008E7A44" w:rsidRPr="005C65E6" w:rsidRDefault="008304AC" w:rsidP="007D3B3B">
            <w:pPr>
              <w:jc w:val="both"/>
              <w:rPr>
                <w:rFonts w:ascii="Arial" w:hAnsi="Arial" w:cs="Arial"/>
                <w:sz w:val="20"/>
                <w:szCs w:val="20"/>
              </w:rPr>
            </w:pPr>
            <w:r w:rsidRPr="005C65E6">
              <w:rPr>
                <w:rFonts w:ascii="Arial" w:hAnsi="Arial" w:cs="Arial"/>
                <w:sz w:val="20"/>
                <w:szCs w:val="20"/>
              </w:rPr>
              <w:t>Type of incident(s)</w:t>
            </w:r>
            <w:r w:rsidR="008E7A44" w:rsidRPr="005C65E6">
              <w:rPr>
                <w:rFonts w:ascii="Arial" w:hAnsi="Arial" w:cs="Arial"/>
                <w:sz w:val="20"/>
                <w:szCs w:val="20"/>
              </w:rPr>
              <w:t xml:space="preserve"> (indicate as many as apply)</w:t>
            </w:r>
          </w:p>
        </w:tc>
      </w:tr>
      <w:tr w:rsidR="008E7A44" w:rsidRPr="005C65E6" w:rsidTr="000619AA">
        <w:trPr>
          <w:trHeight w:val="474"/>
        </w:trPr>
        <w:tc>
          <w:tcPr>
            <w:tcW w:w="3998"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Accessing age inappropriate websites, apps and social media</w:t>
            </w:r>
          </w:p>
        </w:tc>
        <w:tc>
          <w:tcPr>
            <w:tcW w:w="609" w:type="dxa"/>
            <w:vAlign w:val="center"/>
          </w:tcPr>
          <w:p w:rsidR="008E7A44" w:rsidRPr="005C65E6" w:rsidRDefault="008E7A44" w:rsidP="007D3B3B">
            <w:pPr>
              <w:jc w:val="both"/>
              <w:rPr>
                <w:rFonts w:ascii="Arial" w:hAnsi="Arial" w:cs="Arial"/>
                <w:sz w:val="20"/>
                <w:szCs w:val="20"/>
              </w:rPr>
            </w:pPr>
          </w:p>
        </w:tc>
        <w:tc>
          <w:tcPr>
            <w:tcW w:w="406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Accessing someone else’s account without permission</w:t>
            </w:r>
          </w:p>
        </w:tc>
        <w:tc>
          <w:tcPr>
            <w:tcW w:w="538"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62"/>
        </w:trPr>
        <w:tc>
          <w:tcPr>
            <w:tcW w:w="3998" w:type="dxa"/>
            <w:vAlign w:val="center"/>
          </w:tcPr>
          <w:p w:rsidR="008E7A44" w:rsidRPr="005C65E6" w:rsidRDefault="008304AC" w:rsidP="007D3B3B">
            <w:pPr>
              <w:jc w:val="both"/>
              <w:rPr>
                <w:rFonts w:ascii="Arial" w:hAnsi="Arial" w:cs="Arial"/>
                <w:sz w:val="20"/>
                <w:szCs w:val="20"/>
              </w:rPr>
            </w:pPr>
            <w:r w:rsidRPr="005C65E6">
              <w:rPr>
                <w:rFonts w:ascii="Arial" w:hAnsi="Arial" w:cs="Arial"/>
                <w:sz w:val="20"/>
                <w:szCs w:val="20"/>
              </w:rPr>
              <w:t>Forwarding/</w:t>
            </w:r>
            <w:r w:rsidR="008E7A44" w:rsidRPr="005C65E6">
              <w:rPr>
                <w:rFonts w:ascii="Arial" w:hAnsi="Arial" w:cs="Arial"/>
                <w:sz w:val="20"/>
                <w:szCs w:val="20"/>
              </w:rPr>
              <w:t>spreading chain messages or threatening material</w:t>
            </w:r>
          </w:p>
        </w:tc>
        <w:tc>
          <w:tcPr>
            <w:tcW w:w="609" w:type="dxa"/>
            <w:vAlign w:val="center"/>
          </w:tcPr>
          <w:p w:rsidR="008E7A44" w:rsidRPr="005C65E6" w:rsidRDefault="008E7A44" w:rsidP="007D3B3B">
            <w:pPr>
              <w:jc w:val="both"/>
              <w:rPr>
                <w:rFonts w:ascii="Arial" w:hAnsi="Arial" w:cs="Arial"/>
                <w:sz w:val="20"/>
                <w:szCs w:val="20"/>
              </w:rPr>
            </w:pPr>
          </w:p>
        </w:tc>
        <w:tc>
          <w:tcPr>
            <w:tcW w:w="406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Posting images without permission of all involved</w:t>
            </w:r>
          </w:p>
        </w:tc>
        <w:tc>
          <w:tcPr>
            <w:tcW w:w="538"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62"/>
        </w:trPr>
        <w:tc>
          <w:tcPr>
            <w:tcW w:w="3998"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Onlin</w:t>
            </w:r>
            <w:r w:rsidR="008304AC" w:rsidRPr="005C65E6">
              <w:rPr>
                <w:rFonts w:ascii="Arial" w:hAnsi="Arial" w:cs="Arial"/>
                <w:sz w:val="20"/>
                <w:szCs w:val="20"/>
              </w:rPr>
              <w:t>e bullying or harassment (cyber</w:t>
            </w:r>
            <w:r w:rsidRPr="005C65E6">
              <w:rPr>
                <w:rFonts w:ascii="Arial" w:hAnsi="Arial" w:cs="Arial"/>
                <w:sz w:val="20"/>
                <w:szCs w:val="20"/>
              </w:rPr>
              <w:t>bullying)</w:t>
            </w:r>
          </w:p>
        </w:tc>
        <w:tc>
          <w:tcPr>
            <w:tcW w:w="609" w:type="dxa"/>
            <w:vAlign w:val="center"/>
          </w:tcPr>
          <w:p w:rsidR="008E7A44" w:rsidRPr="005C65E6" w:rsidRDefault="008E7A44" w:rsidP="007D3B3B">
            <w:pPr>
              <w:jc w:val="both"/>
              <w:rPr>
                <w:rFonts w:ascii="Arial" w:hAnsi="Arial" w:cs="Arial"/>
                <w:sz w:val="20"/>
                <w:szCs w:val="20"/>
              </w:rPr>
            </w:pPr>
          </w:p>
        </w:tc>
        <w:tc>
          <w:tcPr>
            <w:tcW w:w="406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Posting material that will bring an individual or the school into disrepute</w:t>
            </w:r>
          </w:p>
        </w:tc>
        <w:tc>
          <w:tcPr>
            <w:tcW w:w="538"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62"/>
        </w:trPr>
        <w:tc>
          <w:tcPr>
            <w:tcW w:w="3998"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Racist, sexist, homophobic, religious or other hate material</w:t>
            </w:r>
          </w:p>
        </w:tc>
        <w:tc>
          <w:tcPr>
            <w:tcW w:w="609" w:type="dxa"/>
            <w:vAlign w:val="center"/>
          </w:tcPr>
          <w:p w:rsidR="008E7A44" w:rsidRPr="005C65E6" w:rsidRDefault="008E7A44" w:rsidP="007D3B3B">
            <w:pPr>
              <w:jc w:val="both"/>
              <w:rPr>
                <w:rFonts w:ascii="Arial" w:hAnsi="Arial" w:cs="Arial"/>
                <w:sz w:val="20"/>
                <w:szCs w:val="20"/>
              </w:rPr>
            </w:pPr>
          </w:p>
        </w:tc>
        <w:tc>
          <w:tcPr>
            <w:tcW w:w="406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Online gambling</w:t>
            </w:r>
          </w:p>
        </w:tc>
        <w:tc>
          <w:tcPr>
            <w:tcW w:w="538"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62"/>
        </w:trPr>
        <w:tc>
          <w:tcPr>
            <w:tcW w:w="3998" w:type="dxa"/>
            <w:vAlign w:val="center"/>
          </w:tcPr>
          <w:p w:rsidR="008E7A44" w:rsidRPr="005C65E6" w:rsidRDefault="008304AC" w:rsidP="007D3B3B">
            <w:pPr>
              <w:jc w:val="both"/>
              <w:rPr>
                <w:rFonts w:ascii="Arial" w:hAnsi="Arial" w:cs="Arial"/>
                <w:sz w:val="20"/>
                <w:szCs w:val="20"/>
              </w:rPr>
            </w:pPr>
            <w:r w:rsidRPr="005C65E6">
              <w:rPr>
                <w:rFonts w:ascii="Arial" w:hAnsi="Arial" w:cs="Arial"/>
                <w:sz w:val="20"/>
                <w:szCs w:val="20"/>
              </w:rPr>
              <w:t>Sexting/</w:t>
            </w:r>
            <w:r w:rsidR="008E7A44" w:rsidRPr="005C65E6">
              <w:rPr>
                <w:rFonts w:ascii="Arial" w:hAnsi="Arial" w:cs="Arial"/>
                <w:sz w:val="20"/>
                <w:szCs w:val="20"/>
              </w:rPr>
              <w:t>Child abuse images</w:t>
            </w:r>
          </w:p>
        </w:tc>
        <w:tc>
          <w:tcPr>
            <w:tcW w:w="609" w:type="dxa"/>
            <w:vAlign w:val="center"/>
          </w:tcPr>
          <w:p w:rsidR="008E7A44" w:rsidRPr="005C65E6" w:rsidRDefault="008E7A44" w:rsidP="007D3B3B">
            <w:pPr>
              <w:jc w:val="both"/>
              <w:rPr>
                <w:rFonts w:ascii="Arial" w:hAnsi="Arial" w:cs="Arial"/>
                <w:sz w:val="20"/>
                <w:szCs w:val="20"/>
              </w:rPr>
            </w:pPr>
          </w:p>
        </w:tc>
        <w:tc>
          <w:tcPr>
            <w:tcW w:w="406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Deliberately bypassing security</w:t>
            </w:r>
          </w:p>
        </w:tc>
        <w:tc>
          <w:tcPr>
            <w:tcW w:w="538"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62"/>
        </w:trPr>
        <w:tc>
          <w:tcPr>
            <w:tcW w:w="3998"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Grooming</w:t>
            </w:r>
          </w:p>
        </w:tc>
        <w:tc>
          <w:tcPr>
            <w:tcW w:w="609" w:type="dxa"/>
            <w:vAlign w:val="center"/>
          </w:tcPr>
          <w:p w:rsidR="008E7A44" w:rsidRPr="005C65E6" w:rsidRDefault="008E7A44" w:rsidP="007D3B3B">
            <w:pPr>
              <w:jc w:val="both"/>
              <w:rPr>
                <w:rFonts w:ascii="Arial" w:hAnsi="Arial" w:cs="Arial"/>
                <w:sz w:val="20"/>
                <w:szCs w:val="20"/>
              </w:rPr>
            </w:pPr>
          </w:p>
        </w:tc>
        <w:tc>
          <w:tcPr>
            <w:tcW w:w="406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Hacking or spreading viruses</w:t>
            </w:r>
          </w:p>
        </w:tc>
        <w:tc>
          <w:tcPr>
            <w:tcW w:w="538"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62"/>
        </w:trPr>
        <w:tc>
          <w:tcPr>
            <w:tcW w:w="3998"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Accessing, sharing or creating  pornographic images and media</w:t>
            </w:r>
          </w:p>
        </w:tc>
        <w:tc>
          <w:tcPr>
            <w:tcW w:w="609" w:type="dxa"/>
            <w:vAlign w:val="center"/>
          </w:tcPr>
          <w:p w:rsidR="008E7A44" w:rsidRPr="005C65E6" w:rsidRDefault="008E7A44" w:rsidP="007D3B3B">
            <w:pPr>
              <w:jc w:val="both"/>
              <w:rPr>
                <w:rFonts w:ascii="Arial" w:hAnsi="Arial" w:cs="Arial"/>
                <w:sz w:val="20"/>
                <w:szCs w:val="20"/>
              </w:rPr>
            </w:pPr>
          </w:p>
        </w:tc>
        <w:tc>
          <w:tcPr>
            <w:tcW w:w="406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Accessing and/or sharing terrorist material</w:t>
            </w:r>
          </w:p>
        </w:tc>
        <w:tc>
          <w:tcPr>
            <w:tcW w:w="538"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62"/>
        </w:trPr>
        <w:tc>
          <w:tcPr>
            <w:tcW w:w="3998"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Accessing, sharing or creating  violent images and media</w:t>
            </w:r>
          </w:p>
        </w:tc>
        <w:tc>
          <w:tcPr>
            <w:tcW w:w="609" w:type="dxa"/>
            <w:vAlign w:val="center"/>
          </w:tcPr>
          <w:p w:rsidR="008E7A44" w:rsidRPr="005C65E6" w:rsidRDefault="008E7A44" w:rsidP="007D3B3B">
            <w:pPr>
              <w:jc w:val="both"/>
              <w:rPr>
                <w:rFonts w:ascii="Arial" w:hAnsi="Arial" w:cs="Arial"/>
                <w:sz w:val="20"/>
                <w:szCs w:val="20"/>
              </w:rPr>
            </w:pPr>
          </w:p>
        </w:tc>
        <w:tc>
          <w:tcPr>
            <w:tcW w:w="406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Drug/bomb making material</w:t>
            </w:r>
          </w:p>
        </w:tc>
        <w:tc>
          <w:tcPr>
            <w:tcW w:w="538"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62"/>
        </w:trPr>
        <w:tc>
          <w:tcPr>
            <w:tcW w:w="3998"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Creating an account in someone else’s name to bring them into disrepute</w:t>
            </w:r>
          </w:p>
        </w:tc>
        <w:tc>
          <w:tcPr>
            <w:tcW w:w="609" w:type="dxa"/>
            <w:vAlign w:val="center"/>
          </w:tcPr>
          <w:p w:rsidR="008E7A44" w:rsidRPr="005C65E6" w:rsidRDefault="008E7A44" w:rsidP="007D3B3B">
            <w:pPr>
              <w:jc w:val="both"/>
              <w:rPr>
                <w:rFonts w:ascii="Arial" w:hAnsi="Arial" w:cs="Arial"/>
                <w:sz w:val="20"/>
                <w:szCs w:val="20"/>
              </w:rPr>
            </w:pPr>
          </w:p>
        </w:tc>
        <w:tc>
          <w:tcPr>
            <w:tcW w:w="406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Breaching copyright regulations</w:t>
            </w:r>
          </w:p>
        </w:tc>
        <w:tc>
          <w:tcPr>
            <w:tcW w:w="538"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62"/>
        </w:trPr>
        <w:tc>
          <w:tcPr>
            <w:tcW w:w="9214" w:type="dxa"/>
            <w:gridSpan w:val="4"/>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Other breach of Acceptable Use Agreement</w:t>
            </w:r>
          </w:p>
          <w:p w:rsidR="008E7A44" w:rsidRPr="005C65E6" w:rsidRDefault="008E7A44" w:rsidP="007D3B3B">
            <w:pPr>
              <w:jc w:val="both"/>
              <w:rPr>
                <w:rFonts w:ascii="Arial" w:hAnsi="Arial" w:cs="Arial"/>
                <w:sz w:val="20"/>
                <w:szCs w:val="20"/>
              </w:rPr>
            </w:pPr>
          </w:p>
          <w:p w:rsidR="008E7A44" w:rsidRPr="005C65E6" w:rsidRDefault="008E7A44" w:rsidP="007D3B3B">
            <w:pPr>
              <w:jc w:val="both"/>
              <w:rPr>
                <w:rFonts w:ascii="Arial" w:hAnsi="Arial" w:cs="Arial"/>
                <w:sz w:val="20"/>
                <w:szCs w:val="20"/>
              </w:rPr>
            </w:pPr>
          </w:p>
          <w:p w:rsidR="008E7A44" w:rsidRPr="005C65E6" w:rsidRDefault="008E7A44" w:rsidP="007D3B3B">
            <w:pPr>
              <w:jc w:val="both"/>
              <w:rPr>
                <w:rFonts w:ascii="Arial" w:hAnsi="Arial" w:cs="Arial"/>
                <w:sz w:val="20"/>
                <w:szCs w:val="20"/>
              </w:rPr>
            </w:pPr>
          </w:p>
        </w:tc>
      </w:tr>
      <w:tr w:rsidR="008E7A44" w:rsidRPr="005C65E6" w:rsidTr="000619AA">
        <w:trPr>
          <w:trHeight w:val="462"/>
        </w:trPr>
        <w:tc>
          <w:tcPr>
            <w:tcW w:w="9214" w:type="dxa"/>
            <w:gridSpan w:val="4"/>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Other, please specify</w:t>
            </w:r>
          </w:p>
          <w:p w:rsidR="008E7A44" w:rsidRPr="005C65E6" w:rsidRDefault="008E7A44" w:rsidP="007D3B3B">
            <w:pPr>
              <w:jc w:val="both"/>
              <w:rPr>
                <w:rFonts w:ascii="Arial" w:hAnsi="Arial" w:cs="Arial"/>
                <w:sz w:val="20"/>
                <w:szCs w:val="20"/>
              </w:rPr>
            </w:pPr>
          </w:p>
          <w:p w:rsidR="008E7A44" w:rsidRPr="005C65E6" w:rsidRDefault="008E7A44" w:rsidP="007D3B3B">
            <w:pPr>
              <w:jc w:val="both"/>
              <w:rPr>
                <w:rFonts w:ascii="Arial" w:hAnsi="Arial" w:cs="Arial"/>
                <w:sz w:val="20"/>
                <w:szCs w:val="20"/>
              </w:rPr>
            </w:pPr>
          </w:p>
        </w:tc>
      </w:tr>
    </w:tbl>
    <w:p w:rsidR="008E7A44" w:rsidRPr="005C65E6" w:rsidRDefault="008E7A44" w:rsidP="007D3B3B">
      <w:pPr>
        <w:jc w:val="both"/>
        <w:rPr>
          <w:rFonts w:ascii="Arial" w:hAnsi="Arial" w:cs="Arial"/>
          <w:sz w:val="16"/>
          <w:szCs w:val="16"/>
        </w:rPr>
      </w:pPr>
    </w:p>
    <w:tbl>
      <w:tblPr>
        <w:tblStyle w:val="TableGrid"/>
        <w:tblW w:w="9214" w:type="dxa"/>
        <w:tblInd w:w="108" w:type="dxa"/>
        <w:tblLayout w:type="fixed"/>
        <w:tblLook w:val="04A0" w:firstRow="1" w:lastRow="0" w:firstColumn="1" w:lastColumn="0" w:noHBand="0" w:noVBand="1"/>
      </w:tblPr>
      <w:tblGrid>
        <w:gridCol w:w="3402"/>
        <w:gridCol w:w="5812"/>
      </w:tblGrid>
      <w:tr w:rsidR="008E7A44" w:rsidRPr="005C65E6" w:rsidTr="000619AA">
        <w:trPr>
          <w:trHeight w:val="2215"/>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Full description of the incident</w:t>
            </w:r>
          </w:p>
        </w:tc>
        <w:tc>
          <w:tcPr>
            <w:tcW w:w="5812" w:type="dxa"/>
          </w:tcPr>
          <w:p w:rsidR="008E7A44" w:rsidRPr="005C65E6" w:rsidRDefault="008E7A44" w:rsidP="007D3B3B">
            <w:pPr>
              <w:jc w:val="both"/>
              <w:rPr>
                <w:rFonts w:ascii="Arial" w:hAnsi="Arial" w:cs="Arial"/>
                <w:sz w:val="20"/>
                <w:szCs w:val="20"/>
              </w:rPr>
            </w:pPr>
            <w:r w:rsidRPr="005C65E6">
              <w:rPr>
                <w:rFonts w:ascii="Arial" w:hAnsi="Arial" w:cs="Arial"/>
                <w:sz w:val="20"/>
                <w:szCs w:val="20"/>
              </w:rPr>
              <w:t>What, when, where, how?</w:t>
            </w:r>
          </w:p>
        </w:tc>
      </w:tr>
      <w:tr w:rsidR="008E7A44" w:rsidRPr="005C65E6" w:rsidTr="000619AA">
        <w:trPr>
          <w:trHeight w:val="1418"/>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 xml:space="preserve">Name all social media involved </w:t>
            </w:r>
          </w:p>
        </w:tc>
        <w:tc>
          <w:tcPr>
            <w:tcW w:w="5812" w:type="dxa"/>
          </w:tcPr>
          <w:p w:rsidR="008E7A44" w:rsidRPr="005C65E6" w:rsidRDefault="008304AC" w:rsidP="007D3B3B">
            <w:pPr>
              <w:jc w:val="both"/>
              <w:rPr>
                <w:rFonts w:ascii="Arial" w:hAnsi="Arial" w:cs="Arial"/>
                <w:sz w:val="20"/>
                <w:szCs w:val="20"/>
              </w:rPr>
            </w:pPr>
            <w:r w:rsidRPr="005C65E6">
              <w:rPr>
                <w:rFonts w:ascii="Arial" w:hAnsi="Arial" w:cs="Arial"/>
                <w:sz w:val="20"/>
                <w:szCs w:val="20"/>
              </w:rPr>
              <w:t xml:space="preserve">Specify: </w:t>
            </w:r>
            <w:r w:rsidR="008E7A44" w:rsidRPr="005C65E6">
              <w:rPr>
                <w:rFonts w:ascii="Arial" w:hAnsi="Arial" w:cs="Arial"/>
                <w:sz w:val="20"/>
                <w:szCs w:val="20"/>
              </w:rPr>
              <w:t xml:space="preserve">Twitter, Facebook, </w:t>
            </w:r>
            <w:proofErr w:type="spellStart"/>
            <w:r w:rsidR="008E7A44" w:rsidRPr="005C65E6">
              <w:rPr>
                <w:rFonts w:ascii="Arial" w:hAnsi="Arial" w:cs="Arial"/>
                <w:sz w:val="20"/>
                <w:szCs w:val="20"/>
              </w:rPr>
              <w:t>Whatsapp</w:t>
            </w:r>
            <w:proofErr w:type="spellEnd"/>
            <w:r w:rsidR="008E7A44" w:rsidRPr="005C65E6">
              <w:rPr>
                <w:rFonts w:ascii="Arial" w:hAnsi="Arial" w:cs="Arial"/>
                <w:sz w:val="20"/>
                <w:szCs w:val="20"/>
              </w:rPr>
              <w:t xml:space="preserve">, Snapchat, Instagram </w:t>
            </w:r>
            <w:proofErr w:type="spellStart"/>
            <w:r w:rsidR="008E7A44" w:rsidRPr="005C65E6">
              <w:rPr>
                <w:rFonts w:ascii="Arial" w:hAnsi="Arial" w:cs="Arial"/>
                <w:sz w:val="20"/>
                <w:szCs w:val="20"/>
              </w:rPr>
              <w:t>etc</w:t>
            </w:r>
            <w:proofErr w:type="spellEnd"/>
          </w:p>
        </w:tc>
      </w:tr>
      <w:tr w:rsidR="008E7A44" w:rsidRPr="005C65E6" w:rsidTr="000619AA">
        <w:trPr>
          <w:trHeight w:val="1418"/>
        </w:trPr>
        <w:tc>
          <w:tcPr>
            <w:tcW w:w="3402" w:type="dxa"/>
            <w:shd w:val="clear" w:color="auto" w:fill="D9D9D9" w:themeFill="background1" w:themeFillShade="D9"/>
            <w:vAlign w:val="center"/>
          </w:tcPr>
          <w:p w:rsidR="008E7A44" w:rsidRPr="005C65E6" w:rsidRDefault="008E7A44" w:rsidP="007D3B3B">
            <w:pPr>
              <w:jc w:val="both"/>
              <w:rPr>
                <w:rFonts w:ascii="Arial" w:hAnsi="Arial" w:cs="Arial"/>
                <w:sz w:val="20"/>
                <w:szCs w:val="20"/>
              </w:rPr>
            </w:pPr>
            <w:r w:rsidRPr="005C65E6">
              <w:rPr>
                <w:rFonts w:ascii="Arial" w:hAnsi="Arial" w:cs="Arial"/>
                <w:sz w:val="20"/>
                <w:szCs w:val="20"/>
              </w:rPr>
              <w:t xml:space="preserve">Evidence of the incident </w:t>
            </w:r>
          </w:p>
        </w:tc>
        <w:tc>
          <w:tcPr>
            <w:tcW w:w="5812" w:type="dxa"/>
          </w:tcPr>
          <w:p w:rsidR="008E7A44" w:rsidRPr="005C65E6" w:rsidRDefault="008E7A44" w:rsidP="007D3B3B">
            <w:pPr>
              <w:jc w:val="both"/>
              <w:rPr>
                <w:rFonts w:ascii="Arial" w:hAnsi="Arial" w:cs="Arial"/>
                <w:sz w:val="20"/>
                <w:szCs w:val="20"/>
              </w:rPr>
            </w:pPr>
            <w:r w:rsidRPr="005C65E6">
              <w:rPr>
                <w:rFonts w:ascii="Arial" w:hAnsi="Arial" w:cs="Arial"/>
                <w:sz w:val="20"/>
                <w:szCs w:val="20"/>
              </w:rPr>
              <w:t xml:space="preserve">Specify any evidence provided but do not attach </w:t>
            </w:r>
          </w:p>
        </w:tc>
      </w:tr>
    </w:tbl>
    <w:p w:rsidR="008E7A44" w:rsidRPr="005C65E6" w:rsidRDefault="008E7A44" w:rsidP="007D3B3B">
      <w:pPr>
        <w:jc w:val="both"/>
        <w:rPr>
          <w:rFonts w:ascii="Arial" w:hAnsi="Arial" w:cs="Arial"/>
          <w:b/>
          <w:sz w:val="16"/>
          <w:szCs w:val="16"/>
        </w:rPr>
      </w:pPr>
    </w:p>
    <w:tbl>
      <w:tblPr>
        <w:tblStyle w:val="TableGrid"/>
        <w:tblW w:w="9214" w:type="dxa"/>
        <w:tblInd w:w="108" w:type="dxa"/>
        <w:tblLayout w:type="fixed"/>
        <w:tblLook w:val="04A0" w:firstRow="1" w:lastRow="0" w:firstColumn="1" w:lastColumn="0" w:noHBand="0" w:noVBand="1"/>
      </w:tblPr>
      <w:tblGrid>
        <w:gridCol w:w="5249"/>
        <w:gridCol w:w="3965"/>
      </w:tblGrid>
      <w:tr w:rsidR="008E7A44" w:rsidRPr="005C65E6" w:rsidTr="000619AA">
        <w:trPr>
          <w:trHeight w:val="454"/>
        </w:trPr>
        <w:tc>
          <w:tcPr>
            <w:tcW w:w="9214" w:type="dxa"/>
            <w:gridSpan w:val="2"/>
            <w:shd w:val="clear" w:color="auto" w:fill="D9D9D9" w:themeFill="background1" w:themeFillShade="D9"/>
            <w:vAlign w:val="center"/>
          </w:tcPr>
          <w:p w:rsidR="008E7A44" w:rsidRPr="005C65E6" w:rsidRDefault="008E7A44" w:rsidP="007D3B3B">
            <w:pPr>
              <w:pStyle w:val="Default"/>
              <w:jc w:val="both"/>
              <w:rPr>
                <w:rFonts w:ascii="Arial" w:hAnsi="Arial" w:cs="Arial"/>
                <w:sz w:val="20"/>
              </w:rPr>
            </w:pPr>
            <w:r w:rsidRPr="005C65E6">
              <w:rPr>
                <w:rFonts w:ascii="Arial" w:hAnsi="Arial" w:cs="Arial"/>
                <w:sz w:val="20"/>
                <w:szCs w:val="22"/>
              </w:rPr>
              <w:t xml:space="preserve">Immediate action taken following the reported incident: </w:t>
            </w:r>
          </w:p>
        </w:tc>
      </w:tr>
      <w:tr w:rsidR="008E7A44" w:rsidRPr="005C65E6" w:rsidTr="000619AA">
        <w:trPr>
          <w:trHeight w:val="454"/>
        </w:trPr>
        <w:tc>
          <w:tcPr>
            <w:tcW w:w="524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rPr>
              <w:t>Incident reported to online safety C</w:t>
            </w:r>
            <w:r w:rsidRPr="005C65E6">
              <w:rPr>
                <w:rFonts w:ascii="Arial" w:hAnsi="Arial" w:cs="Arial"/>
                <w:sz w:val="20"/>
                <w:szCs w:val="20"/>
              </w:rPr>
              <w:t>oordinator</w:t>
            </w:r>
            <w:r w:rsidR="008304AC" w:rsidRPr="005C65E6">
              <w:rPr>
                <w:rFonts w:ascii="Arial" w:hAnsi="Arial" w:cs="Arial"/>
                <w:sz w:val="20"/>
              </w:rPr>
              <w:t>/DSL/ DSP/</w:t>
            </w:r>
            <w:r w:rsidRPr="005C65E6">
              <w:rPr>
                <w:rFonts w:ascii="Arial" w:hAnsi="Arial" w:cs="Arial"/>
                <w:sz w:val="20"/>
              </w:rPr>
              <w:t>Headteacher</w:t>
            </w:r>
          </w:p>
        </w:tc>
        <w:tc>
          <w:tcPr>
            <w:tcW w:w="3965"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524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rPr>
              <w:t>Safeguarding advice sought, please specify</w:t>
            </w:r>
          </w:p>
        </w:tc>
        <w:tc>
          <w:tcPr>
            <w:tcW w:w="3965"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524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rPr>
              <w:t xml:space="preserve">Referral made to HCC Safeguarding </w:t>
            </w:r>
          </w:p>
        </w:tc>
        <w:tc>
          <w:tcPr>
            <w:tcW w:w="3965"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524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rPr>
              <w:t>I</w:t>
            </w:r>
            <w:r w:rsidR="008304AC" w:rsidRPr="005C65E6">
              <w:rPr>
                <w:rFonts w:ascii="Arial" w:hAnsi="Arial" w:cs="Arial"/>
                <w:sz w:val="20"/>
              </w:rPr>
              <w:t>ncident reported to police and/</w:t>
            </w:r>
            <w:r w:rsidRPr="005C65E6">
              <w:rPr>
                <w:rFonts w:ascii="Arial" w:hAnsi="Arial" w:cs="Arial"/>
                <w:sz w:val="20"/>
              </w:rPr>
              <w:t>or CEOP</w:t>
            </w:r>
          </w:p>
        </w:tc>
        <w:tc>
          <w:tcPr>
            <w:tcW w:w="3965"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524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rPr>
              <w:t>Online safety policy to be reviewed/amended</w:t>
            </w:r>
          </w:p>
        </w:tc>
        <w:tc>
          <w:tcPr>
            <w:tcW w:w="3965"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5249" w:type="dxa"/>
            <w:vAlign w:val="center"/>
          </w:tcPr>
          <w:p w:rsidR="008E7A44" w:rsidRPr="005C65E6" w:rsidRDefault="008304AC" w:rsidP="007D3B3B">
            <w:pPr>
              <w:jc w:val="both"/>
              <w:rPr>
                <w:rFonts w:ascii="Arial" w:hAnsi="Arial" w:cs="Arial"/>
                <w:sz w:val="20"/>
              </w:rPr>
            </w:pPr>
            <w:r w:rsidRPr="005C65E6">
              <w:rPr>
                <w:rFonts w:ascii="Arial" w:hAnsi="Arial" w:cs="Arial"/>
                <w:sz w:val="20"/>
              </w:rPr>
              <w:t>Parent(s)</w:t>
            </w:r>
            <w:r w:rsidR="008E7A44" w:rsidRPr="005C65E6">
              <w:rPr>
                <w:rFonts w:ascii="Arial" w:hAnsi="Arial" w:cs="Arial"/>
                <w:sz w:val="20"/>
              </w:rPr>
              <w:t>/carer</w:t>
            </w:r>
            <w:r w:rsidRPr="005C65E6">
              <w:rPr>
                <w:rFonts w:ascii="Arial" w:hAnsi="Arial" w:cs="Arial"/>
                <w:sz w:val="20"/>
              </w:rPr>
              <w:t>(s)</w:t>
            </w:r>
            <w:r w:rsidR="008E7A44" w:rsidRPr="005C65E6">
              <w:rPr>
                <w:rFonts w:ascii="Arial" w:hAnsi="Arial" w:cs="Arial"/>
                <w:sz w:val="20"/>
              </w:rPr>
              <w:t xml:space="preserve">  informed please specify </w:t>
            </w:r>
          </w:p>
          <w:p w:rsidR="008E7A44" w:rsidRPr="005C65E6" w:rsidRDefault="008E7A44" w:rsidP="007D3B3B">
            <w:pPr>
              <w:jc w:val="both"/>
              <w:rPr>
                <w:rFonts w:ascii="Arial" w:hAnsi="Arial" w:cs="Arial"/>
                <w:sz w:val="20"/>
              </w:rPr>
            </w:pPr>
          </w:p>
          <w:p w:rsidR="008E7A44" w:rsidRPr="005C65E6" w:rsidRDefault="008E7A44" w:rsidP="007D3B3B">
            <w:pPr>
              <w:jc w:val="both"/>
              <w:rPr>
                <w:rFonts w:ascii="Arial" w:hAnsi="Arial" w:cs="Arial"/>
                <w:sz w:val="20"/>
              </w:rPr>
            </w:pPr>
          </w:p>
          <w:p w:rsidR="008E7A44" w:rsidRPr="005C65E6" w:rsidRDefault="008E7A44" w:rsidP="007D3B3B">
            <w:pPr>
              <w:jc w:val="both"/>
              <w:rPr>
                <w:rFonts w:ascii="Arial" w:hAnsi="Arial" w:cs="Arial"/>
                <w:sz w:val="20"/>
              </w:rPr>
            </w:pPr>
          </w:p>
          <w:p w:rsidR="008E7A44" w:rsidRPr="005C65E6" w:rsidRDefault="008E7A44" w:rsidP="007D3B3B">
            <w:pPr>
              <w:jc w:val="both"/>
              <w:rPr>
                <w:rFonts w:ascii="Arial" w:hAnsi="Arial" w:cs="Arial"/>
                <w:sz w:val="20"/>
                <w:szCs w:val="20"/>
              </w:rPr>
            </w:pPr>
          </w:p>
        </w:tc>
        <w:tc>
          <w:tcPr>
            <w:tcW w:w="3965"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524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rPr>
              <w:t>Incident reported to social networking site</w:t>
            </w:r>
          </w:p>
        </w:tc>
        <w:tc>
          <w:tcPr>
            <w:tcW w:w="3965"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5249" w:type="dxa"/>
            <w:vAlign w:val="center"/>
          </w:tcPr>
          <w:p w:rsidR="008E7A44" w:rsidRPr="005C65E6" w:rsidRDefault="008E7A44" w:rsidP="007D3B3B">
            <w:pPr>
              <w:jc w:val="both"/>
              <w:rPr>
                <w:rFonts w:ascii="Arial" w:hAnsi="Arial" w:cs="Arial"/>
                <w:sz w:val="20"/>
                <w:szCs w:val="20"/>
              </w:rPr>
            </w:pPr>
            <w:r w:rsidRPr="005C65E6">
              <w:rPr>
                <w:rFonts w:ascii="Arial" w:hAnsi="Arial" w:cs="Arial"/>
                <w:sz w:val="20"/>
              </w:rPr>
              <w:t xml:space="preserve">Other actions e.g. warnings, sanctions, debrief and support </w:t>
            </w:r>
          </w:p>
        </w:tc>
        <w:tc>
          <w:tcPr>
            <w:tcW w:w="3965" w:type="dxa"/>
            <w:vAlign w:val="center"/>
          </w:tcPr>
          <w:p w:rsidR="008E7A44" w:rsidRPr="005C65E6" w:rsidRDefault="008E7A44" w:rsidP="007D3B3B">
            <w:pPr>
              <w:jc w:val="both"/>
              <w:rPr>
                <w:rFonts w:ascii="Arial" w:hAnsi="Arial" w:cs="Arial"/>
                <w:sz w:val="20"/>
                <w:szCs w:val="20"/>
              </w:rPr>
            </w:pPr>
          </w:p>
        </w:tc>
      </w:tr>
      <w:tr w:rsidR="008E7A44" w:rsidRPr="005C65E6" w:rsidTr="000619AA">
        <w:trPr>
          <w:trHeight w:val="454"/>
        </w:trPr>
        <w:tc>
          <w:tcPr>
            <w:tcW w:w="5249" w:type="dxa"/>
            <w:vAlign w:val="center"/>
          </w:tcPr>
          <w:p w:rsidR="008E7A44" w:rsidRPr="005C65E6" w:rsidRDefault="008E7A44" w:rsidP="007D3B3B">
            <w:pPr>
              <w:jc w:val="both"/>
              <w:rPr>
                <w:rFonts w:ascii="Arial" w:hAnsi="Arial" w:cs="Arial"/>
                <w:sz w:val="20"/>
              </w:rPr>
            </w:pPr>
            <w:r w:rsidRPr="005C65E6">
              <w:rPr>
                <w:rFonts w:ascii="Arial" w:hAnsi="Arial" w:cs="Arial"/>
                <w:sz w:val="20"/>
              </w:rPr>
              <w:t>Response in the wider community e.g. letters, newsletter item, assembly, curriculum delivery</w:t>
            </w:r>
          </w:p>
          <w:p w:rsidR="008E7A44" w:rsidRPr="005C65E6" w:rsidRDefault="008E7A44" w:rsidP="007D3B3B">
            <w:pPr>
              <w:jc w:val="both"/>
              <w:rPr>
                <w:rFonts w:ascii="Arial" w:hAnsi="Arial" w:cs="Arial"/>
                <w:sz w:val="20"/>
              </w:rPr>
            </w:pPr>
          </w:p>
        </w:tc>
        <w:tc>
          <w:tcPr>
            <w:tcW w:w="3965" w:type="dxa"/>
            <w:vAlign w:val="center"/>
          </w:tcPr>
          <w:p w:rsidR="008E7A44" w:rsidRPr="005C65E6" w:rsidRDefault="008E7A44" w:rsidP="007D3B3B">
            <w:pPr>
              <w:jc w:val="both"/>
              <w:rPr>
                <w:rFonts w:ascii="Arial" w:hAnsi="Arial" w:cs="Arial"/>
                <w:sz w:val="20"/>
                <w:szCs w:val="20"/>
              </w:rPr>
            </w:pPr>
          </w:p>
        </w:tc>
      </w:tr>
    </w:tbl>
    <w:p w:rsidR="008E7A44" w:rsidRPr="005C65E6" w:rsidRDefault="008E7A44" w:rsidP="007D3B3B">
      <w:pPr>
        <w:jc w:val="both"/>
        <w:rPr>
          <w:rFonts w:ascii="Arial" w:hAnsi="Arial" w:cs="Arial"/>
          <w:sz w:val="16"/>
          <w:szCs w:val="16"/>
        </w:rPr>
      </w:pPr>
    </w:p>
    <w:tbl>
      <w:tblPr>
        <w:tblStyle w:val="TableGrid"/>
        <w:tblW w:w="9214" w:type="dxa"/>
        <w:tblInd w:w="108" w:type="dxa"/>
        <w:tblLayout w:type="fixed"/>
        <w:tblLook w:val="04A0" w:firstRow="1" w:lastRow="0" w:firstColumn="1" w:lastColumn="0" w:noHBand="0" w:noVBand="1"/>
      </w:tblPr>
      <w:tblGrid>
        <w:gridCol w:w="3402"/>
        <w:gridCol w:w="5812"/>
      </w:tblGrid>
      <w:tr w:rsidR="008E7A44" w:rsidRPr="005C65E6" w:rsidTr="000619AA">
        <w:trPr>
          <w:trHeight w:val="1701"/>
        </w:trPr>
        <w:tc>
          <w:tcPr>
            <w:tcW w:w="3402" w:type="dxa"/>
            <w:shd w:val="clear" w:color="auto" w:fill="D9D9D9" w:themeFill="background1" w:themeFillShade="D9"/>
            <w:vAlign w:val="center"/>
          </w:tcPr>
          <w:p w:rsidR="008E7A44" w:rsidRPr="005C65E6" w:rsidRDefault="008E7A44" w:rsidP="007D3B3B">
            <w:pPr>
              <w:jc w:val="both"/>
              <w:rPr>
                <w:rFonts w:ascii="Arial" w:hAnsi="Arial" w:cs="Arial"/>
                <w:b/>
              </w:rPr>
            </w:pPr>
            <w:r w:rsidRPr="005C65E6">
              <w:rPr>
                <w:rFonts w:ascii="Arial" w:hAnsi="Arial" w:cs="Arial"/>
                <w:b/>
              </w:rPr>
              <w:t>Brief summary of incident, investigation and outcome (for monitoring purposes)</w:t>
            </w:r>
          </w:p>
          <w:p w:rsidR="008E7A44" w:rsidRPr="005C65E6" w:rsidRDefault="008E7A44" w:rsidP="007D3B3B">
            <w:pPr>
              <w:jc w:val="both"/>
              <w:rPr>
                <w:rFonts w:ascii="Arial" w:hAnsi="Arial" w:cs="Arial"/>
                <w:sz w:val="20"/>
                <w:szCs w:val="20"/>
              </w:rPr>
            </w:pPr>
          </w:p>
        </w:tc>
        <w:tc>
          <w:tcPr>
            <w:tcW w:w="5812" w:type="dxa"/>
            <w:vAlign w:val="center"/>
          </w:tcPr>
          <w:p w:rsidR="008E7A44" w:rsidRPr="005C65E6" w:rsidRDefault="008E7A44" w:rsidP="007D3B3B">
            <w:pPr>
              <w:jc w:val="both"/>
              <w:rPr>
                <w:rFonts w:ascii="Arial" w:hAnsi="Arial" w:cs="Arial"/>
                <w:sz w:val="20"/>
                <w:szCs w:val="20"/>
              </w:rPr>
            </w:pPr>
          </w:p>
        </w:tc>
      </w:tr>
    </w:tbl>
    <w:p w:rsidR="00FE0916" w:rsidRPr="005C65E6" w:rsidRDefault="00FE0916" w:rsidP="007D3B3B">
      <w:pPr>
        <w:jc w:val="both"/>
        <w:rPr>
          <w:rFonts w:ascii="Arial" w:hAnsi="Arial" w:cs="Arial"/>
          <w:b/>
          <w:sz w:val="24"/>
          <w:szCs w:val="36"/>
        </w:rPr>
      </w:pPr>
    </w:p>
    <w:p w:rsidR="00FE0916" w:rsidRPr="005C65E6" w:rsidRDefault="00FE0916" w:rsidP="007D3B3B">
      <w:pPr>
        <w:jc w:val="both"/>
        <w:rPr>
          <w:rFonts w:ascii="Arial" w:hAnsi="Arial" w:cs="Arial"/>
          <w:b/>
          <w:sz w:val="24"/>
          <w:szCs w:val="36"/>
        </w:rPr>
      </w:pPr>
    </w:p>
    <w:p w:rsidR="00FE0916" w:rsidRPr="005C65E6" w:rsidRDefault="00FE0916" w:rsidP="007D3B3B">
      <w:pPr>
        <w:jc w:val="both"/>
        <w:rPr>
          <w:rFonts w:ascii="Arial" w:hAnsi="Arial" w:cs="Arial"/>
          <w:b/>
          <w:sz w:val="24"/>
          <w:szCs w:val="36"/>
        </w:rPr>
      </w:pPr>
      <w:r w:rsidRPr="005C65E6">
        <w:rPr>
          <w:rFonts w:ascii="Arial" w:hAnsi="Arial" w:cs="Arial"/>
          <w:b/>
          <w:sz w:val="24"/>
          <w:szCs w:val="36"/>
        </w:rPr>
        <w:br w:type="page"/>
      </w:r>
    </w:p>
    <w:p w:rsidR="00FE0916" w:rsidRPr="005C65E6" w:rsidRDefault="00FE0916" w:rsidP="007D3B3B">
      <w:pPr>
        <w:jc w:val="both"/>
        <w:rPr>
          <w:rFonts w:ascii="Arial" w:hAnsi="Arial" w:cs="Arial"/>
          <w:b/>
          <w:sz w:val="24"/>
          <w:szCs w:val="36"/>
        </w:rPr>
      </w:pPr>
    </w:p>
    <w:p w:rsidR="008E7A44" w:rsidRPr="005C65E6" w:rsidRDefault="00CC5877" w:rsidP="007D3B3B">
      <w:pPr>
        <w:pStyle w:val="Heading3"/>
        <w:jc w:val="both"/>
        <w:rPr>
          <w:rFonts w:cs="Arial"/>
          <w:b/>
          <w:szCs w:val="36"/>
        </w:rPr>
      </w:pPr>
      <w:bookmarkStart w:id="29" w:name="_Toc512000778"/>
      <w:r w:rsidRPr="005C65E6">
        <w:rPr>
          <w:rFonts w:cs="Arial"/>
          <w:b/>
          <w:szCs w:val="36"/>
        </w:rPr>
        <w:t xml:space="preserve">Appendix </w:t>
      </w:r>
      <w:r w:rsidR="00105E4B" w:rsidRPr="005C65E6">
        <w:rPr>
          <w:rFonts w:cs="Arial"/>
          <w:b/>
          <w:szCs w:val="36"/>
        </w:rPr>
        <w:t>J</w:t>
      </w:r>
      <w:r w:rsidR="001E6D98" w:rsidRPr="005C65E6">
        <w:rPr>
          <w:rFonts w:cs="Arial"/>
          <w:b/>
          <w:szCs w:val="36"/>
        </w:rPr>
        <w:t xml:space="preserve"> -</w:t>
      </w:r>
      <w:r w:rsidR="001E6D98" w:rsidRPr="005C65E6">
        <w:t xml:space="preserve"> </w:t>
      </w:r>
      <w:r w:rsidR="008E7A44" w:rsidRPr="005C65E6">
        <w:rPr>
          <w:rFonts w:cs="Arial"/>
          <w:b/>
          <w:szCs w:val="36"/>
        </w:rPr>
        <w:t xml:space="preserve">Online </w:t>
      </w:r>
      <w:r w:rsidR="003843B4" w:rsidRPr="005C65E6">
        <w:rPr>
          <w:rFonts w:cs="Arial"/>
          <w:b/>
          <w:szCs w:val="36"/>
        </w:rPr>
        <w:t>safety incident log</w:t>
      </w:r>
      <w:bookmarkEnd w:id="29"/>
    </w:p>
    <w:p w:rsidR="00FE0916" w:rsidRPr="005C65E6" w:rsidRDefault="00FE0916" w:rsidP="007D3B3B">
      <w:pPr>
        <w:jc w:val="both"/>
        <w:rPr>
          <w:rFonts w:ascii="Arial" w:hAnsi="Arial" w:cs="Arial"/>
          <w:b/>
          <w:sz w:val="24"/>
          <w:szCs w:val="36"/>
        </w:rPr>
      </w:pPr>
    </w:p>
    <w:p w:rsidR="008E7A44" w:rsidRPr="005C65E6" w:rsidRDefault="008E7A44" w:rsidP="007D3B3B">
      <w:pPr>
        <w:jc w:val="both"/>
        <w:rPr>
          <w:rFonts w:ascii="Arial" w:hAnsi="Arial" w:cs="Arial"/>
          <w:sz w:val="24"/>
          <w:szCs w:val="24"/>
        </w:rPr>
      </w:pPr>
      <w:r w:rsidRPr="005C65E6">
        <w:rPr>
          <w:rFonts w:ascii="Arial" w:hAnsi="Arial" w:cs="Arial"/>
          <w:sz w:val="24"/>
          <w:szCs w:val="24"/>
        </w:rPr>
        <w:t>Summary details of ALL online safety incidents will be recorded on this form by the online safety coordinator or other designated member of staff.  This incident log will be monitored at least termly and information reported to SLT and governors.</w:t>
      </w:r>
    </w:p>
    <w:p w:rsidR="008E7A44" w:rsidRPr="005C65E6" w:rsidRDefault="008E7A44" w:rsidP="007D3B3B">
      <w:pPr>
        <w:jc w:val="both"/>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2083"/>
        <w:gridCol w:w="2692"/>
        <w:gridCol w:w="2712"/>
        <w:gridCol w:w="1817"/>
      </w:tblGrid>
      <w:tr w:rsidR="008E7A44" w:rsidRPr="005C65E6" w:rsidTr="000619AA">
        <w:tc>
          <w:tcPr>
            <w:tcW w:w="1062" w:type="dxa"/>
            <w:shd w:val="clear" w:color="auto" w:fill="auto"/>
          </w:tcPr>
          <w:p w:rsidR="008E7A44" w:rsidRPr="005C65E6" w:rsidRDefault="008E7A44" w:rsidP="007D3B3B">
            <w:pPr>
              <w:jc w:val="both"/>
              <w:rPr>
                <w:rFonts w:ascii="Arial" w:hAnsi="Arial" w:cs="Arial"/>
              </w:rPr>
            </w:pPr>
            <w:r w:rsidRPr="005C65E6">
              <w:rPr>
                <w:rFonts w:ascii="Arial" w:hAnsi="Arial" w:cs="Arial"/>
              </w:rPr>
              <w:t>Date &amp;</w:t>
            </w:r>
          </w:p>
          <w:p w:rsidR="008E7A44" w:rsidRPr="005C65E6" w:rsidRDefault="008E7A44" w:rsidP="007D3B3B">
            <w:pPr>
              <w:jc w:val="both"/>
              <w:rPr>
                <w:rFonts w:ascii="Arial" w:hAnsi="Arial" w:cs="Arial"/>
              </w:rPr>
            </w:pPr>
            <w:r w:rsidRPr="005C65E6">
              <w:rPr>
                <w:rFonts w:ascii="Arial" w:hAnsi="Arial" w:cs="Arial"/>
              </w:rPr>
              <w:t>time</w:t>
            </w:r>
          </w:p>
        </w:tc>
        <w:tc>
          <w:tcPr>
            <w:tcW w:w="2929" w:type="dxa"/>
            <w:shd w:val="clear" w:color="auto" w:fill="auto"/>
          </w:tcPr>
          <w:p w:rsidR="008E7A44" w:rsidRPr="005C65E6" w:rsidRDefault="008E7A44" w:rsidP="007D3B3B">
            <w:pPr>
              <w:jc w:val="both"/>
              <w:rPr>
                <w:rFonts w:ascii="Arial" w:hAnsi="Arial" w:cs="Arial"/>
              </w:rPr>
            </w:pPr>
            <w:r w:rsidRPr="005C65E6">
              <w:rPr>
                <w:rFonts w:ascii="Arial" w:hAnsi="Arial" w:cs="Arial"/>
              </w:rPr>
              <w:t>Name of pupil or staff member</w:t>
            </w:r>
          </w:p>
          <w:p w:rsidR="008E7A44" w:rsidRPr="005C65E6" w:rsidRDefault="008E7A44" w:rsidP="007D3B3B">
            <w:pPr>
              <w:jc w:val="both"/>
              <w:rPr>
                <w:rFonts w:ascii="Arial" w:hAnsi="Arial" w:cs="Arial"/>
                <w:sz w:val="18"/>
                <w:szCs w:val="18"/>
              </w:rPr>
            </w:pPr>
            <w:r w:rsidRPr="005C65E6">
              <w:rPr>
                <w:rFonts w:ascii="Arial" w:hAnsi="Arial" w:cs="Arial"/>
                <w:sz w:val="18"/>
                <w:szCs w:val="18"/>
              </w:rPr>
              <w:t xml:space="preserve">Indicate target (T) or offender (O) </w:t>
            </w:r>
          </w:p>
        </w:tc>
        <w:tc>
          <w:tcPr>
            <w:tcW w:w="3858" w:type="dxa"/>
          </w:tcPr>
          <w:p w:rsidR="008E7A44" w:rsidRPr="005C65E6" w:rsidRDefault="00CC5877" w:rsidP="007D3B3B">
            <w:pPr>
              <w:jc w:val="both"/>
              <w:rPr>
                <w:rFonts w:ascii="Arial" w:hAnsi="Arial" w:cs="Arial"/>
              </w:rPr>
            </w:pPr>
            <w:r w:rsidRPr="005C65E6">
              <w:rPr>
                <w:rFonts w:ascii="Arial" w:hAnsi="Arial" w:cs="Arial"/>
              </w:rPr>
              <w:t>Nature of incident(s)</w:t>
            </w:r>
          </w:p>
          <w:p w:rsidR="008E7A44" w:rsidRPr="005C65E6" w:rsidRDefault="008E7A44" w:rsidP="007D3B3B">
            <w:pPr>
              <w:jc w:val="both"/>
              <w:rPr>
                <w:rFonts w:ascii="Arial" w:hAnsi="Arial" w:cs="Arial"/>
              </w:rPr>
            </w:pPr>
          </w:p>
        </w:tc>
        <w:tc>
          <w:tcPr>
            <w:tcW w:w="3943" w:type="dxa"/>
            <w:shd w:val="clear" w:color="auto" w:fill="auto"/>
          </w:tcPr>
          <w:p w:rsidR="008E7A44" w:rsidRPr="005C65E6" w:rsidRDefault="008E7A44" w:rsidP="007D3B3B">
            <w:pPr>
              <w:jc w:val="both"/>
              <w:rPr>
                <w:rFonts w:ascii="Arial" w:hAnsi="Arial" w:cs="Arial"/>
              </w:rPr>
            </w:pPr>
            <w:r w:rsidRPr="005C65E6">
              <w:rPr>
                <w:rFonts w:ascii="Arial" w:hAnsi="Arial" w:cs="Arial"/>
              </w:rPr>
              <w:t xml:space="preserve">Details of incident </w:t>
            </w:r>
          </w:p>
          <w:p w:rsidR="008E7A44" w:rsidRPr="005C65E6" w:rsidRDefault="008E7A44" w:rsidP="007D3B3B">
            <w:pPr>
              <w:jc w:val="both"/>
              <w:rPr>
                <w:rFonts w:ascii="Arial" w:hAnsi="Arial" w:cs="Arial"/>
              </w:rPr>
            </w:pPr>
            <w:r w:rsidRPr="005C65E6">
              <w:rPr>
                <w:rFonts w:ascii="Arial" w:hAnsi="Arial" w:cs="Arial"/>
              </w:rPr>
              <w:t>(including evidence)</w:t>
            </w:r>
          </w:p>
        </w:tc>
        <w:tc>
          <w:tcPr>
            <w:tcW w:w="2382" w:type="dxa"/>
            <w:shd w:val="clear" w:color="auto" w:fill="auto"/>
          </w:tcPr>
          <w:p w:rsidR="008E7A44" w:rsidRPr="005C65E6" w:rsidRDefault="008E7A44" w:rsidP="007D3B3B">
            <w:pPr>
              <w:jc w:val="both"/>
              <w:rPr>
                <w:rFonts w:ascii="Arial" w:hAnsi="Arial" w:cs="Arial"/>
              </w:rPr>
            </w:pPr>
            <w:r w:rsidRPr="005C65E6">
              <w:rPr>
                <w:rFonts w:ascii="Arial" w:hAnsi="Arial" w:cs="Arial"/>
              </w:rPr>
              <w:t xml:space="preserve">Outcome including action taken </w:t>
            </w:r>
          </w:p>
        </w:tc>
      </w:tr>
      <w:tr w:rsidR="008E7A44" w:rsidRPr="005C65E6" w:rsidTr="000619AA">
        <w:trPr>
          <w:trHeight w:hRule="exact" w:val="1077"/>
        </w:trPr>
        <w:tc>
          <w:tcPr>
            <w:tcW w:w="1062" w:type="dxa"/>
            <w:shd w:val="clear" w:color="auto" w:fill="auto"/>
          </w:tcPr>
          <w:p w:rsidR="008E7A44" w:rsidRPr="005C65E6" w:rsidRDefault="008E7A44" w:rsidP="007D3B3B">
            <w:pPr>
              <w:jc w:val="both"/>
              <w:rPr>
                <w:rFonts w:ascii="Arial" w:hAnsi="Arial" w:cs="Arial"/>
              </w:rPr>
            </w:pPr>
          </w:p>
        </w:tc>
        <w:tc>
          <w:tcPr>
            <w:tcW w:w="2929" w:type="dxa"/>
            <w:shd w:val="clear" w:color="auto" w:fill="auto"/>
          </w:tcPr>
          <w:p w:rsidR="008E7A44" w:rsidRPr="005C65E6" w:rsidRDefault="008E7A44" w:rsidP="007D3B3B">
            <w:pPr>
              <w:jc w:val="both"/>
              <w:rPr>
                <w:rFonts w:ascii="Arial" w:hAnsi="Arial" w:cs="Arial"/>
              </w:rPr>
            </w:pPr>
          </w:p>
        </w:tc>
        <w:tc>
          <w:tcPr>
            <w:tcW w:w="3858" w:type="dxa"/>
          </w:tcPr>
          <w:p w:rsidR="008E7A44" w:rsidRPr="005C65E6" w:rsidRDefault="008E7A44" w:rsidP="007D3B3B">
            <w:pPr>
              <w:jc w:val="both"/>
              <w:rPr>
                <w:rFonts w:ascii="Arial" w:hAnsi="Arial" w:cs="Arial"/>
              </w:rPr>
            </w:pPr>
          </w:p>
        </w:tc>
        <w:tc>
          <w:tcPr>
            <w:tcW w:w="3943" w:type="dxa"/>
            <w:shd w:val="clear" w:color="auto" w:fill="auto"/>
          </w:tcPr>
          <w:p w:rsidR="008E7A44" w:rsidRPr="005C65E6" w:rsidRDefault="008E7A44" w:rsidP="007D3B3B">
            <w:pPr>
              <w:jc w:val="both"/>
              <w:rPr>
                <w:rFonts w:ascii="Arial" w:hAnsi="Arial" w:cs="Arial"/>
              </w:rPr>
            </w:pPr>
          </w:p>
        </w:tc>
        <w:tc>
          <w:tcPr>
            <w:tcW w:w="2382" w:type="dxa"/>
            <w:shd w:val="clear" w:color="auto" w:fill="auto"/>
          </w:tcPr>
          <w:p w:rsidR="008E7A44" w:rsidRPr="005C65E6" w:rsidRDefault="008E7A44" w:rsidP="007D3B3B">
            <w:pPr>
              <w:jc w:val="both"/>
              <w:rPr>
                <w:rFonts w:ascii="Arial" w:hAnsi="Arial" w:cs="Arial"/>
              </w:rPr>
            </w:pPr>
          </w:p>
        </w:tc>
      </w:tr>
      <w:tr w:rsidR="008E7A44" w:rsidRPr="005C65E6" w:rsidTr="000619AA">
        <w:trPr>
          <w:trHeight w:hRule="exact" w:val="1077"/>
        </w:trPr>
        <w:tc>
          <w:tcPr>
            <w:tcW w:w="1062" w:type="dxa"/>
            <w:shd w:val="clear" w:color="auto" w:fill="auto"/>
          </w:tcPr>
          <w:p w:rsidR="008E7A44" w:rsidRPr="005C65E6" w:rsidRDefault="008E7A44" w:rsidP="007D3B3B">
            <w:pPr>
              <w:jc w:val="both"/>
              <w:rPr>
                <w:rFonts w:ascii="Arial" w:hAnsi="Arial" w:cs="Arial"/>
              </w:rPr>
            </w:pPr>
          </w:p>
        </w:tc>
        <w:tc>
          <w:tcPr>
            <w:tcW w:w="2929" w:type="dxa"/>
            <w:shd w:val="clear" w:color="auto" w:fill="auto"/>
          </w:tcPr>
          <w:p w:rsidR="008E7A44" w:rsidRPr="005C65E6" w:rsidRDefault="008E7A44" w:rsidP="007D3B3B">
            <w:pPr>
              <w:jc w:val="both"/>
              <w:rPr>
                <w:rFonts w:ascii="Arial" w:hAnsi="Arial" w:cs="Arial"/>
              </w:rPr>
            </w:pPr>
          </w:p>
        </w:tc>
        <w:tc>
          <w:tcPr>
            <w:tcW w:w="3858" w:type="dxa"/>
          </w:tcPr>
          <w:p w:rsidR="008E7A44" w:rsidRPr="005C65E6" w:rsidRDefault="008E7A44" w:rsidP="007D3B3B">
            <w:pPr>
              <w:jc w:val="both"/>
              <w:rPr>
                <w:rFonts w:ascii="Arial" w:hAnsi="Arial" w:cs="Arial"/>
              </w:rPr>
            </w:pPr>
          </w:p>
        </w:tc>
        <w:tc>
          <w:tcPr>
            <w:tcW w:w="3943" w:type="dxa"/>
            <w:shd w:val="clear" w:color="auto" w:fill="auto"/>
          </w:tcPr>
          <w:p w:rsidR="008E7A44" w:rsidRPr="005C65E6" w:rsidRDefault="008E7A44" w:rsidP="007D3B3B">
            <w:pPr>
              <w:jc w:val="both"/>
              <w:rPr>
                <w:rFonts w:ascii="Arial" w:hAnsi="Arial" w:cs="Arial"/>
              </w:rPr>
            </w:pPr>
          </w:p>
        </w:tc>
        <w:tc>
          <w:tcPr>
            <w:tcW w:w="2382" w:type="dxa"/>
            <w:shd w:val="clear" w:color="auto" w:fill="auto"/>
          </w:tcPr>
          <w:p w:rsidR="008E7A44" w:rsidRPr="005C65E6" w:rsidRDefault="008E7A44" w:rsidP="007D3B3B">
            <w:pPr>
              <w:jc w:val="both"/>
              <w:rPr>
                <w:rFonts w:ascii="Arial" w:hAnsi="Arial" w:cs="Arial"/>
              </w:rPr>
            </w:pPr>
          </w:p>
        </w:tc>
      </w:tr>
      <w:tr w:rsidR="008E7A44" w:rsidRPr="005C65E6" w:rsidTr="000619AA">
        <w:trPr>
          <w:trHeight w:hRule="exact" w:val="1077"/>
        </w:trPr>
        <w:tc>
          <w:tcPr>
            <w:tcW w:w="1062" w:type="dxa"/>
            <w:shd w:val="clear" w:color="auto" w:fill="auto"/>
          </w:tcPr>
          <w:p w:rsidR="008E7A44" w:rsidRPr="005C65E6" w:rsidRDefault="008E7A44" w:rsidP="007D3B3B">
            <w:pPr>
              <w:jc w:val="both"/>
              <w:rPr>
                <w:rFonts w:ascii="Arial" w:hAnsi="Arial" w:cs="Arial"/>
              </w:rPr>
            </w:pPr>
          </w:p>
        </w:tc>
        <w:tc>
          <w:tcPr>
            <w:tcW w:w="2929" w:type="dxa"/>
            <w:shd w:val="clear" w:color="auto" w:fill="auto"/>
          </w:tcPr>
          <w:p w:rsidR="008E7A44" w:rsidRPr="005C65E6" w:rsidRDefault="008E7A44" w:rsidP="007D3B3B">
            <w:pPr>
              <w:jc w:val="both"/>
              <w:rPr>
                <w:rFonts w:ascii="Arial" w:hAnsi="Arial" w:cs="Arial"/>
              </w:rPr>
            </w:pPr>
          </w:p>
        </w:tc>
        <w:tc>
          <w:tcPr>
            <w:tcW w:w="3858" w:type="dxa"/>
          </w:tcPr>
          <w:p w:rsidR="008E7A44" w:rsidRPr="005C65E6" w:rsidRDefault="008E7A44" w:rsidP="007D3B3B">
            <w:pPr>
              <w:jc w:val="both"/>
              <w:rPr>
                <w:rFonts w:ascii="Arial" w:hAnsi="Arial" w:cs="Arial"/>
              </w:rPr>
            </w:pPr>
          </w:p>
        </w:tc>
        <w:tc>
          <w:tcPr>
            <w:tcW w:w="3943" w:type="dxa"/>
            <w:shd w:val="clear" w:color="auto" w:fill="auto"/>
          </w:tcPr>
          <w:p w:rsidR="008E7A44" w:rsidRPr="005C65E6" w:rsidRDefault="008E7A44" w:rsidP="007D3B3B">
            <w:pPr>
              <w:jc w:val="both"/>
              <w:rPr>
                <w:rFonts w:ascii="Arial" w:hAnsi="Arial" w:cs="Arial"/>
              </w:rPr>
            </w:pPr>
          </w:p>
        </w:tc>
        <w:tc>
          <w:tcPr>
            <w:tcW w:w="2382" w:type="dxa"/>
            <w:shd w:val="clear" w:color="auto" w:fill="auto"/>
          </w:tcPr>
          <w:p w:rsidR="008E7A44" w:rsidRPr="005C65E6" w:rsidRDefault="008E7A44" w:rsidP="007D3B3B">
            <w:pPr>
              <w:jc w:val="both"/>
              <w:rPr>
                <w:rFonts w:ascii="Arial" w:hAnsi="Arial" w:cs="Arial"/>
              </w:rPr>
            </w:pPr>
          </w:p>
        </w:tc>
      </w:tr>
      <w:tr w:rsidR="008E7A44" w:rsidRPr="005C65E6" w:rsidTr="000619AA">
        <w:trPr>
          <w:trHeight w:hRule="exact" w:val="1077"/>
        </w:trPr>
        <w:tc>
          <w:tcPr>
            <w:tcW w:w="1062" w:type="dxa"/>
            <w:shd w:val="clear" w:color="auto" w:fill="auto"/>
          </w:tcPr>
          <w:p w:rsidR="008E7A44" w:rsidRPr="005C65E6" w:rsidRDefault="008E7A44" w:rsidP="007D3B3B">
            <w:pPr>
              <w:jc w:val="both"/>
              <w:rPr>
                <w:rFonts w:ascii="Arial" w:hAnsi="Arial" w:cs="Arial"/>
              </w:rPr>
            </w:pPr>
          </w:p>
        </w:tc>
        <w:tc>
          <w:tcPr>
            <w:tcW w:w="2929" w:type="dxa"/>
            <w:shd w:val="clear" w:color="auto" w:fill="auto"/>
          </w:tcPr>
          <w:p w:rsidR="008E7A44" w:rsidRPr="005C65E6" w:rsidRDefault="008E7A44" w:rsidP="007D3B3B">
            <w:pPr>
              <w:jc w:val="both"/>
              <w:rPr>
                <w:rFonts w:ascii="Arial" w:hAnsi="Arial" w:cs="Arial"/>
              </w:rPr>
            </w:pPr>
          </w:p>
        </w:tc>
        <w:tc>
          <w:tcPr>
            <w:tcW w:w="3858" w:type="dxa"/>
          </w:tcPr>
          <w:p w:rsidR="008E7A44" w:rsidRPr="005C65E6" w:rsidRDefault="008E7A44" w:rsidP="007D3B3B">
            <w:pPr>
              <w:jc w:val="both"/>
              <w:rPr>
                <w:rFonts w:ascii="Arial" w:hAnsi="Arial" w:cs="Arial"/>
              </w:rPr>
            </w:pPr>
          </w:p>
        </w:tc>
        <w:tc>
          <w:tcPr>
            <w:tcW w:w="3943" w:type="dxa"/>
            <w:shd w:val="clear" w:color="auto" w:fill="auto"/>
          </w:tcPr>
          <w:p w:rsidR="008E7A44" w:rsidRPr="005C65E6" w:rsidRDefault="008E7A44" w:rsidP="007D3B3B">
            <w:pPr>
              <w:jc w:val="both"/>
              <w:rPr>
                <w:rFonts w:ascii="Arial" w:hAnsi="Arial" w:cs="Arial"/>
              </w:rPr>
            </w:pPr>
          </w:p>
        </w:tc>
        <w:tc>
          <w:tcPr>
            <w:tcW w:w="2382" w:type="dxa"/>
            <w:shd w:val="clear" w:color="auto" w:fill="auto"/>
          </w:tcPr>
          <w:p w:rsidR="008E7A44" w:rsidRPr="005C65E6" w:rsidRDefault="008E7A44" w:rsidP="007D3B3B">
            <w:pPr>
              <w:jc w:val="both"/>
              <w:rPr>
                <w:rFonts w:ascii="Arial" w:hAnsi="Arial" w:cs="Arial"/>
              </w:rPr>
            </w:pPr>
          </w:p>
        </w:tc>
      </w:tr>
      <w:tr w:rsidR="008E7A44" w:rsidRPr="005C65E6" w:rsidTr="000619AA">
        <w:trPr>
          <w:trHeight w:hRule="exact" w:val="1077"/>
        </w:trPr>
        <w:tc>
          <w:tcPr>
            <w:tcW w:w="1062" w:type="dxa"/>
            <w:shd w:val="clear" w:color="auto" w:fill="auto"/>
          </w:tcPr>
          <w:p w:rsidR="008E7A44" w:rsidRPr="005C65E6" w:rsidRDefault="008E7A44" w:rsidP="007D3B3B">
            <w:pPr>
              <w:jc w:val="both"/>
              <w:rPr>
                <w:rFonts w:ascii="Arial" w:hAnsi="Arial" w:cs="Arial"/>
              </w:rPr>
            </w:pPr>
          </w:p>
        </w:tc>
        <w:tc>
          <w:tcPr>
            <w:tcW w:w="2929" w:type="dxa"/>
            <w:shd w:val="clear" w:color="auto" w:fill="auto"/>
          </w:tcPr>
          <w:p w:rsidR="008E7A44" w:rsidRPr="005C65E6" w:rsidRDefault="008E7A44" w:rsidP="007D3B3B">
            <w:pPr>
              <w:jc w:val="both"/>
              <w:rPr>
                <w:rFonts w:ascii="Arial" w:hAnsi="Arial" w:cs="Arial"/>
              </w:rPr>
            </w:pPr>
          </w:p>
        </w:tc>
        <w:tc>
          <w:tcPr>
            <w:tcW w:w="3858" w:type="dxa"/>
          </w:tcPr>
          <w:p w:rsidR="008E7A44" w:rsidRPr="005C65E6" w:rsidRDefault="008E7A44" w:rsidP="007D3B3B">
            <w:pPr>
              <w:jc w:val="both"/>
              <w:rPr>
                <w:rFonts w:ascii="Arial" w:hAnsi="Arial" w:cs="Arial"/>
              </w:rPr>
            </w:pPr>
          </w:p>
        </w:tc>
        <w:tc>
          <w:tcPr>
            <w:tcW w:w="3943" w:type="dxa"/>
            <w:shd w:val="clear" w:color="auto" w:fill="auto"/>
          </w:tcPr>
          <w:p w:rsidR="008E7A44" w:rsidRPr="005C65E6" w:rsidRDefault="008E7A44" w:rsidP="007D3B3B">
            <w:pPr>
              <w:jc w:val="both"/>
              <w:rPr>
                <w:rFonts w:ascii="Arial" w:hAnsi="Arial" w:cs="Arial"/>
              </w:rPr>
            </w:pPr>
          </w:p>
        </w:tc>
        <w:tc>
          <w:tcPr>
            <w:tcW w:w="2382" w:type="dxa"/>
            <w:shd w:val="clear" w:color="auto" w:fill="auto"/>
          </w:tcPr>
          <w:p w:rsidR="008E7A44" w:rsidRPr="005C65E6" w:rsidRDefault="008E7A44" w:rsidP="007D3B3B">
            <w:pPr>
              <w:jc w:val="both"/>
              <w:rPr>
                <w:rFonts w:ascii="Arial" w:hAnsi="Arial" w:cs="Arial"/>
              </w:rPr>
            </w:pPr>
          </w:p>
        </w:tc>
      </w:tr>
    </w:tbl>
    <w:p w:rsidR="008E7A44" w:rsidRPr="005C65E6" w:rsidRDefault="008E7A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7D3B3B">
      <w:pPr>
        <w:jc w:val="both"/>
      </w:pPr>
    </w:p>
    <w:p w:rsidR="00391444" w:rsidRPr="005C65E6" w:rsidRDefault="00391444" w:rsidP="00391444">
      <w:pPr>
        <w:jc w:val="both"/>
        <w:rPr>
          <w:rFonts w:cs="Arial"/>
          <w:lang w:val="en-US"/>
        </w:rPr>
      </w:pPr>
      <w:r w:rsidRPr="005C65E6">
        <w:rPr>
          <w:noProof/>
          <w:lang w:eastAsia="en-GB"/>
        </w:rPr>
        <mc:AlternateContent>
          <mc:Choice Requires="wps">
            <w:drawing>
              <wp:anchor distT="0" distB="0" distL="114300" distR="114300" simplePos="0" relativeHeight="251665408" behindDoc="0" locked="0" layoutInCell="1" allowOverlap="1" wp14:anchorId="310FB84A" wp14:editId="431DB1CB">
                <wp:simplePos x="0" y="0"/>
                <wp:positionH relativeFrom="margin">
                  <wp:align>left</wp:align>
                </wp:positionH>
                <wp:positionV relativeFrom="paragraph">
                  <wp:posOffset>1270</wp:posOffset>
                </wp:positionV>
                <wp:extent cx="6120000" cy="647700"/>
                <wp:effectExtent l="0" t="0" r="14605" b="19050"/>
                <wp:wrapNone/>
                <wp:docPr id="11" name="Rectangle 11"/>
                <wp:cNvGraphicFramePr/>
                <a:graphic xmlns:a="http://schemas.openxmlformats.org/drawingml/2006/main">
                  <a:graphicData uri="http://schemas.microsoft.com/office/word/2010/wordprocessingShape">
                    <wps:wsp>
                      <wps:cNvSpPr/>
                      <wps:spPr>
                        <a:xfrm>
                          <a:off x="0" y="0"/>
                          <a:ext cx="6120000" cy="647700"/>
                        </a:xfrm>
                        <a:prstGeom prst="rect">
                          <a:avLst/>
                        </a:prstGeom>
                        <a:noFill/>
                        <a:ln w="19050" cap="flat" cmpd="sng" algn="ctr">
                          <a:solidFill>
                            <a:srgbClr val="959A00"/>
                          </a:solidFill>
                          <a:prstDash val="solid"/>
                          <a:miter lim="800000"/>
                        </a:ln>
                        <a:effectLst/>
                      </wps:spPr>
                      <wps:txbx>
                        <w:txbxContent>
                          <w:p w:rsidR="00391444" w:rsidRPr="009436F3" w:rsidRDefault="00391444" w:rsidP="00391444">
                            <w:pPr>
                              <w:pStyle w:val="Heading1"/>
                              <w:jc w:val="center"/>
                              <w:rPr>
                                <w:sz w:val="36"/>
                                <w:szCs w:val="44"/>
                              </w:rPr>
                            </w:pPr>
                            <w:r w:rsidRPr="009436F3">
                              <w:rPr>
                                <w:sz w:val="36"/>
                                <w:szCs w:val="44"/>
                              </w:rPr>
                              <w:t xml:space="preserve">Appendix </w:t>
                            </w:r>
                            <w:r>
                              <w:rPr>
                                <w:bCs/>
                                <w:sz w:val="36"/>
                                <w:szCs w:val="40"/>
                              </w:rPr>
                              <w:t>5</w:t>
                            </w:r>
                            <w:r w:rsidRPr="00A367D6">
                              <w:rPr>
                                <w:bCs/>
                                <w:sz w:val="36"/>
                                <w:szCs w:val="40"/>
                              </w:rPr>
                              <w:t>:</w:t>
                            </w:r>
                            <w:r w:rsidRPr="00A367D6">
                              <w:rPr>
                                <w:bCs/>
                                <w:noProof/>
                                <w:sz w:val="36"/>
                                <w:szCs w:val="40"/>
                              </w:rPr>
                              <w:t xml:space="preserve"> </w:t>
                            </w:r>
                            <w:r>
                              <w:rPr>
                                <w:bCs/>
                                <w:noProof/>
                                <w:sz w:val="36"/>
                                <w:szCs w:val="40"/>
                              </w:rPr>
                              <w:t>Response to AI-CSAM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0FB84A" id="Rectangle 11" o:spid="_x0000_s1028" style="position:absolute;left:0;text-align:left;margin-left:0;margin-top:.1pt;width:481.9pt;height:5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ZcQIAANwEAAAOAAAAZHJzL2Uyb0RvYy54bWysVMtu2zAQvBfoPxC8N7IN52EhcmAkSFEg&#10;SIMmRc40RUkE+CpJW0q/vkNKdtK0p6IXape73OUMZ3V5NWhF9sIHaU1F5yczSoThtpamrej3p9tP&#10;F5SEyEzNlDWioi8i0Kv1xw+XvSvFwnZW1cITFDGh7F1FuxhdWRSBd0KzcGKdMAg21msW4fq2qD3r&#10;UV2rYjGbnRW99bXzlosQsHszBuk6128awePXpgkiElVR3C3m1ed1m9ZifcnK1jPXST5dg/3DLTST&#10;Bk2PpW5YZGTn5R+ltOTeBtvEE251YZtGcpExAM189g7NY8ecyFhATnBHmsL/K8vv9w+eyBpvN6fE&#10;MI03+gbWmGmVINgDQb0LJfIe3YOfvAAzoR0ar9MXOMiQSX05kiqGSDg2z+Z4pxm454idLc/PYaNM&#10;8Xra+RA/C6tJMirq0T5zyfZ3IY6ph5TUzNhbqRT2WakM6XHz1ew01WfQT6NYhKkdEAXTUsJUC2Hy&#10;6HPJYJWs0/F0Ovh2e6082TOIY3W62hxv9lta6n3DQjfm5dAoGy0jtKukruhFgnjApUyqLrL6JgSJ&#10;wpG0ZMVhO2TOFwd6t7Z+wTt4Owo0OH4r0faOhfjAPBQJfJiy+BVLoyxA28mipLP+59/2Uz6Egigl&#10;PRQOQn7smBeUqC8GElrNl8s0EtlZnp4v4Pi3ke3biNnpawueoBLcLpspP6qD2XirnzGMm9QVIWY4&#10;eo/UT851HCcP48zFZpPTMAaOxTvz6HgqnphLhD8Nz8y7SRERWrq3h2lg5TthjLnppLGbXbSNzKpJ&#10;TI+8Qm3JwQhl3U3jnmb0rZ+zXn9K618AAAD//wMAUEsDBBQABgAIAAAAIQBK6Nsv2gAAAAUBAAAP&#10;AAAAZHJzL2Rvd25yZXYueG1sTI/NbsIwEITvlXgHa5F6KzaphEqIgwCplXppxd/d2EsSEa+j2EB4&#10;+25P7XE0o5lviuXgW3HDPjaBNEwnCgSSDa6hSsNh//7yBiImQ860gVDDAyMsy9FTYXIX7rTF2y5V&#10;gkso5kZDnVKXSxltjd7ESeiQ2DuH3pvEsq+k682dy30rM6Vm0puGeKE2HW5qtJfd1WuYW+s+jx+r&#10;R3OU1d6r6fbr8L3W+nk8rBYgEg7pLwy/+IwOJTOdwpVcFK0GPpI0ZCDYm89e+caJQyrLQJaF/E9f&#10;/gAAAP//AwBQSwECLQAUAAYACAAAACEAtoM4kv4AAADhAQAAEwAAAAAAAAAAAAAAAAAAAAAAW0Nv&#10;bnRlbnRfVHlwZXNdLnhtbFBLAQItABQABgAIAAAAIQA4/SH/1gAAAJQBAAALAAAAAAAAAAAAAAAA&#10;AC8BAABfcmVscy8ucmVsc1BLAQItABQABgAIAAAAIQDep/QZcQIAANwEAAAOAAAAAAAAAAAAAAAA&#10;AC4CAABkcnMvZTJvRG9jLnhtbFBLAQItABQABgAIAAAAIQBK6Nsv2gAAAAUBAAAPAAAAAAAAAAAA&#10;AAAAAMsEAABkcnMvZG93bnJldi54bWxQSwUGAAAAAAQABADzAAAA0gUAAAAA&#10;" filled="f" strokecolor="#959a00" strokeweight="1.5pt">
                <v:textbox>
                  <w:txbxContent>
                    <w:p w:rsidR="00391444" w:rsidRPr="009436F3" w:rsidRDefault="00391444" w:rsidP="00391444">
                      <w:pPr>
                        <w:pStyle w:val="Heading1"/>
                        <w:jc w:val="center"/>
                        <w:rPr>
                          <w:sz w:val="36"/>
                          <w:szCs w:val="44"/>
                        </w:rPr>
                      </w:pPr>
                      <w:r w:rsidRPr="009436F3">
                        <w:rPr>
                          <w:sz w:val="36"/>
                          <w:szCs w:val="44"/>
                        </w:rPr>
                        <w:t xml:space="preserve">Appendix </w:t>
                      </w:r>
                      <w:r>
                        <w:rPr>
                          <w:bCs/>
                          <w:sz w:val="36"/>
                          <w:szCs w:val="40"/>
                        </w:rPr>
                        <w:t>5</w:t>
                      </w:r>
                      <w:r w:rsidRPr="00A367D6">
                        <w:rPr>
                          <w:bCs/>
                          <w:sz w:val="36"/>
                          <w:szCs w:val="40"/>
                        </w:rPr>
                        <w:t>:</w:t>
                      </w:r>
                      <w:r w:rsidRPr="00A367D6">
                        <w:rPr>
                          <w:bCs/>
                          <w:noProof/>
                          <w:sz w:val="36"/>
                          <w:szCs w:val="40"/>
                        </w:rPr>
                        <w:t xml:space="preserve"> </w:t>
                      </w:r>
                      <w:r>
                        <w:rPr>
                          <w:bCs/>
                          <w:noProof/>
                          <w:sz w:val="36"/>
                          <w:szCs w:val="40"/>
                        </w:rPr>
                        <w:t>Response to AI-CSAM</w:t>
                      </w:r>
                    </w:p>
                  </w:txbxContent>
                </v:textbox>
                <w10:wrap anchorx="margin"/>
              </v:rect>
            </w:pict>
          </mc:Fallback>
        </mc:AlternateContent>
      </w:r>
    </w:p>
    <w:p w:rsidR="00391444" w:rsidRPr="005C65E6" w:rsidRDefault="00391444" w:rsidP="00391444">
      <w:pPr>
        <w:jc w:val="both"/>
      </w:pPr>
    </w:p>
    <w:p w:rsidR="00391444" w:rsidRPr="005C65E6" w:rsidRDefault="00391444" w:rsidP="00391444">
      <w:pPr>
        <w:jc w:val="both"/>
      </w:pPr>
    </w:p>
    <w:p w:rsidR="00391444" w:rsidRPr="005C65E6" w:rsidRDefault="00391444" w:rsidP="00391444">
      <w:pPr>
        <w:jc w:val="both"/>
      </w:pPr>
    </w:p>
    <w:p w:rsidR="00391444" w:rsidRPr="005C65E6" w:rsidRDefault="00391444" w:rsidP="00391444">
      <w:pPr>
        <w:jc w:val="both"/>
      </w:pPr>
      <w:r w:rsidRPr="005C65E6">
        <w:t xml:space="preserve">Any incident involving AI-CSAM (Child sexual abuse material generated by artificial intelligence) should be treated with the same level of care, urgency and safeguarding response as any other incidence involving child sexual abuse material. </w:t>
      </w:r>
    </w:p>
    <w:p w:rsidR="00391444" w:rsidRPr="005C65E6" w:rsidRDefault="00391444" w:rsidP="00391444">
      <w:pPr>
        <w:jc w:val="both"/>
      </w:pPr>
      <w:r w:rsidRPr="005C65E6">
        <w:t xml:space="preserve">1. Report it to your DSL or equivalent. </w:t>
      </w:r>
    </w:p>
    <w:p w:rsidR="00391444" w:rsidRPr="005C65E6" w:rsidRDefault="00391444" w:rsidP="00391444">
      <w:pPr>
        <w:jc w:val="both"/>
      </w:pPr>
      <w:r w:rsidRPr="005C65E6">
        <w:t xml:space="preserve">2. Follow the child protection and safeguarding policies and procedures in your setting. </w:t>
      </w:r>
    </w:p>
    <w:p w:rsidR="00391444" w:rsidRPr="005C65E6" w:rsidRDefault="00391444" w:rsidP="00391444">
      <w:pPr>
        <w:jc w:val="both"/>
      </w:pPr>
      <w:r w:rsidRPr="005C65E6">
        <w:t xml:space="preserve">3. Do not share, download or save the content – even for reporting purposes. The decision to view any imagery should be based on the professional judgement of the DSL (or equivalent). The DSL should never copy, print, share, store or save them; this is illegal. </w:t>
      </w:r>
    </w:p>
    <w:p w:rsidR="00391444" w:rsidRPr="005C65E6" w:rsidRDefault="00391444" w:rsidP="00391444">
      <w:pPr>
        <w:jc w:val="both"/>
      </w:pPr>
      <w:r w:rsidRPr="005C65E6">
        <w:t xml:space="preserve">4. Encourage the young person not to delete anything that could be used as evidence, such as messages, images, videos, usernames and URL links. </w:t>
      </w:r>
    </w:p>
    <w:p w:rsidR="00391444" w:rsidRPr="005C65E6" w:rsidRDefault="00391444" w:rsidP="00391444">
      <w:pPr>
        <w:jc w:val="both"/>
      </w:pPr>
      <w:r w:rsidRPr="005C65E6">
        <w:t xml:space="preserve">5. Report it to the site, app or network hosting it. </w:t>
      </w:r>
    </w:p>
    <w:p w:rsidR="00391444" w:rsidRPr="005C65E6" w:rsidRDefault="00391444" w:rsidP="00391444">
      <w:pPr>
        <w:jc w:val="both"/>
      </w:pPr>
      <w:r w:rsidRPr="005C65E6">
        <w:t>6. Report it to the Police. Call 101, or 999 if you believe the child or young person is in immediate danger. 7. Consider wellbeing support. As with any form of CSA, victims may need support to manage the emotional and psychological impact. Make victims of AI-CSAM aware of support in your setting and locally.</w:t>
      </w:r>
    </w:p>
    <w:p w:rsidR="00391444" w:rsidRPr="005C65E6" w:rsidRDefault="00391444" w:rsidP="00391444">
      <w:pPr>
        <w:jc w:val="both"/>
        <w:rPr>
          <w:rFonts w:cs="Arial"/>
          <w:lang w:val="en-US"/>
        </w:rPr>
      </w:pPr>
    </w:p>
    <w:p w:rsidR="00391444" w:rsidRPr="005C65E6" w:rsidRDefault="00962633" w:rsidP="00391444">
      <w:pPr>
        <w:jc w:val="both"/>
        <w:rPr>
          <w:rFonts w:cs="Arial"/>
          <w:lang w:val="en-US"/>
        </w:rPr>
      </w:pPr>
      <w:hyperlink r:id="rId12" w:history="1">
        <w:r w:rsidR="00391444" w:rsidRPr="005C65E6">
          <w:rPr>
            <w:rStyle w:val="Hyperlink"/>
            <w:rFonts w:cs="Arial"/>
            <w:lang w:val="en-US"/>
          </w:rPr>
          <w:t>https://www.iwf.org.uk/media/ceel0u4z/ai-guidance-england-final.pdf</w:t>
        </w:r>
      </w:hyperlink>
      <w:r w:rsidR="00391444" w:rsidRPr="005C65E6">
        <w:rPr>
          <w:rFonts w:cs="Arial"/>
          <w:lang w:val="en-US"/>
        </w:rPr>
        <w:t xml:space="preserve"> </w:t>
      </w:r>
    </w:p>
    <w:p w:rsidR="00391444" w:rsidRPr="005C65E6" w:rsidRDefault="00391444" w:rsidP="00391444">
      <w:pPr>
        <w:jc w:val="both"/>
        <w:rPr>
          <w:rFonts w:cs="Arial"/>
          <w:lang w:val="en-US"/>
        </w:rPr>
      </w:pPr>
    </w:p>
    <w:p w:rsidR="00391444" w:rsidRPr="005C65E6" w:rsidRDefault="00391444" w:rsidP="00391444">
      <w:pPr>
        <w:jc w:val="both"/>
      </w:pPr>
      <w:r w:rsidRPr="005C65E6">
        <w:t xml:space="preserve">For further information, please see UK Government’s Guidance ‘Sharing nudes and semi-nudes: How to respond to an incident’ </w:t>
      </w:r>
    </w:p>
    <w:p w:rsidR="00391444" w:rsidRPr="006572C2" w:rsidRDefault="00962633" w:rsidP="00391444">
      <w:pPr>
        <w:jc w:val="both"/>
      </w:pPr>
      <w:hyperlink r:id="rId13" w:history="1">
        <w:r w:rsidR="00391444" w:rsidRPr="005C65E6">
          <w:rPr>
            <w:rStyle w:val="Hyperlink"/>
          </w:rPr>
          <w:t>https://www.gov.uk/government/publications/sharing-nudes-and-semi-nudes-advice-for-education-settings-working-with-children-and-young-people/sharing-nudes-and-semi-nudes-how-to-respond-to-an-incident-overview</w:t>
        </w:r>
      </w:hyperlink>
    </w:p>
    <w:sectPr w:rsidR="00391444" w:rsidRPr="006572C2" w:rsidSect="001F1300">
      <w:footerReference w:type="default" r:id="rId14"/>
      <w:pgSz w:w="11907" w:h="16840" w:code="9"/>
      <w:pgMar w:top="1440" w:right="992" w:bottom="1247" w:left="709"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1FE" w:rsidRDefault="003C01FE" w:rsidP="00E505E2">
      <w:r>
        <w:separator/>
      </w:r>
    </w:p>
  </w:endnote>
  <w:endnote w:type="continuationSeparator" w:id="0">
    <w:p w:rsidR="003C01FE" w:rsidRDefault="003C01FE" w:rsidP="00E5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761936"/>
      <w:docPartObj>
        <w:docPartGallery w:val="Page Numbers (Bottom of Page)"/>
        <w:docPartUnique/>
      </w:docPartObj>
    </w:sdtPr>
    <w:sdtEndPr>
      <w:rPr>
        <w:noProof/>
      </w:rPr>
    </w:sdtEndPr>
    <w:sdtContent>
      <w:p w:rsidR="007D3B3B" w:rsidRDefault="007D3B3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D3B3B" w:rsidRDefault="007D3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876572"/>
      <w:docPartObj>
        <w:docPartGallery w:val="Page Numbers (Bottom of Page)"/>
        <w:docPartUnique/>
      </w:docPartObj>
    </w:sdtPr>
    <w:sdtEndPr>
      <w:rPr>
        <w:noProof/>
      </w:rPr>
    </w:sdtEndPr>
    <w:sdtContent>
      <w:p w:rsidR="007D3B3B" w:rsidRDefault="007D3B3B">
        <w:pPr>
          <w:pStyle w:val="Footer"/>
          <w:jc w:val="center"/>
        </w:pPr>
        <w:r>
          <w:fldChar w:fldCharType="begin"/>
        </w:r>
        <w:r>
          <w:instrText xml:space="preserve"> PAGE   \* MERGEFORMAT </w:instrText>
        </w:r>
        <w:r>
          <w:fldChar w:fldCharType="separate"/>
        </w:r>
        <w:r w:rsidR="00962633">
          <w:rPr>
            <w:noProof/>
          </w:rPr>
          <w:t>18</w:t>
        </w:r>
        <w:r>
          <w:rPr>
            <w:noProof/>
          </w:rPr>
          <w:fldChar w:fldCharType="end"/>
        </w:r>
      </w:p>
    </w:sdtContent>
  </w:sdt>
  <w:p w:rsidR="007D3B3B" w:rsidRDefault="007D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1FE" w:rsidRDefault="003C01FE" w:rsidP="00E505E2">
      <w:r>
        <w:separator/>
      </w:r>
    </w:p>
  </w:footnote>
  <w:footnote w:type="continuationSeparator" w:id="0">
    <w:p w:rsidR="003C01FE" w:rsidRDefault="003C01FE" w:rsidP="00E50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3B" w:rsidRDefault="007D3B3B">
    <w:pPr>
      <w:pStyle w:val="Header"/>
      <w:jc w:val="right"/>
    </w:pPr>
  </w:p>
  <w:p w:rsidR="007D3B3B" w:rsidRDefault="007D3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322"/>
    <w:multiLevelType w:val="hybridMultilevel"/>
    <w:tmpl w:val="30EC32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3A735A"/>
    <w:multiLevelType w:val="multilevel"/>
    <w:tmpl w:val="135E66B0"/>
    <w:lvl w:ilvl="0">
      <w:start w:val="1"/>
      <w:numFmt w:val="bullet"/>
      <w:lvlText w:val=""/>
      <w:lvlJc w:val="left"/>
      <w:pPr>
        <w:ind w:left="533" w:hanging="417"/>
      </w:pPr>
      <w:rPr>
        <w:rFonts w:ascii="Symbol" w:hAnsi="Symbol" w:hint="default"/>
      </w:rPr>
    </w:lvl>
    <w:lvl w:ilvl="1">
      <w:start w:val="1"/>
      <w:numFmt w:val="bullet"/>
      <w:lvlText w:val=""/>
      <w:lvlJc w:val="left"/>
      <w:pPr>
        <w:ind w:left="533" w:hanging="417"/>
      </w:pPr>
      <w:rPr>
        <w:rFonts w:ascii="Symbol" w:hAnsi="Symbol" w:hint="default"/>
        <w:color w:val="2A2A2A"/>
        <w:spacing w:val="15"/>
        <w:w w:val="111"/>
        <w:sz w:val="23"/>
        <w:szCs w:val="23"/>
      </w:rPr>
    </w:lvl>
    <w:lvl w:ilvl="2">
      <w:start w:val="1"/>
      <w:numFmt w:val="decimal"/>
      <w:lvlText w:val="%1.%2.%3"/>
      <w:lvlJc w:val="left"/>
      <w:pPr>
        <w:ind w:left="1194" w:hanging="718"/>
        <w:jc w:val="right"/>
      </w:pPr>
      <w:rPr>
        <w:rFonts w:ascii="Arial" w:eastAsia="Arial" w:hAnsi="Arial" w:hint="default"/>
        <w:color w:val="2A2A2A"/>
        <w:w w:val="103"/>
        <w:sz w:val="23"/>
        <w:szCs w:val="23"/>
      </w:rPr>
    </w:lvl>
    <w:lvl w:ilvl="3">
      <w:start w:val="1"/>
      <w:numFmt w:val="bullet"/>
      <w:lvlText w:val="•"/>
      <w:lvlJc w:val="left"/>
      <w:pPr>
        <w:ind w:left="1394" w:hanging="352"/>
      </w:pPr>
      <w:rPr>
        <w:rFonts w:ascii="Arial" w:eastAsia="Arial" w:hAnsi="Arial" w:hint="default"/>
        <w:color w:val="2A2A2A"/>
        <w:w w:val="155"/>
        <w:sz w:val="24"/>
        <w:szCs w:val="24"/>
      </w:rPr>
    </w:lvl>
    <w:lvl w:ilvl="4">
      <w:start w:val="1"/>
      <w:numFmt w:val="bullet"/>
      <w:lvlText w:val="o"/>
      <w:lvlJc w:val="left"/>
      <w:pPr>
        <w:ind w:left="1566" w:hanging="402"/>
      </w:pPr>
      <w:rPr>
        <w:rFonts w:ascii="Arial" w:eastAsia="Arial" w:hAnsi="Arial" w:hint="default"/>
        <w:color w:val="484848"/>
        <w:w w:val="109"/>
        <w:sz w:val="24"/>
        <w:szCs w:val="24"/>
      </w:rPr>
    </w:lvl>
    <w:lvl w:ilvl="5">
      <w:start w:val="1"/>
      <w:numFmt w:val="bullet"/>
      <w:lvlText w:val="•"/>
      <w:lvlJc w:val="left"/>
      <w:pPr>
        <w:ind w:left="3031" w:hanging="402"/>
      </w:pPr>
      <w:rPr>
        <w:rFonts w:hint="default"/>
      </w:rPr>
    </w:lvl>
    <w:lvl w:ilvl="6">
      <w:start w:val="1"/>
      <w:numFmt w:val="bullet"/>
      <w:lvlText w:val="•"/>
      <w:lvlJc w:val="left"/>
      <w:pPr>
        <w:ind w:left="4497" w:hanging="402"/>
      </w:pPr>
      <w:rPr>
        <w:rFonts w:hint="default"/>
      </w:rPr>
    </w:lvl>
    <w:lvl w:ilvl="7">
      <w:start w:val="1"/>
      <w:numFmt w:val="bullet"/>
      <w:lvlText w:val="•"/>
      <w:lvlJc w:val="left"/>
      <w:pPr>
        <w:ind w:left="5963" w:hanging="402"/>
      </w:pPr>
      <w:rPr>
        <w:rFonts w:hint="default"/>
      </w:rPr>
    </w:lvl>
    <w:lvl w:ilvl="8">
      <w:start w:val="1"/>
      <w:numFmt w:val="bullet"/>
      <w:lvlText w:val="•"/>
      <w:lvlJc w:val="left"/>
      <w:pPr>
        <w:ind w:left="7428" w:hanging="402"/>
      </w:pPr>
      <w:rPr>
        <w:rFonts w:hint="default"/>
      </w:rPr>
    </w:lvl>
  </w:abstractNum>
  <w:abstractNum w:abstractNumId="2" w15:restartNumberingAfterBreak="0">
    <w:nsid w:val="05A12540"/>
    <w:multiLevelType w:val="hybridMultilevel"/>
    <w:tmpl w:val="A910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E1F32"/>
    <w:multiLevelType w:val="hybridMultilevel"/>
    <w:tmpl w:val="F2B0CC50"/>
    <w:lvl w:ilvl="0" w:tplc="3042D3E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825E85"/>
    <w:multiLevelType w:val="hybridMultilevel"/>
    <w:tmpl w:val="99E2FFB6"/>
    <w:lvl w:ilvl="0" w:tplc="DA4E8330">
      <w:start w:val="1"/>
      <w:numFmt w:val="upp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5" w15:restartNumberingAfterBreak="0">
    <w:nsid w:val="0AC31D13"/>
    <w:multiLevelType w:val="hybridMultilevel"/>
    <w:tmpl w:val="0F907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B1FBC"/>
    <w:multiLevelType w:val="hybridMultilevel"/>
    <w:tmpl w:val="35F694E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C601B7"/>
    <w:multiLevelType w:val="hybridMultilevel"/>
    <w:tmpl w:val="E29AE598"/>
    <w:lvl w:ilvl="0" w:tplc="B0623D42">
      <w:start w:val="3"/>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804F5"/>
    <w:multiLevelType w:val="hybridMultilevel"/>
    <w:tmpl w:val="48BEF7B6"/>
    <w:lvl w:ilvl="0" w:tplc="DA4C5632">
      <w:start w:val="1"/>
      <w:numFmt w:val="upp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9631DC5"/>
    <w:multiLevelType w:val="hybridMultilevel"/>
    <w:tmpl w:val="DB1443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DA750EB"/>
    <w:multiLevelType w:val="hybridMultilevel"/>
    <w:tmpl w:val="03F08C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E763F48"/>
    <w:multiLevelType w:val="hybridMultilevel"/>
    <w:tmpl w:val="E2F8CA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931F1E"/>
    <w:multiLevelType w:val="hybridMultilevel"/>
    <w:tmpl w:val="DFC4E9A0"/>
    <w:lvl w:ilvl="0" w:tplc="DA4E8330">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830746C"/>
    <w:multiLevelType w:val="multilevel"/>
    <w:tmpl w:val="D9BED7D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29625270"/>
    <w:multiLevelType w:val="hybridMultilevel"/>
    <w:tmpl w:val="ADAE9826"/>
    <w:lvl w:ilvl="0" w:tplc="49F47180">
      <w:start w:val="1"/>
      <w:numFmt w:val="bullet"/>
      <w:lvlText w:val=""/>
      <w:lvlJc w:val="left"/>
      <w:pPr>
        <w:tabs>
          <w:tab w:val="num" w:pos="1191"/>
        </w:tabs>
        <w:ind w:left="1440" w:hanging="360"/>
      </w:pPr>
      <w:rPr>
        <w:rFonts w:ascii="Symbol" w:hAnsi="Symbol" w:hint="default"/>
      </w:rPr>
    </w:lvl>
    <w:lvl w:ilvl="1" w:tplc="04090019">
      <w:start w:val="1"/>
      <w:numFmt w:val="bullet"/>
      <w:lvlText w:val="o"/>
      <w:lvlJc w:val="left"/>
      <w:pPr>
        <w:tabs>
          <w:tab w:val="num" w:pos="2610"/>
        </w:tabs>
        <w:ind w:left="2610" w:hanging="360"/>
      </w:pPr>
      <w:rPr>
        <w:rFonts w:ascii="Courier New" w:hAnsi="Courier New" w:hint="default"/>
      </w:rPr>
    </w:lvl>
    <w:lvl w:ilvl="2" w:tplc="0409001B" w:tentative="1">
      <w:start w:val="1"/>
      <w:numFmt w:val="bullet"/>
      <w:lvlText w:val=""/>
      <w:lvlJc w:val="left"/>
      <w:pPr>
        <w:tabs>
          <w:tab w:val="num" w:pos="3330"/>
        </w:tabs>
        <w:ind w:left="3330" w:hanging="360"/>
      </w:pPr>
      <w:rPr>
        <w:rFonts w:ascii="Wingdings" w:hAnsi="Wingdings" w:hint="default"/>
      </w:rPr>
    </w:lvl>
    <w:lvl w:ilvl="3" w:tplc="0409000F" w:tentative="1">
      <w:start w:val="1"/>
      <w:numFmt w:val="bullet"/>
      <w:lvlText w:val=""/>
      <w:lvlJc w:val="left"/>
      <w:pPr>
        <w:tabs>
          <w:tab w:val="num" w:pos="4050"/>
        </w:tabs>
        <w:ind w:left="4050" w:hanging="360"/>
      </w:pPr>
      <w:rPr>
        <w:rFonts w:ascii="Symbol" w:hAnsi="Symbol" w:hint="default"/>
      </w:rPr>
    </w:lvl>
    <w:lvl w:ilvl="4" w:tplc="04090019" w:tentative="1">
      <w:start w:val="1"/>
      <w:numFmt w:val="bullet"/>
      <w:lvlText w:val="o"/>
      <w:lvlJc w:val="left"/>
      <w:pPr>
        <w:tabs>
          <w:tab w:val="num" w:pos="4770"/>
        </w:tabs>
        <w:ind w:left="4770" w:hanging="360"/>
      </w:pPr>
      <w:rPr>
        <w:rFonts w:ascii="Courier New" w:hAnsi="Courier New" w:hint="default"/>
      </w:rPr>
    </w:lvl>
    <w:lvl w:ilvl="5" w:tplc="0409001B" w:tentative="1">
      <w:start w:val="1"/>
      <w:numFmt w:val="bullet"/>
      <w:lvlText w:val=""/>
      <w:lvlJc w:val="left"/>
      <w:pPr>
        <w:tabs>
          <w:tab w:val="num" w:pos="5490"/>
        </w:tabs>
        <w:ind w:left="5490" w:hanging="360"/>
      </w:pPr>
      <w:rPr>
        <w:rFonts w:ascii="Wingdings" w:hAnsi="Wingdings" w:hint="default"/>
      </w:rPr>
    </w:lvl>
    <w:lvl w:ilvl="6" w:tplc="0409000F" w:tentative="1">
      <w:start w:val="1"/>
      <w:numFmt w:val="bullet"/>
      <w:lvlText w:val=""/>
      <w:lvlJc w:val="left"/>
      <w:pPr>
        <w:tabs>
          <w:tab w:val="num" w:pos="6210"/>
        </w:tabs>
        <w:ind w:left="6210" w:hanging="360"/>
      </w:pPr>
      <w:rPr>
        <w:rFonts w:ascii="Symbol" w:hAnsi="Symbol" w:hint="default"/>
      </w:rPr>
    </w:lvl>
    <w:lvl w:ilvl="7" w:tplc="04090019" w:tentative="1">
      <w:start w:val="1"/>
      <w:numFmt w:val="bullet"/>
      <w:lvlText w:val="o"/>
      <w:lvlJc w:val="left"/>
      <w:pPr>
        <w:tabs>
          <w:tab w:val="num" w:pos="6930"/>
        </w:tabs>
        <w:ind w:left="6930" w:hanging="360"/>
      </w:pPr>
      <w:rPr>
        <w:rFonts w:ascii="Courier New" w:hAnsi="Courier New" w:hint="default"/>
      </w:rPr>
    </w:lvl>
    <w:lvl w:ilvl="8" w:tplc="0409001B" w:tentative="1">
      <w:start w:val="1"/>
      <w:numFmt w:val="bullet"/>
      <w:lvlText w:val=""/>
      <w:lvlJc w:val="left"/>
      <w:pPr>
        <w:tabs>
          <w:tab w:val="num" w:pos="7650"/>
        </w:tabs>
        <w:ind w:left="7650" w:hanging="360"/>
      </w:pPr>
      <w:rPr>
        <w:rFonts w:ascii="Wingdings" w:hAnsi="Wingdings" w:hint="default"/>
      </w:rPr>
    </w:lvl>
  </w:abstractNum>
  <w:abstractNum w:abstractNumId="15" w15:restartNumberingAfterBreak="0">
    <w:nsid w:val="2C6E3F51"/>
    <w:multiLevelType w:val="hybridMultilevel"/>
    <w:tmpl w:val="9DA8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D696B"/>
    <w:multiLevelType w:val="hybridMultilevel"/>
    <w:tmpl w:val="D78EF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1F5788"/>
    <w:multiLevelType w:val="hybridMultilevel"/>
    <w:tmpl w:val="6CC0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41BAA"/>
    <w:multiLevelType w:val="hybridMultilevel"/>
    <w:tmpl w:val="161A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0D708C"/>
    <w:multiLevelType w:val="hybridMultilevel"/>
    <w:tmpl w:val="C9AC550E"/>
    <w:lvl w:ilvl="0" w:tplc="DA4E8330">
      <w:start w:val="1"/>
      <w:numFmt w:val="upperLetter"/>
      <w:lvlText w:val="%1."/>
      <w:lvlJc w:val="left"/>
      <w:pPr>
        <w:ind w:left="928"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0" w15:restartNumberingAfterBreak="0">
    <w:nsid w:val="3F4D2C15"/>
    <w:multiLevelType w:val="hybridMultilevel"/>
    <w:tmpl w:val="631EFE66"/>
    <w:lvl w:ilvl="0" w:tplc="B0623D42">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0DF761F"/>
    <w:multiLevelType w:val="hybridMultilevel"/>
    <w:tmpl w:val="8A6016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6794974"/>
    <w:multiLevelType w:val="hybridMultilevel"/>
    <w:tmpl w:val="66C655AC"/>
    <w:lvl w:ilvl="0" w:tplc="276CCA14">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471C4E29"/>
    <w:multiLevelType w:val="hybridMultilevel"/>
    <w:tmpl w:val="7278D3D4"/>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4" w15:restartNumberingAfterBreak="0">
    <w:nsid w:val="4B7A5012"/>
    <w:multiLevelType w:val="hybridMultilevel"/>
    <w:tmpl w:val="BF9C7E0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4BF413B1"/>
    <w:multiLevelType w:val="hybridMultilevel"/>
    <w:tmpl w:val="37C2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B4A54"/>
    <w:multiLevelType w:val="hybridMultilevel"/>
    <w:tmpl w:val="798C86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3646FA8"/>
    <w:multiLevelType w:val="hybridMultilevel"/>
    <w:tmpl w:val="6E623F7C"/>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8" w15:restartNumberingAfterBreak="0">
    <w:nsid w:val="54D06E1D"/>
    <w:multiLevelType w:val="hybridMultilevel"/>
    <w:tmpl w:val="44F8673C"/>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9" w15:restartNumberingAfterBreak="0">
    <w:nsid w:val="54DA71D6"/>
    <w:multiLevelType w:val="hybridMultilevel"/>
    <w:tmpl w:val="4FF02A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9ED1DA2"/>
    <w:multiLevelType w:val="multilevel"/>
    <w:tmpl w:val="41F827BE"/>
    <w:lvl w:ilvl="0">
      <w:start w:val="3"/>
      <w:numFmt w:val="decimal"/>
      <w:lvlText w:val="%1."/>
      <w:lvlJc w:val="left"/>
      <w:pPr>
        <w:ind w:left="927" w:hanging="360"/>
      </w:pPr>
      <w:rPr>
        <w:rFonts w:hint="default"/>
      </w:rPr>
    </w:lvl>
    <w:lvl w:ilvl="1">
      <w:start w:val="4"/>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1" w15:restartNumberingAfterBreak="0">
    <w:nsid w:val="6061428D"/>
    <w:multiLevelType w:val="hybridMultilevel"/>
    <w:tmpl w:val="D9A65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774FFC"/>
    <w:multiLevelType w:val="hybridMultilevel"/>
    <w:tmpl w:val="A2A2D044"/>
    <w:lvl w:ilvl="0" w:tplc="211CA17C">
      <w:start w:val="3"/>
      <w:numFmt w:val="decimal"/>
      <w:lvlText w:val="%1."/>
      <w:lvlJc w:val="left"/>
      <w:pPr>
        <w:ind w:left="1287" w:hanging="360"/>
      </w:pPr>
      <w:rPr>
        <w:rFonts w:eastAsiaTheme="minorHAnsi" w:hint="default"/>
        <w:b/>
        <w:color w:val="2F313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5291EA9"/>
    <w:multiLevelType w:val="hybridMultilevel"/>
    <w:tmpl w:val="02105880"/>
    <w:lvl w:ilvl="0" w:tplc="D012BB68">
      <w:start w:val="1"/>
      <w:numFmt w:val="bullet"/>
      <w:lvlText w:val="•"/>
      <w:lvlJc w:val="left"/>
      <w:pPr>
        <w:ind w:left="422" w:hanging="272"/>
        <w:jc w:val="right"/>
      </w:pPr>
      <w:rPr>
        <w:rFonts w:ascii="Arial" w:eastAsia="Arial" w:hAnsi="Arial" w:hint="default"/>
        <w:b/>
        <w:bCs/>
        <w:color w:val="2F2F2F"/>
        <w:w w:val="142"/>
        <w:sz w:val="24"/>
        <w:szCs w:val="24"/>
      </w:rPr>
    </w:lvl>
    <w:lvl w:ilvl="1" w:tplc="B2CCEBB8">
      <w:start w:val="1"/>
      <w:numFmt w:val="bullet"/>
      <w:lvlText w:val="•"/>
      <w:lvlJc w:val="left"/>
      <w:pPr>
        <w:ind w:left="2269" w:hanging="365"/>
      </w:pPr>
      <w:rPr>
        <w:rFonts w:ascii="Arial" w:eastAsia="Arial" w:hAnsi="Arial" w:hint="default"/>
        <w:color w:val="2F3131"/>
        <w:w w:val="149"/>
        <w:sz w:val="23"/>
        <w:szCs w:val="23"/>
      </w:rPr>
    </w:lvl>
    <w:lvl w:ilvl="2" w:tplc="6F5CB096">
      <w:start w:val="1"/>
      <w:numFmt w:val="bullet"/>
      <w:lvlText w:val="•"/>
      <w:lvlJc w:val="left"/>
      <w:pPr>
        <w:ind w:left="1882" w:hanging="358"/>
      </w:pPr>
      <w:rPr>
        <w:rFonts w:ascii="Arial" w:eastAsia="Arial" w:hAnsi="Arial" w:hint="default"/>
        <w:color w:val="2F3131"/>
        <w:w w:val="161"/>
        <w:sz w:val="23"/>
        <w:szCs w:val="23"/>
      </w:rPr>
    </w:lvl>
    <w:lvl w:ilvl="3" w:tplc="E7787F42">
      <w:start w:val="1"/>
      <w:numFmt w:val="bullet"/>
      <w:lvlText w:val="•"/>
      <w:lvlJc w:val="left"/>
      <w:pPr>
        <w:ind w:left="1940" w:hanging="359"/>
      </w:pPr>
      <w:rPr>
        <w:rFonts w:ascii="Arial" w:eastAsia="Arial" w:hAnsi="Arial" w:hint="default"/>
        <w:color w:val="2A2A2A"/>
        <w:w w:val="162"/>
        <w:sz w:val="23"/>
        <w:szCs w:val="23"/>
      </w:rPr>
    </w:lvl>
    <w:lvl w:ilvl="4" w:tplc="8CF2889C">
      <w:start w:val="1"/>
      <w:numFmt w:val="bullet"/>
      <w:lvlText w:val="•"/>
      <w:lvlJc w:val="left"/>
      <w:pPr>
        <w:ind w:left="2269" w:hanging="359"/>
      </w:pPr>
      <w:rPr>
        <w:rFonts w:hint="default"/>
      </w:rPr>
    </w:lvl>
    <w:lvl w:ilvl="5" w:tplc="550AF6BE">
      <w:start w:val="1"/>
      <w:numFmt w:val="bullet"/>
      <w:lvlText w:val="•"/>
      <w:lvlJc w:val="left"/>
      <w:pPr>
        <w:ind w:left="3670" w:hanging="359"/>
      </w:pPr>
      <w:rPr>
        <w:rFonts w:hint="default"/>
      </w:rPr>
    </w:lvl>
    <w:lvl w:ilvl="6" w:tplc="6E005674">
      <w:start w:val="1"/>
      <w:numFmt w:val="bullet"/>
      <w:lvlText w:val="•"/>
      <w:lvlJc w:val="left"/>
      <w:pPr>
        <w:ind w:left="5072" w:hanging="359"/>
      </w:pPr>
      <w:rPr>
        <w:rFonts w:hint="default"/>
      </w:rPr>
    </w:lvl>
    <w:lvl w:ilvl="7" w:tplc="3B62B210">
      <w:start w:val="1"/>
      <w:numFmt w:val="bullet"/>
      <w:lvlText w:val="•"/>
      <w:lvlJc w:val="left"/>
      <w:pPr>
        <w:ind w:left="6474" w:hanging="359"/>
      </w:pPr>
      <w:rPr>
        <w:rFonts w:hint="default"/>
      </w:rPr>
    </w:lvl>
    <w:lvl w:ilvl="8" w:tplc="8B220038">
      <w:start w:val="1"/>
      <w:numFmt w:val="bullet"/>
      <w:lvlText w:val="•"/>
      <w:lvlJc w:val="left"/>
      <w:pPr>
        <w:ind w:left="7876" w:hanging="359"/>
      </w:pPr>
      <w:rPr>
        <w:rFonts w:hint="default"/>
      </w:rPr>
    </w:lvl>
  </w:abstractNum>
  <w:abstractNum w:abstractNumId="34" w15:restartNumberingAfterBreak="0">
    <w:nsid w:val="691927F2"/>
    <w:multiLevelType w:val="hybridMultilevel"/>
    <w:tmpl w:val="6CD6C05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35"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6" w15:restartNumberingAfterBreak="0">
    <w:nsid w:val="7980631C"/>
    <w:multiLevelType w:val="hybridMultilevel"/>
    <w:tmpl w:val="6B8C50A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CBD2AEC"/>
    <w:multiLevelType w:val="hybridMultilevel"/>
    <w:tmpl w:val="C74AFF26"/>
    <w:lvl w:ilvl="0" w:tplc="050ACB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3"/>
  </w:num>
  <w:num w:numId="2">
    <w:abstractNumId w:val="35"/>
  </w:num>
  <w:num w:numId="3">
    <w:abstractNumId w:val="36"/>
  </w:num>
  <w:num w:numId="4">
    <w:abstractNumId w:val="3"/>
  </w:num>
  <w:num w:numId="5">
    <w:abstractNumId w:val="29"/>
  </w:num>
  <w:num w:numId="6">
    <w:abstractNumId w:val="1"/>
  </w:num>
  <w:num w:numId="7">
    <w:abstractNumId w:val="22"/>
  </w:num>
  <w:num w:numId="8">
    <w:abstractNumId w:val="32"/>
  </w:num>
  <w:num w:numId="9">
    <w:abstractNumId w:val="9"/>
  </w:num>
  <w:num w:numId="10">
    <w:abstractNumId w:val="12"/>
  </w:num>
  <w:num w:numId="11">
    <w:abstractNumId w:val="24"/>
  </w:num>
  <w:num w:numId="12">
    <w:abstractNumId w:val="27"/>
  </w:num>
  <w:num w:numId="13">
    <w:abstractNumId w:val="27"/>
  </w:num>
  <w:num w:numId="14">
    <w:abstractNumId w:val="26"/>
  </w:num>
  <w:num w:numId="15">
    <w:abstractNumId w:val="31"/>
  </w:num>
  <w:num w:numId="16">
    <w:abstractNumId w:val="18"/>
  </w:num>
  <w:num w:numId="17">
    <w:abstractNumId w:val="23"/>
  </w:num>
  <w:num w:numId="18">
    <w:abstractNumId w:val="14"/>
  </w:num>
  <w:num w:numId="19">
    <w:abstractNumId w:val="25"/>
  </w:num>
  <w:num w:numId="20">
    <w:abstractNumId w:val="15"/>
  </w:num>
  <w:num w:numId="21">
    <w:abstractNumId w:val="2"/>
  </w:num>
  <w:num w:numId="22">
    <w:abstractNumId w:val="37"/>
  </w:num>
  <w:num w:numId="23">
    <w:abstractNumId w:val="8"/>
  </w:num>
  <w:num w:numId="24">
    <w:abstractNumId w:val="6"/>
  </w:num>
  <w:num w:numId="25">
    <w:abstractNumId w:val="20"/>
  </w:num>
  <w:num w:numId="26">
    <w:abstractNumId w:val="7"/>
  </w:num>
  <w:num w:numId="27">
    <w:abstractNumId w:val="13"/>
  </w:num>
  <w:num w:numId="28">
    <w:abstractNumId w:val="30"/>
  </w:num>
  <w:num w:numId="29">
    <w:abstractNumId w:val="34"/>
  </w:num>
  <w:num w:numId="30">
    <w:abstractNumId w:val="35"/>
  </w:num>
  <w:num w:numId="31">
    <w:abstractNumId w:val="35"/>
  </w:num>
  <w:num w:numId="32">
    <w:abstractNumId w:val="0"/>
  </w:num>
  <w:num w:numId="33">
    <w:abstractNumId w:val="21"/>
  </w:num>
  <w:num w:numId="34">
    <w:abstractNumId w:val="35"/>
  </w:num>
  <w:num w:numId="35">
    <w:abstractNumId w:val="35"/>
  </w:num>
  <w:num w:numId="36">
    <w:abstractNumId w:val="35"/>
  </w:num>
  <w:num w:numId="37">
    <w:abstractNumId w:val="35"/>
  </w:num>
  <w:num w:numId="38">
    <w:abstractNumId w:val="5"/>
  </w:num>
  <w:num w:numId="39">
    <w:abstractNumId w:val="16"/>
  </w:num>
  <w:num w:numId="40">
    <w:abstractNumId w:val="19"/>
  </w:num>
  <w:num w:numId="41">
    <w:abstractNumId w:val="17"/>
  </w:num>
  <w:num w:numId="42">
    <w:abstractNumId w:val="11"/>
  </w:num>
  <w:num w:numId="43">
    <w:abstractNumId w:val="10"/>
  </w:num>
  <w:num w:numId="44">
    <w:abstractNumId w:val="4"/>
  </w:num>
  <w:num w:numId="45">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51"/>
    <w:rsid w:val="000037EF"/>
    <w:rsid w:val="000049FF"/>
    <w:rsid w:val="00005354"/>
    <w:rsid w:val="00017038"/>
    <w:rsid w:val="0003050A"/>
    <w:rsid w:val="0003213B"/>
    <w:rsid w:val="000409E2"/>
    <w:rsid w:val="00043A47"/>
    <w:rsid w:val="00043EB1"/>
    <w:rsid w:val="00045EF9"/>
    <w:rsid w:val="00056999"/>
    <w:rsid w:val="00057DBD"/>
    <w:rsid w:val="000619AA"/>
    <w:rsid w:val="00064F0B"/>
    <w:rsid w:val="0006647B"/>
    <w:rsid w:val="00072A35"/>
    <w:rsid w:val="00073EAF"/>
    <w:rsid w:val="0007592A"/>
    <w:rsid w:val="00076C68"/>
    <w:rsid w:val="00076DD9"/>
    <w:rsid w:val="00097407"/>
    <w:rsid w:val="00097B28"/>
    <w:rsid w:val="000A0CBF"/>
    <w:rsid w:val="000B57AA"/>
    <w:rsid w:val="000C4532"/>
    <w:rsid w:val="000C6F44"/>
    <w:rsid w:val="000D1524"/>
    <w:rsid w:val="000D215A"/>
    <w:rsid w:val="000F3A0A"/>
    <w:rsid w:val="00101B39"/>
    <w:rsid w:val="00104FDD"/>
    <w:rsid w:val="00105E4B"/>
    <w:rsid w:val="00107AEE"/>
    <w:rsid w:val="00125CDC"/>
    <w:rsid w:val="00126CAC"/>
    <w:rsid w:val="00127499"/>
    <w:rsid w:val="0013337E"/>
    <w:rsid w:val="001337EA"/>
    <w:rsid w:val="00150E14"/>
    <w:rsid w:val="001525B0"/>
    <w:rsid w:val="00153DC8"/>
    <w:rsid w:val="0016069B"/>
    <w:rsid w:val="00166C61"/>
    <w:rsid w:val="001752B4"/>
    <w:rsid w:val="001801F2"/>
    <w:rsid w:val="00181123"/>
    <w:rsid w:val="00184516"/>
    <w:rsid w:val="001849C5"/>
    <w:rsid w:val="001861E5"/>
    <w:rsid w:val="00186BBA"/>
    <w:rsid w:val="00190E53"/>
    <w:rsid w:val="001A5FE8"/>
    <w:rsid w:val="001D06F6"/>
    <w:rsid w:val="001D6DAC"/>
    <w:rsid w:val="001D7190"/>
    <w:rsid w:val="001E2400"/>
    <w:rsid w:val="001E6D98"/>
    <w:rsid w:val="001F1220"/>
    <w:rsid w:val="001F1300"/>
    <w:rsid w:val="00201E77"/>
    <w:rsid w:val="002140B1"/>
    <w:rsid w:val="00217E09"/>
    <w:rsid w:val="00227657"/>
    <w:rsid w:val="00236A74"/>
    <w:rsid w:val="00243191"/>
    <w:rsid w:val="00250F82"/>
    <w:rsid w:val="00254B60"/>
    <w:rsid w:val="00260126"/>
    <w:rsid w:val="00260C2A"/>
    <w:rsid w:val="00263364"/>
    <w:rsid w:val="00263569"/>
    <w:rsid w:val="00271737"/>
    <w:rsid w:val="00271C33"/>
    <w:rsid w:val="0028180B"/>
    <w:rsid w:val="002838CF"/>
    <w:rsid w:val="00290350"/>
    <w:rsid w:val="00297736"/>
    <w:rsid w:val="002A0347"/>
    <w:rsid w:val="002A32A7"/>
    <w:rsid w:val="002A50AE"/>
    <w:rsid w:val="002A6C62"/>
    <w:rsid w:val="002A6DEB"/>
    <w:rsid w:val="002B3D8E"/>
    <w:rsid w:val="002B4859"/>
    <w:rsid w:val="002C159F"/>
    <w:rsid w:val="002D0272"/>
    <w:rsid w:val="002D20CE"/>
    <w:rsid w:val="002D738B"/>
    <w:rsid w:val="002E7468"/>
    <w:rsid w:val="002F26A1"/>
    <w:rsid w:val="002F3A61"/>
    <w:rsid w:val="00300EF2"/>
    <w:rsid w:val="003015A5"/>
    <w:rsid w:val="003038E2"/>
    <w:rsid w:val="00304102"/>
    <w:rsid w:val="0031533A"/>
    <w:rsid w:val="00323A34"/>
    <w:rsid w:val="0032592A"/>
    <w:rsid w:val="003342C1"/>
    <w:rsid w:val="003342E9"/>
    <w:rsid w:val="003362D0"/>
    <w:rsid w:val="003366F3"/>
    <w:rsid w:val="0035667C"/>
    <w:rsid w:val="00356EB3"/>
    <w:rsid w:val="00362F39"/>
    <w:rsid w:val="00364466"/>
    <w:rsid w:val="00366019"/>
    <w:rsid w:val="00371D94"/>
    <w:rsid w:val="003725AA"/>
    <w:rsid w:val="003778B9"/>
    <w:rsid w:val="003843B4"/>
    <w:rsid w:val="00391444"/>
    <w:rsid w:val="00391BE2"/>
    <w:rsid w:val="003965C3"/>
    <w:rsid w:val="003A16C4"/>
    <w:rsid w:val="003A5935"/>
    <w:rsid w:val="003A67B5"/>
    <w:rsid w:val="003A71A2"/>
    <w:rsid w:val="003C01FE"/>
    <w:rsid w:val="003C1D3A"/>
    <w:rsid w:val="003C430C"/>
    <w:rsid w:val="003C4CB0"/>
    <w:rsid w:val="003D2AE1"/>
    <w:rsid w:val="003E08A4"/>
    <w:rsid w:val="003E13CF"/>
    <w:rsid w:val="003E4DDD"/>
    <w:rsid w:val="003E5599"/>
    <w:rsid w:val="003F4EA0"/>
    <w:rsid w:val="0040041F"/>
    <w:rsid w:val="0040150A"/>
    <w:rsid w:val="004062D6"/>
    <w:rsid w:val="004150C1"/>
    <w:rsid w:val="00416276"/>
    <w:rsid w:val="00421D35"/>
    <w:rsid w:val="00457051"/>
    <w:rsid w:val="00457C32"/>
    <w:rsid w:val="00461932"/>
    <w:rsid w:val="0046234D"/>
    <w:rsid w:val="0046647E"/>
    <w:rsid w:val="00495E25"/>
    <w:rsid w:val="004B446A"/>
    <w:rsid w:val="004C59BF"/>
    <w:rsid w:val="004D1872"/>
    <w:rsid w:val="004D348E"/>
    <w:rsid w:val="00503967"/>
    <w:rsid w:val="0050495F"/>
    <w:rsid w:val="00527B2F"/>
    <w:rsid w:val="00546C33"/>
    <w:rsid w:val="0054745D"/>
    <w:rsid w:val="00552F4A"/>
    <w:rsid w:val="00560255"/>
    <w:rsid w:val="00566240"/>
    <w:rsid w:val="00577E10"/>
    <w:rsid w:val="00582565"/>
    <w:rsid w:val="005A593E"/>
    <w:rsid w:val="005B2108"/>
    <w:rsid w:val="005C0838"/>
    <w:rsid w:val="005C65E6"/>
    <w:rsid w:val="005F0FBA"/>
    <w:rsid w:val="005F7A17"/>
    <w:rsid w:val="00601BD9"/>
    <w:rsid w:val="006037A9"/>
    <w:rsid w:val="006038F1"/>
    <w:rsid w:val="0060430F"/>
    <w:rsid w:val="00604708"/>
    <w:rsid w:val="006051D4"/>
    <w:rsid w:val="0060658F"/>
    <w:rsid w:val="00616695"/>
    <w:rsid w:val="00625951"/>
    <w:rsid w:val="0063094C"/>
    <w:rsid w:val="006523DA"/>
    <w:rsid w:val="00655297"/>
    <w:rsid w:val="006554F4"/>
    <w:rsid w:val="00660B6D"/>
    <w:rsid w:val="00661B04"/>
    <w:rsid w:val="00663A4F"/>
    <w:rsid w:val="00670480"/>
    <w:rsid w:val="00675437"/>
    <w:rsid w:val="006773C8"/>
    <w:rsid w:val="00681924"/>
    <w:rsid w:val="00681FC2"/>
    <w:rsid w:val="0068522E"/>
    <w:rsid w:val="00686E21"/>
    <w:rsid w:val="00691AFD"/>
    <w:rsid w:val="006A024E"/>
    <w:rsid w:val="006A128E"/>
    <w:rsid w:val="006A3C5F"/>
    <w:rsid w:val="006C26BD"/>
    <w:rsid w:val="006C33B6"/>
    <w:rsid w:val="006C4265"/>
    <w:rsid w:val="006C581D"/>
    <w:rsid w:val="006E3B67"/>
    <w:rsid w:val="006E3E4B"/>
    <w:rsid w:val="006E4607"/>
    <w:rsid w:val="006E5E65"/>
    <w:rsid w:val="006F28CA"/>
    <w:rsid w:val="007007E6"/>
    <w:rsid w:val="007060CB"/>
    <w:rsid w:val="00720F74"/>
    <w:rsid w:val="00723441"/>
    <w:rsid w:val="007400EE"/>
    <w:rsid w:val="007475C8"/>
    <w:rsid w:val="00752653"/>
    <w:rsid w:val="0075298B"/>
    <w:rsid w:val="007566D6"/>
    <w:rsid w:val="007646D6"/>
    <w:rsid w:val="007770FF"/>
    <w:rsid w:val="00777E6D"/>
    <w:rsid w:val="007816A7"/>
    <w:rsid w:val="00781D42"/>
    <w:rsid w:val="0078228A"/>
    <w:rsid w:val="007834D1"/>
    <w:rsid w:val="00787702"/>
    <w:rsid w:val="00794764"/>
    <w:rsid w:val="00794BDD"/>
    <w:rsid w:val="007977D7"/>
    <w:rsid w:val="007A3EC4"/>
    <w:rsid w:val="007A5662"/>
    <w:rsid w:val="007B06FB"/>
    <w:rsid w:val="007B17B0"/>
    <w:rsid w:val="007B2B12"/>
    <w:rsid w:val="007C4170"/>
    <w:rsid w:val="007C4C70"/>
    <w:rsid w:val="007D0A67"/>
    <w:rsid w:val="007D3B3B"/>
    <w:rsid w:val="007D4C0A"/>
    <w:rsid w:val="007E0BE7"/>
    <w:rsid w:val="007F0193"/>
    <w:rsid w:val="007F14CA"/>
    <w:rsid w:val="008304AC"/>
    <w:rsid w:val="00831EE1"/>
    <w:rsid w:val="008347F9"/>
    <w:rsid w:val="00843E23"/>
    <w:rsid w:val="00857D52"/>
    <w:rsid w:val="00870D25"/>
    <w:rsid w:val="00894199"/>
    <w:rsid w:val="008A0F26"/>
    <w:rsid w:val="008A1DF4"/>
    <w:rsid w:val="008A40FC"/>
    <w:rsid w:val="008B2BAC"/>
    <w:rsid w:val="008B36B3"/>
    <w:rsid w:val="008B4997"/>
    <w:rsid w:val="008B633A"/>
    <w:rsid w:val="008E35FF"/>
    <w:rsid w:val="008E7A44"/>
    <w:rsid w:val="008F20F2"/>
    <w:rsid w:val="008F4D53"/>
    <w:rsid w:val="008F6DF9"/>
    <w:rsid w:val="008F7981"/>
    <w:rsid w:val="009034C8"/>
    <w:rsid w:val="00920E1B"/>
    <w:rsid w:val="00922180"/>
    <w:rsid w:val="0092794A"/>
    <w:rsid w:val="009300E8"/>
    <w:rsid w:val="0093241B"/>
    <w:rsid w:val="00940130"/>
    <w:rsid w:val="009455B1"/>
    <w:rsid w:val="00956F2F"/>
    <w:rsid w:val="00962633"/>
    <w:rsid w:val="00971BED"/>
    <w:rsid w:val="0097430A"/>
    <w:rsid w:val="00975E90"/>
    <w:rsid w:val="00977C7F"/>
    <w:rsid w:val="0099512B"/>
    <w:rsid w:val="00996E8B"/>
    <w:rsid w:val="009A3E09"/>
    <w:rsid w:val="009A3F34"/>
    <w:rsid w:val="009A7082"/>
    <w:rsid w:val="009C157A"/>
    <w:rsid w:val="009C30D6"/>
    <w:rsid w:val="009C3C5C"/>
    <w:rsid w:val="009E04D8"/>
    <w:rsid w:val="009F3C23"/>
    <w:rsid w:val="00A067B8"/>
    <w:rsid w:val="00A07930"/>
    <w:rsid w:val="00A13DAB"/>
    <w:rsid w:val="00A22342"/>
    <w:rsid w:val="00A37976"/>
    <w:rsid w:val="00A46720"/>
    <w:rsid w:val="00A518EF"/>
    <w:rsid w:val="00A5691F"/>
    <w:rsid w:val="00A60BD7"/>
    <w:rsid w:val="00A62115"/>
    <w:rsid w:val="00A62C90"/>
    <w:rsid w:val="00A720E4"/>
    <w:rsid w:val="00A8300F"/>
    <w:rsid w:val="00A90217"/>
    <w:rsid w:val="00A92A15"/>
    <w:rsid w:val="00AA2207"/>
    <w:rsid w:val="00AA752B"/>
    <w:rsid w:val="00AB46B0"/>
    <w:rsid w:val="00AB4C17"/>
    <w:rsid w:val="00AB4F77"/>
    <w:rsid w:val="00AC45A3"/>
    <w:rsid w:val="00AD4CA8"/>
    <w:rsid w:val="00AE0D0C"/>
    <w:rsid w:val="00AE726E"/>
    <w:rsid w:val="00AE73DD"/>
    <w:rsid w:val="00AF7832"/>
    <w:rsid w:val="00B06EF8"/>
    <w:rsid w:val="00B20196"/>
    <w:rsid w:val="00B2184F"/>
    <w:rsid w:val="00B3344E"/>
    <w:rsid w:val="00B3410C"/>
    <w:rsid w:val="00B40DA0"/>
    <w:rsid w:val="00B47C0E"/>
    <w:rsid w:val="00B53BE7"/>
    <w:rsid w:val="00B62E14"/>
    <w:rsid w:val="00B8239D"/>
    <w:rsid w:val="00B90355"/>
    <w:rsid w:val="00B93582"/>
    <w:rsid w:val="00B94BEA"/>
    <w:rsid w:val="00BA5FA4"/>
    <w:rsid w:val="00BA67A9"/>
    <w:rsid w:val="00BA6ACE"/>
    <w:rsid w:val="00BA6F16"/>
    <w:rsid w:val="00BB2914"/>
    <w:rsid w:val="00BC0E89"/>
    <w:rsid w:val="00BC3941"/>
    <w:rsid w:val="00BC539E"/>
    <w:rsid w:val="00BC5EFB"/>
    <w:rsid w:val="00BE0A6A"/>
    <w:rsid w:val="00BE1907"/>
    <w:rsid w:val="00BF01C3"/>
    <w:rsid w:val="00BF4FC9"/>
    <w:rsid w:val="00BF50CB"/>
    <w:rsid w:val="00C010B5"/>
    <w:rsid w:val="00C07D38"/>
    <w:rsid w:val="00C1650A"/>
    <w:rsid w:val="00C36D64"/>
    <w:rsid w:val="00C427CE"/>
    <w:rsid w:val="00C429E8"/>
    <w:rsid w:val="00C44294"/>
    <w:rsid w:val="00C54C96"/>
    <w:rsid w:val="00C5660F"/>
    <w:rsid w:val="00C67002"/>
    <w:rsid w:val="00C6711D"/>
    <w:rsid w:val="00C70CC8"/>
    <w:rsid w:val="00C73EF0"/>
    <w:rsid w:val="00C77405"/>
    <w:rsid w:val="00C80145"/>
    <w:rsid w:val="00C82D8D"/>
    <w:rsid w:val="00C87830"/>
    <w:rsid w:val="00C90E12"/>
    <w:rsid w:val="00C97551"/>
    <w:rsid w:val="00CA0F23"/>
    <w:rsid w:val="00CA1F57"/>
    <w:rsid w:val="00CA75D8"/>
    <w:rsid w:val="00CA7ADB"/>
    <w:rsid w:val="00CC25F1"/>
    <w:rsid w:val="00CC39B6"/>
    <w:rsid w:val="00CC52D4"/>
    <w:rsid w:val="00CC5877"/>
    <w:rsid w:val="00CD516D"/>
    <w:rsid w:val="00CD6745"/>
    <w:rsid w:val="00CE748D"/>
    <w:rsid w:val="00CE7842"/>
    <w:rsid w:val="00CF325F"/>
    <w:rsid w:val="00CF3778"/>
    <w:rsid w:val="00CF529B"/>
    <w:rsid w:val="00D05E6D"/>
    <w:rsid w:val="00D11B9A"/>
    <w:rsid w:val="00D12B0E"/>
    <w:rsid w:val="00D15170"/>
    <w:rsid w:val="00D21210"/>
    <w:rsid w:val="00D30591"/>
    <w:rsid w:val="00D30AE9"/>
    <w:rsid w:val="00D3402D"/>
    <w:rsid w:val="00D4144C"/>
    <w:rsid w:val="00D420DB"/>
    <w:rsid w:val="00D4408C"/>
    <w:rsid w:val="00D473F9"/>
    <w:rsid w:val="00D522AF"/>
    <w:rsid w:val="00D57465"/>
    <w:rsid w:val="00D76F2A"/>
    <w:rsid w:val="00DB49C7"/>
    <w:rsid w:val="00DC3AA9"/>
    <w:rsid w:val="00DC6F7C"/>
    <w:rsid w:val="00DD5EFE"/>
    <w:rsid w:val="00DE1BFA"/>
    <w:rsid w:val="00DE65E0"/>
    <w:rsid w:val="00DE7D97"/>
    <w:rsid w:val="00DF0AA2"/>
    <w:rsid w:val="00E00212"/>
    <w:rsid w:val="00E064EB"/>
    <w:rsid w:val="00E11452"/>
    <w:rsid w:val="00E3341B"/>
    <w:rsid w:val="00E40011"/>
    <w:rsid w:val="00E40233"/>
    <w:rsid w:val="00E40777"/>
    <w:rsid w:val="00E503F9"/>
    <w:rsid w:val="00E505E2"/>
    <w:rsid w:val="00E50671"/>
    <w:rsid w:val="00E72C38"/>
    <w:rsid w:val="00E776C9"/>
    <w:rsid w:val="00E84194"/>
    <w:rsid w:val="00E849A0"/>
    <w:rsid w:val="00E8575E"/>
    <w:rsid w:val="00E94CC2"/>
    <w:rsid w:val="00EA45CA"/>
    <w:rsid w:val="00EA4697"/>
    <w:rsid w:val="00EB136C"/>
    <w:rsid w:val="00EB57BD"/>
    <w:rsid w:val="00EB587C"/>
    <w:rsid w:val="00EC091A"/>
    <w:rsid w:val="00EC0EC8"/>
    <w:rsid w:val="00EE0BEC"/>
    <w:rsid w:val="00EE2E30"/>
    <w:rsid w:val="00EE40B5"/>
    <w:rsid w:val="00EE5738"/>
    <w:rsid w:val="00F00995"/>
    <w:rsid w:val="00F03BE7"/>
    <w:rsid w:val="00F220E5"/>
    <w:rsid w:val="00F273EF"/>
    <w:rsid w:val="00F309C5"/>
    <w:rsid w:val="00F376B2"/>
    <w:rsid w:val="00F452D0"/>
    <w:rsid w:val="00F53C54"/>
    <w:rsid w:val="00F54FBC"/>
    <w:rsid w:val="00F64D66"/>
    <w:rsid w:val="00F6549A"/>
    <w:rsid w:val="00F67D7F"/>
    <w:rsid w:val="00F72599"/>
    <w:rsid w:val="00F72BC3"/>
    <w:rsid w:val="00F7684A"/>
    <w:rsid w:val="00F91ABC"/>
    <w:rsid w:val="00F96787"/>
    <w:rsid w:val="00FA2D82"/>
    <w:rsid w:val="00FA4EF6"/>
    <w:rsid w:val="00FA6996"/>
    <w:rsid w:val="00FC1B5F"/>
    <w:rsid w:val="00FC39B9"/>
    <w:rsid w:val="00FC6A21"/>
    <w:rsid w:val="00FD0EF1"/>
    <w:rsid w:val="00FE0684"/>
    <w:rsid w:val="00FE0916"/>
    <w:rsid w:val="00FE112A"/>
    <w:rsid w:val="00FF59D5"/>
    <w:rsid w:val="00FF7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54BC4"/>
  <w15:docId w15:val="{BFBEE2FE-34F8-4853-A0D6-34872953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6695"/>
    <w:rPr>
      <w:lang w:val="en-GB"/>
    </w:rPr>
  </w:style>
  <w:style w:type="paragraph" w:styleId="Heading1">
    <w:name w:val="heading 1"/>
    <w:basedOn w:val="Normal"/>
    <w:uiPriority w:val="1"/>
    <w:qFormat/>
    <w:rsid w:val="003342E9"/>
    <w:pPr>
      <w:ind w:left="1365"/>
      <w:outlineLvl w:val="0"/>
    </w:pPr>
    <w:rPr>
      <w:rFonts w:ascii="Arial" w:eastAsia="Arial" w:hAnsi="Arial"/>
      <w:b/>
      <w:sz w:val="24"/>
      <w:szCs w:val="24"/>
    </w:rPr>
  </w:style>
  <w:style w:type="paragraph" w:styleId="Heading2">
    <w:name w:val="heading 2"/>
    <w:basedOn w:val="Normal"/>
    <w:next w:val="Normal"/>
    <w:link w:val="Heading2Char"/>
    <w:uiPriority w:val="9"/>
    <w:unhideWhenUsed/>
    <w:qFormat/>
    <w:rsid w:val="00F72BC3"/>
    <w:pPr>
      <w:keepNext/>
      <w:keepLines/>
      <w:spacing w:before="40"/>
      <w:outlineLvl w:val="1"/>
    </w:pPr>
    <w:rPr>
      <w:rFonts w:ascii="Arial" w:eastAsiaTheme="majorEastAsia" w:hAnsi="Arial" w:cstheme="majorBidi"/>
      <w:sz w:val="24"/>
      <w:szCs w:val="26"/>
      <w:u w:val="single"/>
    </w:rPr>
  </w:style>
  <w:style w:type="paragraph" w:styleId="Heading3">
    <w:name w:val="heading 3"/>
    <w:basedOn w:val="Normal"/>
    <w:next w:val="Normal"/>
    <w:link w:val="Heading3Char"/>
    <w:uiPriority w:val="9"/>
    <w:unhideWhenUsed/>
    <w:qFormat/>
    <w:rsid w:val="00495E25"/>
    <w:pPr>
      <w:keepNext/>
      <w:keepLines/>
      <w:spacing w:before="40" w:line="360" w:lineRule="auto"/>
      <w:outlineLvl w:val="2"/>
    </w:pPr>
    <w:rPr>
      <w:rFonts w:ascii="Arial" w:eastAsiaTheme="majorEastAsia" w:hAnsi="Arial" w:cstheme="majorBidi"/>
      <w:sz w:val="24"/>
      <w:szCs w:val="24"/>
    </w:rPr>
  </w:style>
  <w:style w:type="paragraph" w:styleId="Heading8">
    <w:name w:val="heading 8"/>
    <w:basedOn w:val="Normal"/>
    <w:next w:val="Normal"/>
    <w:link w:val="Heading8Char"/>
    <w:uiPriority w:val="9"/>
    <w:semiHidden/>
    <w:unhideWhenUsed/>
    <w:qFormat/>
    <w:rsid w:val="003F4EA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 w:hanging="358"/>
    </w:pPr>
    <w:rPr>
      <w:rFonts w:ascii="Arial" w:eastAsia="Arial" w:hAnsi="Arial"/>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2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5F1"/>
    <w:rPr>
      <w:rFonts w:ascii="Segoe UI" w:hAnsi="Segoe UI" w:cs="Segoe UI"/>
      <w:sz w:val="18"/>
      <w:szCs w:val="18"/>
    </w:rPr>
  </w:style>
  <w:style w:type="paragraph" w:customStyle="1" w:styleId="Bullets">
    <w:name w:val="Bullets"/>
    <w:basedOn w:val="BodyTextIndent"/>
    <w:rsid w:val="00CC25F1"/>
    <w:pPr>
      <w:numPr>
        <w:numId w:val="2"/>
      </w:numPr>
      <w:adjustRightInd w:val="0"/>
      <w:spacing w:after="240"/>
      <w:jc w:val="both"/>
      <w:textAlignment w:val="baseline"/>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CC25F1"/>
    <w:pPr>
      <w:spacing w:after="120"/>
      <w:ind w:left="283"/>
    </w:pPr>
  </w:style>
  <w:style w:type="character" w:customStyle="1" w:styleId="BodyTextIndentChar">
    <w:name w:val="Body Text Indent Char"/>
    <w:basedOn w:val="DefaultParagraphFont"/>
    <w:link w:val="BodyTextIndent"/>
    <w:uiPriority w:val="99"/>
    <w:semiHidden/>
    <w:rsid w:val="00CC25F1"/>
  </w:style>
  <w:style w:type="character" w:customStyle="1" w:styleId="Heading8Char">
    <w:name w:val="Heading 8 Char"/>
    <w:basedOn w:val="DefaultParagraphFont"/>
    <w:link w:val="Heading8"/>
    <w:rsid w:val="003F4EA0"/>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rsid w:val="00F72BC3"/>
    <w:rPr>
      <w:rFonts w:ascii="Arial" w:eastAsiaTheme="majorEastAsia" w:hAnsi="Arial" w:cstheme="majorBidi"/>
      <w:sz w:val="24"/>
      <w:szCs w:val="26"/>
      <w:u w:val="single"/>
      <w:lang w:val="en-GB"/>
    </w:rPr>
  </w:style>
  <w:style w:type="character" w:customStyle="1" w:styleId="Heading3Char">
    <w:name w:val="Heading 3 Char"/>
    <w:basedOn w:val="DefaultParagraphFont"/>
    <w:link w:val="Heading3"/>
    <w:uiPriority w:val="9"/>
    <w:rsid w:val="00495E25"/>
    <w:rPr>
      <w:rFonts w:ascii="Arial" w:eastAsiaTheme="majorEastAsia" w:hAnsi="Arial" w:cstheme="majorBidi"/>
      <w:sz w:val="24"/>
      <w:szCs w:val="24"/>
      <w:lang w:val="en-GB"/>
    </w:rPr>
  </w:style>
  <w:style w:type="paragraph" w:customStyle="1" w:styleId="ManualTitle">
    <w:name w:val="Manual Title"/>
    <w:basedOn w:val="Heading3"/>
    <w:rsid w:val="00C36D64"/>
    <w:pPr>
      <w:keepLines w:val="0"/>
      <w:adjustRightInd w:val="0"/>
      <w:spacing w:before="0" w:after="240"/>
      <w:jc w:val="center"/>
      <w:textAlignment w:val="baseline"/>
    </w:pPr>
    <w:rPr>
      <w:rFonts w:eastAsia="Calibri" w:cs="Times New Roman"/>
      <w:b/>
      <w:i/>
      <w:iCs/>
      <w:sz w:val="44"/>
      <w:szCs w:val="26"/>
    </w:rPr>
  </w:style>
  <w:style w:type="character" w:styleId="Hyperlink">
    <w:name w:val="Hyperlink"/>
    <w:basedOn w:val="DefaultParagraphFont"/>
    <w:uiPriority w:val="99"/>
    <w:unhideWhenUsed/>
    <w:rsid w:val="00263569"/>
    <w:rPr>
      <w:color w:val="0000FF" w:themeColor="hyperlink"/>
      <w:u w:val="single"/>
    </w:rPr>
  </w:style>
  <w:style w:type="paragraph" w:styleId="Header">
    <w:name w:val="header"/>
    <w:basedOn w:val="Normal"/>
    <w:link w:val="HeaderChar"/>
    <w:uiPriority w:val="99"/>
    <w:unhideWhenUsed/>
    <w:rsid w:val="00E505E2"/>
    <w:pPr>
      <w:tabs>
        <w:tab w:val="center" w:pos="4513"/>
        <w:tab w:val="right" w:pos="9026"/>
      </w:tabs>
    </w:pPr>
  </w:style>
  <w:style w:type="character" w:customStyle="1" w:styleId="HeaderChar">
    <w:name w:val="Header Char"/>
    <w:basedOn w:val="DefaultParagraphFont"/>
    <w:link w:val="Header"/>
    <w:uiPriority w:val="99"/>
    <w:rsid w:val="00E505E2"/>
  </w:style>
  <w:style w:type="paragraph" w:styleId="Footer">
    <w:name w:val="footer"/>
    <w:basedOn w:val="Normal"/>
    <w:link w:val="FooterChar"/>
    <w:uiPriority w:val="99"/>
    <w:unhideWhenUsed/>
    <w:rsid w:val="00E505E2"/>
    <w:pPr>
      <w:tabs>
        <w:tab w:val="center" w:pos="4513"/>
        <w:tab w:val="right" w:pos="9026"/>
      </w:tabs>
    </w:pPr>
  </w:style>
  <w:style w:type="character" w:customStyle="1" w:styleId="FooterChar">
    <w:name w:val="Footer Char"/>
    <w:basedOn w:val="DefaultParagraphFont"/>
    <w:link w:val="Footer"/>
    <w:uiPriority w:val="99"/>
    <w:rsid w:val="00E505E2"/>
  </w:style>
  <w:style w:type="paragraph" w:styleId="NormalWeb">
    <w:name w:val="Normal (Web)"/>
    <w:basedOn w:val="Normal"/>
    <w:uiPriority w:val="99"/>
    <w:unhideWhenUsed/>
    <w:rsid w:val="00F452D0"/>
    <w:pPr>
      <w:widowControl/>
      <w:spacing w:before="100" w:beforeAutospacing="1" w:after="100" w:afterAutospacing="1"/>
    </w:pPr>
    <w:rPr>
      <w:rFonts w:ascii="Times New Roman" w:eastAsia="Calibri" w:hAnsi="Times New Roman" w:cs="Times New Roman"/>
      <w:sz w:val="24"/>
      <w:szCs w:val="24"/>
    </w:rPr>
  </w:style>
  <w:style w:type="table" w:styleId="TableGrid">
    <w:name w:val="Table Grid"/>
    <w:basedOn w:val="TableNormal"/>
    <w:uiPriority w:val="59"/>
    <w:rsid w:val="008E7A44"/>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7A44"/>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rsid w:val="003362D0"/>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lang w:val="en-US"/>
    </w:rPr>
  </w:style>
  <w:style w:type="paragraph" w:styleId="TOC3">
    <w:name w:val="toc 3"/>
    <w:basedOn w:val="Normal"/>
    <w:next w:val="Normal"/>
    <w:autoRedefine/>
    <w:uiPriority w:val="39"/>
    <w:unhideWhenUsed/>
    <w:rsid w:val="00A07930"/>
    <w:pPr>
      <w:tabs>
        <w:tab w:val="right" w:leader="dot" w:pos="10111"/>
      </w:tabs>
      <w:spacing w:after="100"/>
      <w:ind w:left="440"/>
    </w:pPr>
    <w:rPr>
      <w:rFonts w:ascii="Arial" w:hAnsi="Arial" w:cs="Arial"/>
      <w:noProof/>
    </w:rPr>
  </w:style>
  <w:style w:type="paragraph" w:styleId="TOC1">
    <w:name w:val="toc 1"/>
    <w:basedOn w:val="Normal"/>
    <w:next w:val="Normal"/>
    <w:autoRedefine/>
    <w:uiPriority w:val="39"/>
    <w:unhideWhenUsed/>
    <w:rsid w:val="00C010B5"/>
    <w:pPr>
      <w:tabs>
        <w:tab w:val="left" w:pos="426"/>
        <w:tab w:val="right" w:leader="dot" w:pos="10111"/>
      </w:tabs>
      <w:spacing w:after="100"/>
    </w:pPr>
  </w:style>
  <w:style w:type="paragraph" w:styleId="TOC2">
    <w:name w:val="toc 2"/>
    <w:basedOn w:val="Normal"/>
    <w:next w:val="Normal"/>
    <w:autoRedefine/>
    <w:uiPriority w:val="39"/>
    <w:unhideWhenUsed/>
    <w:rsid w:val="00E84194"/>
    <w:pPr>
      <w:tabs>
        <w:tab w:val="right" w:leader="dot" w:pos="10111"/>
      </w:tabs>
      <w:spacing w:after="100"/>
      <w:ind w:left="1134"/>
    </w:pPr>
  </w:style>
  <w:style w:type="character" w:customStyle="1" w:styleId="BodyTextChar">
    <w:name w:val="Body Text Char"/>
    <w:basedOn w:val="DefaultParagraphFont"/>
    <w:link w:val="BodyText"/>
    <w:uiPriority w:val="1"/>
    <w:rsid w:val="001A5FE8"/>
    <w:rPr>
      <w:rFonts w:ascii="Arial" w:eastAsia="Arial" w:hAnsi="Arial"/>
      <w:sz w:val="23"/>
      <w:szCs w:val="23"/>
      <w:lang w:val="en-GB"/>
    </w:rPr>
  </w:style>
  <w:style w:type="paragraph" w:customStyle="1" w:styleId="BCSTinytext">
    <w:name w:val="| BCS | Tiny text"/>
    <w:rsid w:val="003C4CB0"/>
    <w:pPr>
      <w:widowControl/>
      <w:spacing w:before="40" w:after="40" w:line="245" w:lineRule="exact"/>
    </w:pPr>
    <w:rPr>
      <w:rFonts w:ascii="Arial" w:eastAsia="Calibri" w:hAnsi="Arial" w:cs="Arial"/>
      <w:color w:val="000000"/>
      <w:sz w:val="18"/>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68378">
      <w:bodyDiv w:val="1"/>
      <w:marLeft w:val="0"/>
      <w:marRight w:val="0"/>
      <w:marTop w:val="0"/>
      <w:marBottom w:val="0"/>
      <w:divBdr>
        <w:top w:val="none" w:sz="0" w:space="0" w:color="auto"/>
        <w:left w:val="none" w:sz="0" w:space="0" w:color="auto"/>
        <w:bottom w:val="none" w:sz="0" w:space="0" w:color="auto"/>
        <w:right w:val="none" w:sz="0" w:space="0" w:color="auto"/>
      </w:divBdr>
    </w:div>
    <w:div w:id="837647929">
      <w:bodyDiv w:val="1"/>
      <w:marLeft w:val="0"/>
      <w:marRight w:val="0"/>
      <w:marTop w:val="0"/>
      <w:marBottom w:val="0"/>
      <w:divBdr>
        <w:top w:val="none" w:sz="0" w:space="0" w:color="auto"/>
        <w:left w:val="none" w:sz="0" w:space="0" w:color="auto"/>
        <w:bottom w:val="none" w:sz="0" w:space="0" w:color="auto"/>
        <w:right w:val="none" w:sz="0" w:space="0" w:color="auto"/>
      </w:divBdr>
    </w:div>
    <w:div w:id="1088229228">
      <w:bodyDiv w:val="1"/>
      <w:marLeft w:val="0"/>
      <w:marRight w:val="0"/>
      <w:marTop w:val="0"/>
      <w:marBottom w:val="0"/>
      <w:divBdr>
        <w:top w:val="none" w:sz="0" w:space="0" w:color="auto"/>
        <w:left w:val="none" w:sz="0" w:space="0" w:color="auto"/>
        <w:bottom w:val="none" w:sz="0" w:space="0" w:color="auto"/>
        <w:right w:val="none" w:sz="0" w:space="0" w:color="auto"/>
      </w:divBdr>
    </w:div>
    <w:div w:id="1097022318">
      <w:bodyDiv w:val="1"/>
      <w:marLeft w:val="0"/>
      <w:marRight w:val="0"/>
      <w:marTop w:val="0"/>
      <w:marBottom w:val="0"/>
      <w:divBdr>
        <w:top w:val="none" w:sz="0" w:space="0" w:color="auto"/>
        <w:left w:val="none" w:sz="0" w:space="0" w:color="auto"/>
        <w:bottom w:val="none" w:sz="0" w:space="0" w:color="auto"/>
        <w:right w:val="none" w:sz="0" w:space="0" w:color="auto"/>
      </w:divBdr>
    </w:div>
    <w:div w:id="1190995656">
      <w:bodyDiv w:val="1"/>
      <w:marLeft w:val="0"/>
      <w:marRight w:val="0"/>
      <w:marTop w:val="0"/>
      <w:marBottom w:val="0"/>
      <w:divBdr>
        <w:top w:val="none" w:sz="0" w:space="0" w:color="auto"/>
        <w:left w:val="none" w:sz="0" w:space="0" w:color="auto"/>
        <w:bottom w:val="none" w:sz="0" w:space="0" w:color="auto"/>
        <w:right w:val="none" w:sz="0" w:space="0" w:color="auto"/>
      </w:divBdr>
    </w:div>
    <w:div w:id="1611205285">
      <w:bodyDiv w:val="1"/>
      <w:marLeft w:val="0"/>
      <w:marRight w:val="0"/>
      <w:marTop w:val="0"/>
      <w:marBottom w:val="0"/>
      <w:divBdr>
        <w:top w:val="none" w:sz="0" w:space="0" w:color="auto"/>
        <w:left w:val="none" w:sz="0" w:space="0" w:color="auto"/>
        <w:bottom w:val="none" w:sz="0" w:space="0" w:color="auto"/>
        <w:right w:val="none" w:sz="0" w:space="0" w:color="auto"/>
      </w:divBdr>
      <w:divsChild>
        <w:div w:id="624583391">
          <w:marLeft w:val="547"/>
          <w:marRight w:val="0"/>
          <w:marTop w:val="154"/>
          <w:marBottom w:val="0"/>
          <w:divBdr>
            <w:top w:val="none" w:sz="0" w:space="0" w:color="auto"/>
            <w:left w:val="none" w:sz="0" w:space="0" w:color="auto"/>
            <w:bottom w:val="none" w:sz="0" w:space="0" w:color="auto"/>
            <w:right w:val="none" w:sz="0" w:space="0" w:color="auto"/>
          </w:divBdr>
        </w:div>
        <w:div w:id="1432818475">
          <w:marLeft w:val="547"/>
          <w:marRight w:val="0"/>
          <w:marTop w:val="154"/>
          <w:marBottom w:val="0"/>
          <w:divBdr>
            <w:top w:val="none" w:sz="0" w:space="0" w:color="auto"/>
            <w:left w:val="none" w:sz="0" w:space="0" w:color="auto"/>
            <w:bottom w:val="none" w:sz="0" w:space="0" w:color="auto"/>
            <w:right w:val="none" w:sz="0" w:space="0" w:color="auto"/>
          </w:divBdr>
        </w:div>
        <w:div w:id="1300768555">
          <w:marLeft w:val="547"/>
          <w:marRight w:val="0"/>
          <w:marTop w:val="154"/>
          <w:marBottom w:val="0"/>
          <w:divBdr>
            <w:top w:val="none" w:sz="0" w:space="0" w:color="auto"/>
            <w:left w:val="none" w:sz="0" w:space="0" w:color="auto"/>
            <w:bottom w:val="none" w:sz="0" w:space="0" w:color="auto"/>
            <w:right w:val="none" w:sz="0" w:space="0" w:color="auto"/>
          </w:divBdr>
        </w:div>
        <w:div w:id="964581144">
          <w:marLeft w:val="547"/>
          <w:marRight w:val="0"/>
          <w:marTop w:val="154"/>
          <w:marBottom w:val="0"/>
          <w:divBdr>
            <w:top w:val="none" w:sz="0" w:space="0" w:color="auto"/>
            <w:left w:val="none" w:sz="0" w:space="0" w:color="auto"/>
            <w:bottom w:val="none" w:sz="0" w:space="0" w:color="auto"/>
            <w:right w:val="none" w:sz="0" w:space="0" w:color="auto"/>
          </w:divBdr>
        </w:div>
        <w:div w:id="786898081">
          <w:marLeft w:val="547"/>
          <w:marRight w:val="0"/>
          <w:marTop w:val="154"/>
          <w:marBottom w:val="0"/>
          <w:divBdr>
            <w:top w:val="none" w:sz="0" w:space="0" w:color="auto"/>
            <w:left w:val="none" w:sz="0" w:space="0" w:color="auto"/>
            <w:bottom w:val="none" w:sz="0" w:space="0" w:color="auto"/>
            <w:right w:val="none" w:sz="0" w:space="0" w:color="auto"/>
          </w:divBdr>
        </w:div>
      </w:divsChild>
    </w:div>
    <w:div w:id="203294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wf.org.uk/media/ceel0u4z/ai-guidance-england-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E6CE6-F82A-4229-88FB-4BCA73B9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9366</Words>
  <Characters>53390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KM_C364e-20160310094949</vt:lpstr>
    </vt:vector>
  </TitlesOfParts>
  <Company>HfL</Company>
  <LinksUpToDate>false</LinksUpToDate>
  <CharactersWithSpaces>62631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KM_C364e-20160310094949</dc:title>
  <dc:creator>Kate Stockdale</dc:creator>
  <cp:lastModifiedBy>H.brazier</cp:lastModifiedBy>
  <cp:revision>2</cp:revision>
  <cp:lastPrinted>2018-03-28T12:24:00Z</cp:lastPrinted>
  <dcterms:created xsi:type="dcterms:W3CDTF">2026-01-28T10:02:00Z</dcterms:created>
  <dcterms:modified xsi:type="dcterms:W3CDTF">2026-01-28T10:02:00Z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2016-03-10T00:00:00Z</vt:filetime>
  </property>
  <property fmtid="{D5CDD505-2E9C-101B-9397-08002B2CF9AE}" pid="3" name="LastSaved">
    <vt:filetime>2017-11-14T00:00:00Z</vt:filetime>
  </property>
</Properties>
</file>